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F971E" w14:textId="77777777" w:rsidR="00C61677" w:rsidRPr="0086331D" w:rsidRDefault="00C61677" w:rsidP="00C61677">
      <w:pPr>
        <w:spacing w:after="0" w:line="240" w:lineRule="auto"/>
        <w:rPr>
          <w:rFonts w:ascii="Candara" w:eastAsia="Times New Roman" w:hAnsi="Candara" w:cs="Times New Roman"/>
          <w:b/>
          <w:bCs/>
          <w:kern w:val="0"/>
          <w:sz w:val="32"/>
          <w:szCs w:val="32"/>
          <w:lang w:val="de-DE" w:eastAsia="es-ES"/>
        </w:rPr>
      </w:pPr>
      <w:r w:rsidRPr="0086331D">
        <w:rPr>
          <w:rFonts w:ascii="Candara" w:eastAsia="Times New Roman" w:hAnsi="Candara" w:cs="Times New Roman"/>
          <w:b/>
          <w:bCs/>
          <w:kern w:val="0"/>
          <w:sz w:val="32"/>
          <w:szCs w:val="32"/>
          <w:lang w:val="de-DE" w:eastAsia="es-ES"/>
        </w:rPr>
        <w:t xml:space="preserve">Der Große Kampf - Studienführer </w:t>
      </w:r>
    </w:p>
    <w:p w14:paraId="4FEA66E1" w14:textId="77777777" w:rsidR="00C61677" w:rsidRPr="0086331D" w:rsidRDefault="00C61677" w:rsidP="00C61677">
      <w:pPr>
        <w:spacing w:after="0" w:line="240" w:lineRule="auto"/>
        <w:rPr>
          <w:rFonts w:ascii="Candara" w:eastAsia="Times New Roman" w:hAnsi="Candara" w:cs="Times New Roman"/>
          <w:b/>
          <w:bCs/>
          <w:kern w:val="0"/>
          <w:sz w:val="32"/>
          <w:szCs w:val="32"/>
          <w:lang w:val="de-DE" w:eastAsia="es-ES"/>
        </w:rPr>
      </w:pPr>
    </w:p>
    <w:p w14:paraId="2E88A250" w14:textId="77777777" w:rsidR="00C61677" w:rsidRPr="0086331D" w:rsidRDefault="00C61677" w:rsidP="00C61677">
      <w:pPr>
        <w:spacing w:after="0" w:line="240" w:lineRule="auto"/>
        <w:rPr>
          <w:rFonts w:ascii="Candara" w:eastAsia="Times New Roman" w:hAnsi="Candara" w:cs="Times New Roman"/>
          <w:kern w:val="0"/>
          <w:sz w:val="24"/>
          <w:szCs w:val="24"/>
          <w:lang w:val="de-DE" w:eastAsia="es-ES"/>
        </w:rPr>
      </w:pPr>
      <w:r w:rsidRPr="0086331D">
        <w:rPr>
          <w:rFonts w:ascii="Candara" w:eastAsia="Times New Roman" w:hAnsi="Candara" w:cs="Times New Roman"/>
          <w:kern w:val="0"/>
          <w:sz w:val="24"/>
          <w:szCs w:val="24"/>
          <w:lang w:val="de-DE" w:eastAsia="es-ES"/>
        </w:rPr>
        <w:t>(Ursprünglich veröffentlicht als Fragen zum Nachdenken und Anmerkungen zum Großen Konflikt von D. E. Robinson)</w:t>
      </w:r>
    </w:p>
    <w:p w14:paraId="4AC7AD9B" w14:textId="77777777" w:rsidR="00C61677" w:rsidRPr="0086331D" w:rsidRDefault="00C61677" w:rsidP="00C61677">
      <w:pPr>
        <w:pStyle w:val="NormalWeb"/>
        <w:rPr>
          <w:rFonts w:ascii="Candara" w:hAnsi="Candara"/>
        </w:rPr>
      </w:pPr>
      <w:r w:rsidRPr="0086331D">
        <w:rPr>
          <w:rFonts w:ascii="Candara" w:hAnsi="Candara"/>
          <w:b/>
          <w:bCs/>
        </w:rPr>
        <w:t>Hinweise</w:t>
      </w:r>
    </w:p>
    <w:p w14:paraId="596B6CB3" w14:textId="1500D83E" w:rsidR="0034126B" w:rsidRPr="0086331D" w:rsidRDefault="0034126B" w:rsidP="00E13AFE">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 xml:space="preserve">Die Verweise am Ende der Fragen beziehen sich auf Seite und Absatz in "Great Controversy". So verweist "19:2" auf den Absatz 2 auf Seite 19. Jeder Absatz wird als Einheit betrachtet und der Seite zugeordnet, auf der er beginnt, auch wenn er auf die folgende Seite übergehen kann. Aufgrund eines Unterschieds in der Seitennummerierung zweier aktueller Ausgaben - wegen der größeren Anzahl von Abbildungen in der einen Ausgabe - werden zwei Verweisgruppen angegeben. Der zweite, in </w:t>
      </w:r>
      <w:r w:rsidR="00FF5572" w:rsidRPr="0086331D">
        <w:rPr>
          <w:rFonts w:ascii="Candara" w:eastAsia="Times New Roman" w:hAnsi="Candara" w:cs="Calibri"/>
          <w:kern w:val="0"/>
          <w:sz w:val="24"/>
          <w:szCs w:val="24"/>
          <w:lang w:val="de-DE" w:eastAsia="es-ES"/>
        </w:rPr>
        <w:t xml:space="preserve">eckige </w:t>
      </w:r>
      <w:r w:rsidRPr="0086331D">
        <w:rPr>
          <w:rFonts w:ascii="Candara" w:eastAsia="Times New Roman" w:hAnsi="Candara" w:cs="Calibri"/>
          <w:kern w:val="0"/>
          <w:sz w:val="24"/>
          <w:szCs w:val="24"/>
          <w:lang w:val="de-DE" w:eastAsia="es-ES"/>
        </w:rPr>
        <w:t xml:space="preserve">Klammern gesetzte Hinweis bezieht sich auf die Sonder- und Abonnementausgaben von 1926 und 1927. </w:t>
      </w:r>
      <w:r w:rsidR="00A05582" w:rsidRPr="0086331D">
        <w:rPr>
          <w:rFonts w:ascii="Candara" w:eastAsia="Times New Roman" w:hAnsi="Candara" w:cs="Calibri"/>
          <w:kern w:val="0"/>
          <w:sz w:val="24"/>
          <w:szCs w:val="24"/>
          <w:lang w:val="de-DE" w:eastAsia="es-ES"/>
        </w:rPr>
        <w:t>Der Leser</w:t>
      </w:r>
      <w:r w:rsidRPr="0086331D">
        <w:rPr>
          <w:rFonts w:ascii="Candara" w:eastAsia="Times New Roman" w:hAnsi="Candara" w:cs="Calibri"/>
          <w:kern w:val="0"/>
          <w:sz w:val="24"/>
          <w:szCs w:val="24"/>
          <w:lang w:val="de-DE" w:eastAsia="es-ES"/>
        </w:rPr>
        <w:t xml:space="preserve"> </w:t>
      </w:r>
      <w:r w:rsidR="00A05582" w:rsidRPr="0086331D">
        <w:rPr>
          <w:rFonts w:ascii="Candara" w:eastAsia="Times New Roman" w:hAnsi="Candara" w:cs="Calibri"/>
          <w:kern w:val="0"/>
          <w:sz w:val="24"/>
          <w:szCs w:val="24"/>
          <w:lang w:val="de-DE" w:eastAsia="es-ES"/>
        </w:rPr>
        <w:t>kann</w:t>
      </w:r>
      <w:r w:rsidRPr="0086331D">
        <w:rPr>
          <w:rFonts w:ascii="Candara" w:eastAsia="Times New Roman" w:hAnsi="Candara" w:cs="Calibri"/>
          <w:kern w:val="0"/>
          <w:sz w:val="24"/>
          <w:szCs w:val="24"/>
          <w:lang w:val="de-DE" w:eastAsia="es-ES"/>
        </w:rPr>
        <w:t xml:space="preserve"> die von ih</w:t>
      </w:r>
      <w:r w:rsidR="00A05582" w:rsidRPr="0086331D">
        <w:rPr>
          <w:rFonts w:ascii="Candara" w:eastAsia="Times New Roman" w:hAnsi="Candara" w:cs="Calibri"/>
          <w:kern w:val="0"/>
          <w:sz w:val="24"/>
          <w:szCs w:val="24"/>
          <w:lang w:val="de-DE" w:eastAsia="es-ES"/>
        </w:rPr>
        <w:t>m</w:t>
      </w:r>
      <w:r w:rsidRPr="0086331D">
        <w:rPr>
          <w:rFonts w:ascii="Candara" w:eastAsia="Times New Roman" w:hAnsi="Candara" w:cs="Calibri"/>
          <w:kern w:val="0"/>
          <w:sz w:val="24"/>
          <w:szCs w:val="24"/>
          <w:lang w:val="de-DE" w:eastAsia="es-ES"/>
        </w:rPr>
        <w:t xml:space="preserve"> </w:t>
      </w:r>
      <w:r w:rsidR="00A05582" w:rsidRPr="0086331D">
        <w:rPr>
          <w:rFonts w:ascii="Candara" w:eastAsia="Times New Roman" w:hAnsi="Candara" w:cs="Calibri"/>
          <w:kern w:val="0"/>
          <w:sz w:val="24"/>
          <w:szCs w:val="24"/>
          <w:lang w:val="de-DE" w:eastAsia="es-ES"/>
        </w:rPr>
        <w:t>verwendete</w:t>
      </w:r>
      <w:r w:rsidRPr="0086331D">
        <w:rPr>
          <w:rFonts w:ascii="Candara" w:eastAsia="Times New Roman" w:hAnsi="Candara" w:cs="Calibri"/>
          <w:kern w:val="0"/>
          <w:sz w:val="24"/>
          <w:szCs w:val="24"/>
          <w:lang w:val="de-DE" w:eastAsia="es-ES"/>
        </w:rPr>
        <w:t xml:space="preserve"> Ausgabe anhand des Datums der letzten Copyright-Eintragung auf der Rückseite des Titelblatts </w:t>
      </w:r>
      <w:r w:rsidR="00A05582" w:rsidRPr="0086331D">
        <w:rPr>
          <w:rFonts w:ascii="Candara" w:eastAsia="Times New Roman" w:hAnsi="Candara" w:cs="Calibri"/>
          <w:kern w:val="0"/>
          <w:sz w:val="24"/>
          <w:szCs w:val="24"/>
          <w:lang w:val="de-DE" w:eastAsia="es-ES"/>
        </w:rPr>
        <w:t>erkennen.</w:t>
      </w:r>
    </w:p>
    <w:p w14:paraId="0AD9E8EC" w14:textId="77777777" w:rsidR="0086613D" w:rsidRPr="0086331D" w:rsidRDefault="0086613D" w:rsidP="0086613D">
      <w:pPr>
        <w:pStyle w:val="NormalWeb"/>
        <w:rPr>
          <w:rFonts w:ascii="Candara" w:hAnsi="Candara"/>
          <w:lang w:eastAsia="es-ES"/>
        </w:rPr>
      </w:pPr>
      <w:r w:rsidRPr="0086331D">
        <w:rPr>
          <w:rFonts w:ascii="Candara" w:hAnsi="Candara"/>
          <w:lang w:eastAsia="es-ES"/>
        </w:rPr>
        <w:t>VSL = Vom Schatten zum Licht, 5. Auflage 2018</w:t>
      </w:r>
      <w:r w:rsidRPr="0086331D">
        <w:rPr>
          <w:rFonts w:ascii="Candara" w:hAnsi="Candara"/>
          <w:lang w:eastAsia="es-ES"/>
        </w:rPr>
        <w:br/>
        <w:t>Der große Konflikt, 2009</w:t>
      </w:r>
    </w:p>
    <w:p w14:paraId="3FF4B2CA" w14:textId="77777777" w:rsidR="0086613D" w:rsidRPr="0086331D" w:rsidRDefault="0086613D" w:rsidP="00E13AFE">
      <w:pPr>
        <w:spacing w:after="0" w:line="240" w:lineRule="auto"/>
        <w:jc w:val="both"/>
        <w:rPr>
          <w:rFonts w:ascii="Candara" w:eastAsia="Times New Roman" w:hAnsi="Candara" w:cs="Calibri"/>
          <w:b/>
          <w:bCs/>
          <w:kern w:val="0"/>
          <w:sz w:val="27"/>
          <w:szCs w:val="27"/>
          <w:lang w:val="de-DE" w:eastAsia="es-ES"/>
        </w:rPr>
      </w:pPr>
    </w:p>
    <w:p w14:paraId="745E7C61" w14:textId="6EEE1DA8" w:rsidR="0034126B" w:rsidRPr="0086331D" w:rsidRDefault="0034126B" w:rsidP="00E13AFE">
      <w:pPr>
        <w:spacing w:after="0" w:line="240" w:lineRule="auto"/>
        <w:jc w:val="both"/>
        <w:rPr>
          <w:rFonts w:ascii="Candara" w:eastAsia="Times New Roman" w:hAnsi="Candara" w:cs="Calibri"/>
          <w:kern w:val="0"/>
          <w:sz w:val="27"/>
          <w:szCs w:val="27"/>
          <w:lang w:val="de-DE" w:eastAsia="es-ES"/>
        </w:rPr>
      </w:pPr>
      <w:r w:rsidRPr="0086331D">
        <w:rPr>
          <w:rFonts w:ascii="Candara" w:eastAsia="Times New Roman" w:hAnsi="Candara" w:cs="Calibri"/>
          <w:b/>
          <w:bCs/>
          <w:kern w:val="0"/>
          <w:sz w:val="27"/>
          <w:szCs w:val="27"/>
          <w:lang w:val="de-DE" w:eastAsia="es-ES"/>
        </w:rPr>
        <w:t>Kapitel 4</w:t>
      </w:r>
      <w:r w:rsidRPr="0086331D">
        <w:rPr>
          <w:rFonts w:ascii="Candara" w:eastAsia="Times New Roman" w:hAnsi="Candara" w:cs="Calibri"/>
          <w:kern w:val="0"/>
          <w:sz w:val="27"/>
          <w:szCs w:val="27"/>
          <w:lang w:val="de-DE" w:eastAsia="es-ES"/>
        </w:rPr>
        <w:t xml:space="preserve"> - Die Waldenser</w:t>
      </w:r>
    </w:p>
    <w:p w14:paraId="1DF9E110" w14:textId="77777777" w:rsidR="0086613D" w:rsidRPr="0086331D" w:rsidRDefault="0086613D" w:rsidP="00E13AFE">
      <w:pPr>
        <w:spacing w:after="0" w:line="240" w:lineRule="auto"/>
        <w:jc w:val="both"/>
        <w:rPr>
          <w:rFonts w:ascii="Candara" w:eastAsia="Times New Roman" w:hAnsi="Candara" w:cs="Calibri"/>
          <w:kern w:val="0"/>
          <w:sz w:val="27"/>
          <w:szCs w:val="27"/>
          <w:lang w:val="de-DE" w:eastAsia="es-ES"/>
        </w:rPr>
      </w:pPr>
    </w:p>
    <w:p w14:paraId="67D67D89" w14:textId="77777777" w:rsidR="0034126B" w:rsidRPr="0086331D" w:rsidRDefault="0034126B" w:rsidP="00E13AFE">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1. Als Anregung, die historischen Fakten über die Waldenser geduldig und aufmerksam zu studieren, sollte man den Schlusssatz des Kapitels beachten. Das Werk, das sie begonnen haben, soll von ihren Nachfolgern zu einem herrlichen Abschluss gebracht werden.</w:t>
      </w:r>
    </w:p>
    <w:p w14:paraId="2A9AEAFB" w14:textId="77777777" w:rsidR="0034126B" w:rsidRPr="0086331D" w:rsidRDefault="0034126B" w:rsidP="00E13AFE">
      <w:pPr>
        <w:spacing w:after="0" w:line="240" w:lineRule="auto"/>
        <w:jc w:val="both"/>
        <w:rPr>
          <w:rFonts w:ascii="Candara" w:eastAsia="Times New Roman" w:hAnsi="Candara" w:cs="Calibri"/>
          <w:kern w:val="0"/>
          <w:sz w:val="24"/>
          <w:szCs w:val="24"/>
          <w:lang w:val="de-DE" w:eastAsia="es-ES"/>
        </w:rPr>
      </w:pPr>
    </w:p>
    <w:p w14:paraId="14355C7A" w14:textId="74B58634" w:rsidR="0034126B" w:rsidRPr="0086331D" w:rsidRDefault="0034126B" w:rsidP="00E13AFE">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2. "Bis zum Beginn des siebenten Jahrhunderts hatte das christliche Europa ein sehr niedriges geistiges Niveau erreicht</w:t>
      </w:r>
      <w:r w:rsidR="0086613D" w:rsidRPr="0086331D">
        <w:rPr>
          <w:rFonts w:ascii="Candara" w:eastAsia="Times New Roman" w:hAnsi="Candara" w:cs="Calibri"/>
          <w:kern w:val="0"/>
          <w:sz w:val="24"/>
          <w:szCs w:val="24"/>
          <w:lang w:val="de-DE" w:eastAsia="es-ES"/>
        </w:rPr>
        <w:t xml:space="preserve">… </w:t>
      </w:r>
      <w:r w:rsidRPr="0086331D">
        <w:rPr>
          <w:rFonts w:ascii="Candara" w:eastAsia="Times New Roman" w:hAnsi="Candara" w:cs="Calibri"/>
          <w:kern w:val="0"/>
          <w:sz w:val="24"/>
          <w:szCs w:val="24"/>
          <w:lang w:val="de-DE" w:eastAsia="es-ES"/>
        </w:rPr>
        <w:t xml:space="preserve">Nur in England und Irland und in einigen wenigen italienischen Städten gab es noch etwas von der alten römischen Gelehrsamkeit." - "History of Education", Ellwood P. Cubberley, S. 127. </w:t>
      </w:r>
    </w:p>
    <w:p w14:paraId="5E297E20" w14:textId="77777777" w:rsidR="0034126B" w:rsidRPr="0086331D" w:rsidRDefault="0034126B" w:rsidP="00E13AFE">
      <w:pPr>
        <w:spacing w:after="0" w:line="240" w:lineRule="auto"/>
        <w:jc w:val="both"/>
        <w:rPr>
          <w:rFonts w:ascii="Candara" w:eastAsia="Times New Roman" w:hAnsi="Candara" w:cs="Calibri"/>
          <w:kern w:val="0"/>
          <w:sz w:val="24"/>
          <w:szCs w:val="24"/>
          <w:lang w:val="de-DE" w:eastAsia="es-ES"/>
        </w:rPr>
      </w:pPr>
    </w:p>
    <w:p w14:paraId="78D8683D" w14:textId="76E3C4DA" w:rsidR="00E13AFE" w:rsidRPr="0086331D" w:rsidRDefault="00E13AFE" w:rsidP="00E13AFE">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 xml:space="preserve">Man bedenke die Verknüpfung dieser Tatsache mit den Aussagen in </w:t>
      </w:r>
      <w:r w:rsidR="00D05EBE" w:rsidRPr="0086331D">
        <w:rPr>
          <w:rFonts w:ascii="Candara" w:eastAsia="Times New Roman" w:hAnsi="Candara" w:cs="Calibri"/>
          <w:kern w:val="0"/>
          <w:sz w:val="24"/>
          <w:szCs w:val="24"/>
          <w:lang w:val="de-DE" w:eastAsia="es-ES"/>
        </w:rPr>
        <w:t>der „</w:t>
      </w:r>
      <w:r w:rsidRPr="0086331D">
        <w:rPr>
          <w:rFonts w:ascii="Candara" w:eastAsia="Times New Roman" w:hAnsi="Candara" w:cs="Calibri"/>
          <w:kern w:val="0"/>
          <w:sz w:val="24"/>
          <w:szCs w:val="24"/>
          <w:lang w:val="de-DE" w:eastAsia="es-ES"/>
        </w:rPr>
        <w:t>Geschichte von Erziehung, Bildung und Intellekt</w:t>
      </w:r>
      <w:r w:rsidR="00D05EBE" w:rsidRPr="0086331D">
        <w:rPr>
          <w:rFonts w:ascii="Candara" w:eastAsia="Times New Roman" w:hAnsi="Candara" w:cs="Calibri"/>
          <w:kern w:val="0"/>
          <w:sz w:val="24"/>
          <w:szCs w:val="24"/>
          <w:lang w:val="de-DE" w:eastAsia="es-ES"/>
        </w:rPr>
        <w:t>“</w:t>
      </w:r>
      <w:r w:rsidRPr="0086331D">
        <w:rPr>
          <w:rFonts w:ascii="Candara" w:eastAsia="Times New Roman" w:hAnsi="Candara" w:cs="Calibri"/>
          <w:kern w:val="0"/>
          <w:sz w:val="24"/>
          <w:szCs w:val="24"/>
          <w:lang w:val="de-DE" w:eastAsia="es-ES"/>
        </w:rPr>
        <w:t xml:space="preserve"> 62:3 [70:3]. Diese* sind Begleiterscheinungen des wahren Christentums. Die Verdorbenheit des Christentums war mit einem großen Rückgang der Bildung verbunden. Mit der Reformation des Christentums wird also die wahre Bildung wiederhergestellt.</w:t>
      </w:r>
    </w:p>
    <w:p w14:paraId="3F2A6C43" w14:textId="77777777" w:rsidR="00D5392F" w:rsidRPr="0086331D" w:rsidRDefault="00D5392F" w:rsidP="00E13AFE">
      <w:pPr>
        <w:spacing w:after="0" w:line="240" w:lineRule="auto"/>
        <w:jc w:val="both"/>
        <w:rPr>
          <w:rFonts w:ascii="Candara" w:eastAsia="Times New Roman" w:hAnsi="Candara" w:cs="Calibri"/>
          <w:kern w:val="0"/>
          <w:sz w:val="24"/>
          <w:szCs w:val="24"/>
          <w:lang w:val="de-DE" w:eastAsia="es-ES"/>
        </w:rPr>
      </w:pPr>
    </w:p>
    <w:p w14:paraId="7E142401" w14:textId="08F4090F" w:rsidR="003A1115" w:rsidRPr="0086331D" w:rsidRDefault="00D5392F" w:rsidP="00E13AFE">
      <w:pPr>
        <w:spacing w:after="0" w:line="240" w:lineRule="auto"/>
        <w:jc w:val="both"/>
        <w:rPr>
          <w:rFonts w:ascii="Candara" w:eastAsia="Times New Roman" w:hAnsi="Candara" w:cs="Calibri"/>
          <w:i/>
          <w:iCs/>
          <w:kern w:val="0"/>
          <w:sz w:val="24"/>
          <w:szCs w:val="24"/>
          <w:lang w:val="de-DE" w:eastAsia="es-ES"/>
        </w:rPr>
      </w:pPr>
      <w:r w:rsidRPr="0086331D">
        <w:rPr>
          <w:rFonts w:ascii="Candara" w:eastAsia="Times New Roman" w:hAnsi="Candara" w:cs="Calibri"/>
          <w:kern w:val="0"/>
          <w:sz w:val="24"/>
          <w:szCs w:val="24"/>
          <w:lang w:val="de-DE" w:eastAsia="es-ES"/>
        </w:rPr>
        <w:t xml:space="preserve">Man bedenke die Beziehung zwischen dieser Tatsache und den Aussagen in diesem Abschnitt des Konflikts. [60:3] </w:t>
      </w:r>
      <w:r w:rsidR="003A1115" w:rsidRPr="0086331D">
        <w:rPr>
          <w:rFonts w:ascii="Candara" w:eastAsia="Times New Roman" w:hAnsi="Candara" w:cs="Calibri"/>
          <w:kern w:val="0"/>
          <w:sz w:val="24"/>
          <w:szCs w:val="24"/>
          <w:lang w:val="de-DE" w:eastAsia="es-ES"/>
        </w:rPr>
        <w:t xml:space="preserve">– VSL 58.4 </w:t>
      </w:r>
      <w:r w:rsidR="003A1115" w:rsidRPr="0086331D">
        <w:rPr>
          <w:rFonts w:ascii="Candara" w:eastAsia="Times New Roman" w:hAnsi="Candara" w:cs="Calibri"/>
          <w:i/>
          <w:iCs/>
          <w:kern w:val="0"/>
          <w:sz w:val="24"/>
          <w:szCs w:val="24"/>
          <w:lang w:val="de-DE" w:eastAsia="es-ES"/>
        </w:rPr>
        <w:t>(„Der Zustand der Welt…Wort Gottes ergaben.“)</w:t>
      </w:r>
    </w:p>
    <w:p w14:paraId="5794C761" w14:textId="1B03DBCE" w:rsidR="00D5392F" w:rsidRPr="0086331D" w:rsidRDefault="00D5392F" w:rsidP="00E13AFE">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Bildung und Intellekt sind Begleiter des wahren Christentums. Die Verderbnis des Christentums war mit einem großen Rückgang der Bildung verbunden. Mit der Reformation des Christentums wird also die wahre Bildung wiederhergestellt.</w:t>
      </w:r>
    </w:p>
    <w:p w14:paraId="2123EB77" w14:textId="77777777" w:rsidR="00E13AFE" w:rsidRPr="0086331D" w:rsidRDefault="00E13AFE" w:rsidP="00E13AFE">
      <w:pPr>
        <w:spacing w:after="0" w:line="240" w:lineRule="auto"/>
        <w:jc w:val="both"/>
        <w:rPr>
          <w:rFonts w:ascii="Candara" w:eastAsia="Times New Roman" w:hAnsi="Candara" w:cs="Calibri"/>
          <w:kern w:val="0"/>
          <w:sz w:val="24"/>
          <w:szCs w:val="24"/>
          <w:lang w:val="de-DE" w:eastAsia="es-ES"/>
        </w:rPr>
      </w:pPr>
    </w:p>
    <w:p w14:paraId="7A0CFF15" w14:textId="35CA5CB8" w:rsidR="00E13AFE" w:rsidRPr="0086331D" w:rsidRDefault="00E13AFE" w:rsidP="00E13AFE">
      <w:pPr>
        <w:spacing w:after="0" w:line="240" w:lineRule="auto"/>
        <w:jc w:val="both"/>
        <w:rPr>
          <w:rFonts w:ascii="Candara" w:eastAsia="Times New Roman" w:hAnsi="Candara" w:cs="Calibri"/>
          <w:i/>
          <w:iCs/>
          <w:kern w:val="0"/>
          <w:sz w:val="24"/>
          <w:szCs w:val="24"/>
          <w:lang w:val="de-DE" w:eastAsia="es-ES"/>
        </w:rPr>
      </w:pPr>
      <w:r w:rsidRPr="0086331D">
        <w:rPr>
          <w:rFonts w:ascii="Candara" w:eastAsia="Times New Roman" w:hAnsi="Candara" w:cs="Calibri"/>
          <w:kern w:val="0"/>
          <w:sz w:val="24"/>
          <w:szCs w:val="24"/>
          <w:lang w:val="de-DE" w:eastAsia="es-ES"/>
        </w:rPr>
        <w:t>3. In Anbetracht der vor uns liegenden Prüfungen ist es gut zu beobachten, wie die elterliche Erziehung und Bildung, die der Jugend gewährt wurde, sie auf Festigkeit und Treue in der Verfolgung vorbereitet hat. 67:1-3 [76:1-3]</w:t>
      </w:r>
      <w:r w:rsidR="003A1115" w:rsidRPr="0086331D">
        <w:rPr>
          <w:rFonts w:ascii="Candara" w:eastAsia="Times New Roman" w:hAnsi="Candara" w:cs="Calibri"/>
          <w:kern w:val="0"/>
          <w:sz w:val="24"/>
          <w:szCs w:val="24"/>
          <w:lang w:val="de-DE" w:eastAsia="es-ES"/>
        </w:rPr>
        <w:t xml:space="preserve"> – VSL </w:t>
      </w:r>
      <w:r w:rsidR="007F2F17" w:rsidRPr="0086331D">
        <w:rPr>
          <w:rFonts w:ascii="Candara" w:eastAsia="Times New Roman" w:hAnsi="Candara" w:cs="Calibri"/>
          <w:kern w:val="0"/>
          <w:sz w:val="24"/>
          <w:szCs w:val="24"/>
          <w:lang w:val="de-DE" w:eastAsia="es-ES"/>
        </w:rPr>
        <w:t xml:space="preserve">64.2 - 65.1 </w:t>
      </w:r>
      <w:r w:rsidR="007F2F17" w:rsidRPr="0086331D">
        <w:rPr>
          <w:rFonts w:ascii="Candara" w:eastAsia="Times New Roman" w:hAnsi="Candara" w:cs="Calibri"/>
          <w:i/>
          <w:iCs/>
          <w:kern w:val="0"/>
          <w:sz w:val="24"/>
          <w:szCs w:val="24"/>
          <w:lang w:val="de-DE" w:eastAsia="es-ES"/>
        </w:rPr>
        <w:t>(„Liebevolle und zärtliche Eltern…</w:t>
      </w:r>
      <w:r w:rsidR="00CC4AC2" w:rsidRPr="0086331D">
        <w:rPr>
          <w:rFonts w:ascii="Candara" w:eastAsia="Times New Roman" w:hAnsi="Candara" w:cs="Calibri"/>
          <w:i/>
          <w:iCs/>
          <w:kern w:val="0"/>
          <w:sz w:val="24"/>
          <w:szCs w:val="24"/>
          <w:lang w:val="de-DE" w:eastAsia="es-ES"/>
        </w:rPr>
        <w:t xml:space="preserve">Schwierigkeiten… Prüfungen… </w:t>
      </w:r>
      <w:r w:rsidR="007F2F17" w:rsidRPr="0086331D">
        <w:rPr>
          <w:rFonts w:ascii="Candara" w:eastAsia="Times New Roman" w:hAnsi="Candara" w:cs="Calibri"/>
          <w:i/>
          <w:iCs/>
          <w:kern w:val="0"/>
          <w:sz w:val="24"/>
          <w:szCs w:val="24"/>
          <w:lang w:val="de-DE" w:eastAsia="es-ES"/>
        </w:rPr>
        <w:t>entfaltet werden müssen.“)</w:t>
      </w:r>
    </w:p>
    <w:p w14:paraId="5FA2B413" w14:textId="77777777" w:rsidR="00E13AFE" w:rsidRPr="0086331D" w:rsidRDefault="00E13AFE" w:rsidP="00E13AFE">
      <w:pPr>
        <w:spacing w:after="0" w:line="240" w:lineRule="auto"/>
        <w:jc w:val="both"/>
        <w:rPr>
          <w:rFonts w:ascii="Candara" w:eastAsia="Times New Roman" w:hAnsi="Candara" w:cs="Calibri"/>
          <w:kern w:val="0"/>
          <w:sz w:val="24"/>
          <w:szCs w:val="24"/>
          <w:lang w:val="de-DE" w:eastAsia="es-ES"/>
        </w:rPr>
      </w:pPr>
    </w:p>
    <w:p w14:paraId="48A9A924" w14:textId="24DDE9F1" w:rsidR="00E13AFE" w:rsidRPr="0086331D" w:rsidRDefault="00E13AFE" w:rsidP="00E13AFE">
      <w:pPr>
        <w:spacing w:after="0" w:line="240" w:lineRule="auto"/>
        <w:jc w:val="both"/>
        <w:rPr>
          <w:rFonts w:ascii="Candara" w:eastAsia="Times New Roman" w:hAnsi="Candara" w:cs="Calibri"/>
          <w:i/>
          <w:kern w:val="0"/>
          <w:sz w:val="24"/>
          <w:szCs w:val="24"/>
          <w:lang w:val="de-DE" w:eastAsia="es-ES"/>
        </w:rPr>
      </w:pPr>
      <w:r w:rsidRPr="0086331D">
        <w:rPr>
          <w:rFonts w:ascii="Candara" w:eastAsia="Times New Roman" w:hAnsi="Candara" w:cs="Calibri"/>
          <w:kern w:val="0"/>
          <w:sz w:val="24"/>
          <w:szCs w:val="24"/>
          <w:lang w:val="de-DE" w:eastAsia="es-ES"/>
        </w:rPr>
        <w:t xml:space="preserve">4. Welche Beweggründe führten dazu, dass einige dieser Jugendlichen die Universitäten in Italien und Frankreich besuchten? Was war das Geheimnis ihrer Standhaftigkeit? Welche </w:t>
      </w:r>
      <w:r w:rsidRPr="0086331D">
        <w:rPr>
          <w:rFonts w:ascii="Candara" w:eastAsia="Times New Roman" w:hAnsi="Candara" w:cs="Calibri"/>
          <w:kern w:val="0"/>
          <w:sz w:val="24"/>
          <w:szCs w:val="24"/>
          <w:lang w:val="de-DE" w:eastAsia="es-ES"/>
        </w:rPr>
        <w:lastRenderedPageBreak/>
        <w:t>Arbeit stand für sie im Vordergrund, während sie dort waren? Waren sie Führungspersönlichkeiten</w:t>
      </w:r>
      <w:r w:rsidR="0024006A" w:rsidRPr="0086331D">
        <w:rPr>
          <w:rFonts w:ascii="Candara" w:eastAsia="Times New Roman" w:hAnsi="Candara" w:cs="Calibri"/>
          <w:kern w:val="0"/>
          <w:sz w:val="24"/>
          <w:szCs w:val="24"/>
          <w:lang w:val="de-DE" w:eastAsia="es-ES"/>
        </w:rPr>
        <w:t xml:space="preserve"> </w:t>
      </w:r>
      <w:r w:rsidRPr="0086331D">
        <w:rPr>
          <w:rFonts w:ascii="Candara" w:eastAsia="Times New Roman" w:hAnsi="Candara" w:cs="Calibri"/>
          <w:kern w:val="0"/>
          <w:sz w:val="24"/>
          <w:szCs w:val="24"/>
          <w:lang w:val="de-DE" w:eastAsia="es-ES"/>
        </w:rPr>
        <w:t xml:space="preserve">oder wurden sie </w:t>
      </w:r>
      <w:r w:rsidR="0024006A" w:rsidRPr="0086331D">
        <w:rPr>
          <w:rFonts w:ascii="Candara" w:eastAsia="Times New Roman" w:hAnsi="Candara" w:cs="Calibri"/>
          <w:kern w:val="0"/>
          <w:sz w:val="24"/>
          <w:szCs w:val="24"/>
          <w:lang w:val="de-DE" w:eastAsia="es-ES"/>
        </w:rPr>
        <w:t xml:space="preserve">dazu verleitet, </w:t>
      </w:r>
      <w:r w:rsidRPr="0086331D">
        <w:rPr>
          <w:rFonts w:ascii="Candara" w:eastAsia="Times New Roman" w:hAnsi="Candara" w:cs="Calibri"/>
          <w:kern w:val="0"/>
          <w:sz w:val="24"/>
          <w:szCs w:val="24"/>
          <w:lang w:val="de-DE" w:eastAsia="es-ES"/>
        </w:rPr>
        <w:t xml:space="preserve">ihre Grundsätze </w:t>
      </w:r>
      <w:r w:rsidR="0024006A" w:rsidRPr="0086331D">
        <w:rPr>
          <w:rFonts w:ascii="Candara" w:eastAsia="Times New Roman" w:hAnsi="Candara" w:cs="Calibri"/>
          <w:kern w:val="0"/>
          <w:sz w:val="24"/>
          <w:szCs w:val="24"/>
          <w:lang w:val="de-DE" w:eastAsia="es-ES"/>
        </w:rPr>
        <w:t>zu verlassen</w:t>
      </w:r>
      <w:r w:rsidRPr="0086331D">
        <w:rPr>
          <w:rFonts w:ascii="Candara" w:eastAsia="Times New Roman" w:hAnsi="Candara" w:cs="Calibri"/>
          <w:kern w:val="0"/>
          <w:sz w:val="24"/>
          <w:szCs w:val="24"/>
          <w:lang w:val="de-DE" w:eastAsia="es-ES"/>
        </w:rPr>
        <w:t>? Zeugnisse, Bd. V, S. 583, 584. 69:3 bis 70:1 [78:3 bis 79:1]</w:t>
      </w:r>
      <w:r w:rsidR="007F2F17" w:rsidRPr="0086331D">
        <w:rPr>
          <w:rFonts w:ascii="Candara" w:eastAsia="Times New Roman" w:hAnsi="Candara" w:cs="Calibri"/>
          <w:kern w:val="0"/>
          <w:sz w:val="24"/>
          <w:szCs w:val="24"/>
          <w:lang w:val="de-DE" w:eastAsia="es-ES"/>
        </w:rPr>
        <w:t xml:space="preserve"> </w:t>
      </w:r>
      <w:r w:rsidR="00960575" w:rsidRPr="0086331D">
        <w:rPr>
          <w:rFonts w:ascii="Candara" w:eastAsia="Times New Roman" w:hAnsi="Candara" w:cs="Calibri"/>
          <w:kern w:val="0"/>
          <w:sz w:val="24"/>
          <w:szCs w:val="24"/>
          <w:lang w:val="de-DE" w:eastAsia="es-ES"/>
        </w:rPr>
        <w:t xml:space="preserve">– VSL </w:t>
      </w:r>
      <w:r w:rsidR="003D283F" w:rsidRPr="0086331D">
        <w:rPr>
          <w:rFonts w:ascii="Candara" w:eastAsia="Times New Roman" w:hAnsi="Candara" w:cs="Calibri"/>
          <w:kern w:val="0"/>
          <w:sz w:val="24"/>
          <w:szCs w:val="24"/>
          <w:lang w:val="de-DE" w:eastAsia="es-ES"/>
        </w:rPr>
        <w:t xml:space="preserve">66.3 – 67.2 </w:t>
      </w:r>
      <w:r w:rsidR="003D283F" w:rsidRPr="0086331D">
        <w:rPr>
          <w:rFonts w:ascii="Candara" w:eastAsia="Times New Roman" w:hAnsi="Candara" w:cs="Calibri"/>
          <w:i/>
          <w:kern w:val="0"/>
          <w:sz w:val="24"/>
          <w:szCs w:val="24"/>
          <w:lang w:val="de-DE" w:eastAsia="es-ES"/>
        </w:rPr>
        <w:t>(„Die Waldenser wussten… bis zur Quelle hin zurückverfolgen.“)</w:t>
      </w:r>
    </w:p>
    <w:p w14:paraId="736FBB9F" w14:textId="77777777" w:rsidR="00960575" w:rsidRPr="0086331D" w:rsidRDefault="00960575" w:rsidP="00E13AFE">
      <w:pPr>
        <w:spacing w:after="0" w:line="240" w:lineRule="auto"/>
        <w:jc w:val="both"/>
        <w:rPr>
          <w:rFonts w:ascii="Candara" w:eastAsia="Times New Roman" w:hAnsi="Candara" w:cs="Calibri"/>
          <w:kern w:val="0"/>
          <w:sz w:val="24"/>
          <w:szCs w:val="24"/>
          <w:lang w:val="de-DE" w:eastAsia="es-ES"/>
        </w:rPr>
      </w:pPr>
    </w:p>
    <w:p w14:paraId="2FCA9B87" w14:textId="37F0E6E5" w:rsidR="00E13AFE" w:rsidRPr="0086331D" w:rsidRDefault="00E13AFE" w:rsidP="00E13AFE">
      <w:pPr>
        <w:spacing w:after="0" w:line="240" w:lineRule="auto"/>
        <w:jc w:val="both"/>
        <w:rPr>
          <w:rFonts w:ascii="Candara" w:eastAsia="Times New Roman" w:hAnsi="Candara" w:cs="Calibri"/>
          <w:i/>
          <w:iCs/>
          <w:kern w:val="0"/>
          <w:sz w:val="24"/>
          <w:szCs w:val="24"/>
          <w:lang w:val="de-DE" w:eastAsia="es-ES"/>
        </w:rPr>
      </w:pPr>
      <w:r w:rsidRPr="0086331D">
        <w:rPr>
          <w:rFonts w:ascii="Candara" w:eastAsia="Times New Roman" w:hAnsi="Candara" w:cs="Calibri"/>
          <w:kern w:val="0"/>
          <w:sz w:val="24"/>
          <w:szCs w:val="24"/>
          <w:lang w:val="de-DE" w:eastAsia="es-ES"/>
        </w:rPr>
        <w:t>5. Welcher Gedanke brachte sie zu der Erkenntnis ihrer feierlichen Verantwortung, ihr Licht leuchten zu lassen? 70:2 [79:2]</w:t>
      </w:r>
      <w:r w:rsidR="007F2F17" w:rsidRPr="0086331D">
        <w:rPr>
          <w:rFonts w:ascii="Candara" w:eastAsia="Times New Roman" w:hAnsi="Candara" w:cs="Calibri"/>
          <w:kern w:val="0"/>
          <w:sz w:val="24"/>
          <w:szCs w:val="24"/>
          <w:lang w:val="de-DE" w:eastAsia="es-ES"/>
        </w:rPr>
        <w:t xml:space="preserve"> – VSL </w:t>
      </w:r>
      <w:r w:rsidR="00CC4AC2" w:rsidRPr="0086331D">
        <w:rPr>
          <w:rFonts w:ascii="Candara" w:eastAsia="Times New Roman" w:hAnsi="Candara" w:cs="Calibri"/>
          <w:kern w:val="0"/>
          <w:sz w:val="24"/>
          <w:szCs w:val="24"/>
          <w:lang w:val="de-DE" w:eastAsia="es-ES"/>
        </w:rPr>
        <w:t xml:space="preserve">67.3 </w:t>
      </w:r>
      <w:r w:rsidR="00CC4AC2" w:rsidRPr="0086331D">
        <w:rPr>
          <w:rFonts w:ascii="Candara" w:eastAsia="Times New Roman" w:hAnsi="Candara" w:cs="Calibri"/>
          <w:i/>
          <w:iCs/>
          <w:kern w:val="0"/>
          <w:sz w:val="24"/>
          <w:szCs w:val="24"/>
          <w:lang w:val="de-DE" w:eastAsia="es-ES"/>
        </w:rPr>
        <w:t>(„Der Geist Christi… bewahren… weitergeben… gegenseitig im Glauben.“)</w:t>
      </w:r>
    </w:p>
    <w:p w14:paraId="0ABD4E88" w14:textId="77777777" w:rsidR="00E13AFE" w:rsidRPr="0086331D" w:rsidRDefault="00E13AFE" w:rsidP="00E13AFE">
      <w:pPr>
        <w:spacing w:after="0" w:line="240" w:lineRule="auto"/>
        <w:jc w:val="both"/>
        <w:rPr>
          <w:rFonts w:ascii="Candara" w:eastAsia="Times New Roman" w:hAnsi="Candara" w:cs="Calibri"/>
          <w:kern w:val="0"/>
          <w:sz w:val="24"/>
          <w:szCs w:val="24"/>
          <w:lang w:val="de-DE" w:eastAsia="es-ES"/>
        </w:rPr>
      </w:pPr>
    </w:p>
    <w:p w14:paraId="67CDDBC2" w14:textId="17A2B40B" w:rsidR="00D84923" w:rsidRPr="0086331D" w:rsidRDefault="00E13AFE" w:rsidP="00E13AFE">
      <w:pPr>
        <w:spacing w:after="0" w:line="240" w:lineRule="auto"/>
        <w:jc w:val="both"/>
        <w:rPr>
          <w:rFonts w:ascii="Candara" w:eastAsia="Times New Roman" w:hAnsi="Candara" w:cs="Calibri"/>
          <w:i/>
          <w:iCs/>
          <w:kern w:val="0"/>
          <w:sz w:val="24"/>
          <w:szCs w:val="24"/>
          <w:lang w:val="de-DE" w:eastAsia="es-ES"/>
        </w:rPr>
      </w:pPr>
      <w:r w:rsidRPr="0086331D">
        <w:rPr>
          <w:rFonts w:ascii="Candara" w:eastAsia="Times New Roman" w:hAnsi="Candara" w:cs="Calibri"/>
          <w:kern w:val="0"/>
          <w:sz w:val="24"/>
          <w:szCs w:val="24"/>
          <w:lang w:val="de-DE" w:eastAsia="es-ES"/>
        </w:rPr>
        <w:t xml:space="preserve">6. Welches herausragende Thema unterscheidet die wahre von der abgefallenen Religion? 73:1. </w:t>
      </w:r>
      <w:r w:rsidR="00D84923" w:rsidRPr="0086331D">
        <w:rPr>
          <w:rFonts w:ascii="Candara" w:eastAsia="Times New Roman" w:hAnsi="Candara" w:cs="Calibri"/>
          <w:kern w:val="0"/>
          <w:sz w:val="24"/>
          <w:szCs w:val="24"/>
          <w:lang w:val="de-DE" w:eastAsia="es-ES"/>
        </w:rPr>
        <w:t xml:space="preserve">– VSL </w:t>
      </w:r>
      <w:r w:rsidR="00380AC3" w:rsidRPr="0086331D">
        <w:rPr>
          <w:rFonts w:ascii="Candara" w:eastAsia="Times New Roman" w:hAnsi="Candara" w:cs="Calibri"/>
          <w:kern w:val="0"/>
          <w:sz w:val="24"/>
          <w:szCs w:val="24"/>
          <w:lang w:val="de-DE" w:eastAsia="es-ES"/>
        </w:rPr>
        <w:t xml:space="preserve">69.3 </w:t>
      </w:r>
      <w:r w:rsidR="00380AC3" w:rsidRPr="0086331D">
        <w:rPr>
          <w:rFonts w:ascii="Candara" w:eastAsia="Times New Roman" w:hAnsi="Candara" w:cs="Calibri"/>
          <w:i/>
          <w:iCs/>
          <w:kern w:val="0"/>
          <w:sz w:val="24"/>
          <w:szCs w:val="24"/>
          <w:lang w:val="de-DE" w:eastAsia="es-ES"/>
        </w:rPr>
        <w:t>(„Die Waldenser… Verdienste… Heilandes… Grundlage…Weinstock.“)</w:t>
      </w:r>
    </w:p>
    <w:p w14:paraId="1B7A6BA2" w14:textId="1C9B7B9B" w:rsidR="00E13AFE" w:rsidRPr="0086331D" w:rsidRDefault="00E13AFE" w:rsidP="00E13AFE">
      <w:pPr>
        <w:spacing w:after="0" w:line="240" w:lineRule="auto"/>
        <w:jc w:val="both"/>
        <w:rPr>
          <w:rFonts w:ascii="Candara" w:eastAsia="Times New Roman" w:hAnsi="Candara" w:cs="Calibri"/>
          <w:i/>
          <w:kern w:val="0"/>
          <w:sz w:val="24"/>
          <w:szCs w:val="24"/>
          <w:lang w:val="de-DE" w:eastAsia="es-ES"/>
        </w:rPr>
      </w:pPr>
      <w:r w:rsidRPr="0086331D">
        <w:rPr>
          <w:rFonts w:ascii="Candara" w:eastAsia="Times New Roman" w:hAnsi="Candara" w:cs="Calibri"/>
          <w:kern w:val="0"/>
          <w:sz w:val="24"/>
          <w:szCs w:val="24"/>
          <w:lang w:val="de-DE" w:eastAsia="es-ES"/>
        </w:rPr>
        <w:t xml:space="preserve">Welchen Platz sollte die Lehre von der "Gerechtigkeit durch den Glauben" in unserer Erfahrung und in unserem Werk einnehmen? 73:5 </w:t>
      </w:r>
      <w:r w:rsidR="009838F3" w:rsidRPr="0086331D">
        <w:rPr>
          <w:rFonts w:ascii="Candara" w:eastAsia="Times New Roman" w:hAnsi="Candara" w:cs="Calibri"/>
          <w:kern w:val="0"/>
          <w:sz w:val="24"/>
          <w:szCs w:val="24"/>
          <w:lang w:val="de-DE" w:eastAsia="es-ES"/>
        </w:rPr>
        <w:sym w:font="Wingdings" w:char="F0E0"/>
      </w:r>
      <w:r w:rsidR="009838F3" w:rsidRPr="0086331D">
        <w:rPr>
          <w:rFonts w:ascii="Candara" w:eastAsia="Times New Roman" w:hAnsi="Candara" w:cs="Calibri"/>
          <w:kern w:val="0"/>
          <w:sz w:val="24"/>
          <w:szCs w:val="24"/>
          <w:lang w:val="de-DE" w:eastAsia="es-ES"/>
        </w:rPr>
        <w:t xml:space="preserve"> 74:1 </w:t>
      </w:r>
      <w:r w:rsidRPr="0086331D">
        <w:rPr>
          <w:rFonts w:ascii="Candara" w:eastAsia="Times New Roman" w:hAnsi="Candara" w:cs="Calibri"/>
          <w:kern w:val="0"/>
          <w:sz w:val="24"/>
          <w:szCs w:val="24"/>
          <w:lang w:val="de-DE" w:eastAsia="es-ES"/>
        </w:rPr>
        <w:t>[81:3]</w:t>
      </w:r>
      <w:r w:rsidR="00380AC3" w:rsidRPr="0086331D">
        <w:rPr>
          <w:rFonts w:ascii="Candara" w:eastAsia="Times New Roman" w:hAnsi="Candara" w:cs="Calibri"/>
          <w:kern w:val="0"/>
          <w:sz w:val="24"/>
          <w:szCs w:val="24"/>
          <w:lang w:val="de-DE" w:eastAsia="es-ES"/>
        </w:rPr>
        <w:t xml:space="preserve"> – VSL </w:t>
      </w:r>
      <w:r w:rsidR="009838F3" w:rsidRPr="0086331D">
        <w:rPr>
          <w:rFonts w:ascii="Candara" w:eastAsia="Times New Roman" w:hAnsi="Candara" w:cs="Calibri"/>
          <w:kern w:val="0"/>
          <w:sz w:val="24"/>
          <w:szCs w:val="24"/>
          <w:lang w:val="de-DE" w:eastAsia="es-ES"/>
        </w:rPr>
        <w:t xml:space="preserve">70.3 </w:t>
      </w:r>
      <w:r w:rsidR="009838F3" w:rsidRPr="0086331D">
        <w:rPr>
          <w:rFonts w:ascii="Candara" w:eastAsia="Times New Roman" w:hAnsi="Candara" w:cs="Calibri"/>
          <w:i/>
          <w:kern w:val="0"/>
          <w:sz w:val="24"/>
          <w:szCs w:val="24"/>
          <w:lang w:val="de-DE" w:eastAsia="es-ES"/>
        </w:rPr>
        <w:t>(„Vielen ging nun ein Licht auf…Christus, mein Priester…Apostelgeschichte 4,12 ZÜ)</w:t>
      </w:r>
    </w:p>
    <w:p w14:paraId="4139753A" w14:textId="77777777" w:rsidR="00E13AFE" w:rsidRPr="0086331D" w:rsidRDefault="00E13AFE" w:rsidP="0034126B">
      <w:pPr>
        <w:spacing w:after="0" w:line="240" w:lineRule="auto"/>
        <w:rPr>
          <w:rFonts w:ascii="Candara" w:eastAsia="Times New Roman" w:hAnsi="Candara" w:cs="Calibri"/>
          <w:kern w:val="0"/>
          <w:sz w:val="24"/>
          <w:szCs w:val="24"/>
          <w:lang w:val="de-DE" w:eastAsia="es-ES"/>
        </w:rPr>
      </w:pPr>
    </w:p>
    <w:p w14:paraId="73DC8BDA" w14:textId="77777777" w:rsidR="0086613D" w:rsidRPr="0086331D" w:rsidRDefault="0086613D" w:rsidP="007D5AAB">
      <w:pPr>
        <w:spacing w:after="0" w:line="240" w:lineRule="auto"/>
        <w:rPr>
          <w:rFonts w:ascii="Candara" w:eastAsia="Times New Roman" w:hAnsi="Candara" w:cs="Calibri"/>
          <w:b/>
          <w:bCs/>
          <w:kern w:val="0"/>
          <w:sz w:val="27"/>
          <w:szCs w:val="27"/>
          <w:lang w:val="de-DE" w:eastAsia="es-ES"/>
        </w:rPr>
      </w:pPr>
    </w:p>
    <w:p w14:paraId="5453040A" w14:textId="53F43A11" w:rsidR="007D5AAB" w:rsidRPr="0086331D" w:rsidRDefault="007D5AAB" w:rsidP="007D5AAB">
      <w:pPr>
        <w:spacing w:after="0" w:line="240" w:lineRule="auto"/>
        <w:rPr>
          <w:rFonts w:ascii="Candara" w:eastAsia="Times New Roman" w:hAnsi="Candara" w:cs="Calibri"/>
          <w:kern w:val="0"/>
          <w:sz w:val="27"/>
          <w:szCs w:val="27"/>
          <w:lang w:val="de-DE" w:eastAsia="es-ES"/>
        </w:rPr>
      </w:pPr>
      <w:r w:rsidRPr="0086331D">
        <w:rPr>
          <w:rFonts w:ascii="Candara" w:eastAsia="Times New Roman" w:hAnsi="Candara" w:cs="Calibri"/>
          <w:b/>
          <w:bCs/>
          <w:kern w:val="0"/>
          <w:sz w:val="27"/>
          <w:szCs w:val="27"/>
          <w:lang w:val="de-DE" w:eastAsia="es-ES"/>
        </w:rPr>
        <w:t>Kapitel 5</w:t>
      </w:r>
      <w:r w:rsidRPr="0086331D">
        <w:rPr>
          <w:rFonts w:ascii="Candara" w:eastAsia="Times New Roman" w:hAnsi="Candara" w:cs="Calibri"/>
          <w:kern w:val="0"/>
          <w:sz w:val="27"/>
          <w:szCs w:val="27"/>
          <w:lang w:val="de-DE" w:eastAsia="es-ES"/>
        </w:rPr>
        <w:t xml:space="preserve"> - John Wyclif [1324-1384]</w:t>
      </w:r>
    </w:p>
    <w:p w14:paraId="34229301" w14:textId="77777777" w:rsidR="00FF5572" w:rsidRPr="0086331D" w:rsidRDefault="00FF5572" w:rsidP="007D5AAB">
      <w:pPr>
        <w:spacing w:after="0" w:line="240" w:lineRule="auto"/>
        <w:rPr>
          <w:rFonts w:ascii="Candara" w:eastAsia="Times New Roman" w:hAnsi="Candara" w:cs="Calibri"/>
          <w:kern w:val="0"/>
          <w:sz w:val="27"/>
          <w:szCs w:val="27"/>
          <w:lang w:val="de-DE" w:eastAsia="es-ES"/>
        </w:rPr>
      </w:pPr>
    </w:p>
    <w:p w14:paraId="0FCEE8E6" w14:textId="18B33B0C" w:rsidR="007D5AAB" w:rsidRPr="0086331D" w:rsidRDefault="007D5AAB"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 xml:space="preserve">1. Lerne 94:2 [105:2] </w:t>
      </w:r>
      <w:r w:rsidR="009838F3" w:rsidRPr="0086331D">
        <w:rPr>
          <w:rFonts w:ascii="Candara" w:eastAsia="Times New Roman" w:hAnsi="Candara" w:cs="Calibri"/>
          <w:kern w:val="0"/>
          <w:sz w:val="24"/>
          <w:szCs w:val="24"/>
          <w:lang w:val="de-DE" w:eastAsia="es-ES"/>
        </w:rPr>
        <w:t xml:space="preserve">– VSL 88.2 </w:t>
      </w:r>
      <w:r w:rsidR="009838F3" w:rsidRPr="0086331D">
        <w:rPr>
          <w:rFonts w:ascii="Candara" w:eastAsia="Times New Roman" w:hAnsi="Candara" w:cs="Calibri"/>
          <w:i/>
          <w:kern w:val="0"/>
          <w:sz w:val="24"/>
          <w:szCs w:val="24"/>
          <w:lang w:val="de-DE" w:eastAsia="es-ES"/>
        </w:rPr>
        <w:t>(„Der Charakter Wyclifs… Das Studium der Heiligen Schrift… Psalm 119,130“)</w:t>
      </w:r>
      <w:r w:rsidR="009838F3" w:rsidRPr="0086331D">
        <w:rPr>
          <w:rFonts w:ascii="Candara" w:eastAsia="Times New Roman" w:hAnsi="Candara" w:cs="Calibri"/>
          <w:kern w:val="0"/>
          <w:sz w:val="24"/>
          <w:szCs w:val="24"/>
          <w:lang w:val="de-DE" w:eastAsia="es-ES"/>
        </w:rPr>
        <w:t xml:space="preserve"> </w:t>
      </w:r>
      <w:r w:rsidRPr="0086331D">
        <w:rPr>
          <w:rFonts w:ascii="Candara" w:eastAsia="Times New Roman" w:hAnsi="Candara" w:cs="Calibri"/>
          <w:kern w:val="0"/>
          <w:sz w:val="24"/>
          <w:szCs w:val="24"/>
          <w:lang w:val="de-DE" w:eastAsia="es-ES"/>
        </w:rPr>
        <w:t xml:space="preserve">oder den wesentlichen Teil des Absatzes auswendig. </w:t>
      </w:r>
      <w:r w:rsidR="00E25E98" w:rsidRPr="0086331D">
        <w:rPr>
          <w:rFonts w:ascii="Candara" w:eastAsia="Times New Roman" w:hAnsi="Candara" w:cs="Calibri"/>
          <w:kern w:val="0"/>
          <w:sz w:val="24"/>
          <w:szCs w:val="24"/>
          <w:lang w:val="de-DE" w:eastAsia="es-ES"/>
        </w:rPr>
        <w:t>Beachte</w:t>
      </w:r>
      <w:r w:rsidRPr="0086331D">
        <w:rPr>
          <w:rFonts w:ascii="Candara" w:eastAsia="Times New Roman" w:hAnsi="Candara" w:cs="Calibri"/>
          <w:kern w:val="0"/>
          <w:sz w:val="24"/>
          <w:szCs w:val="24"/>
          <w:lang w:val="de-DE" w:eastAsia="es-ES"/>
        </w:rPr>
        <w:t>: "</w:t>
      </w:r>
      <w:r w:rsidR="00E25E98" w:rsidRPr="0086331D">
        <w:rPr>
          <w:rStyle w:val="verse-content--hover"/>
          <w:rFonts w:ascii="Candara" w:hAnsi="Candara"/>
          <w:sz w:val="24"/>
          <w:szCs w:val="24"/>
          <w:lang w:val="de-DE"/>
        </w:rPr>
        <w:t>Die Erschließung deiner Worte erleuchtet, verleiht den Einfältigen Einsicht</w:t>
      </w:r>
      <w:r w:rsidR="00E25E98" w:rsidRPr="0086331D">
        <w:rPr>
          <w:rStyle w:val="verse-content--hover"/>
          <w:rFonts w:ascii="Candara" w:hAnsi="Candara"/>
          <w:lang w:val="de-DE"/>
        </w:rPr>
        <w:t>.</w:t>
      </w:r>
      <w:r w:rsidRPr="0086331D">
        <w:rPr>
          <w:rFonts w:ascii="Candara" w:eastAsia="Times New Roman" w:hAnsi="Candara" w:cs="Calibri"/>
          <w:kern w:val="0"/>
          <w:sz w:val="24"/>
          <w:szCs w:val="24"/>
          <w:lang w:val="de-DE" w:eastAsia="es-ES"/>
        </w:rPr>
        <w:t xml:space="preserve">" Psalm 119:130. Nachdem die Bibel dem einfachen Volk weggenommen und das Wort Gottes durch menschliche Entscheidungsgewalt ersetzt worden war, trat die Welt in das Finstere </w:t>
      </w:r>
      <w:r w:rsidR="00E25E98" w:rsidRPr="0086331D">
        <w:rPr>
          <w:rFonts w:ascii="Candara" w:eastAsia="Times New Roman" w:hAnsi="Candara" w:cs="Calibri"/>
          <w:kern w:val="0"/>
          <w:sz w:val="24"/>
          <w:szCs w:val="24"/>
          <w:lang w:val="de-DE" w:eastAsia="es-ES"/>
        </w:rPr>
        <w:t>Mittelalter</w:t>
      </w:r>
      <w:r w:rsidRPr="0086331D">
        <w:rPr>
          <w:rFonts w:ascii="Candara" w:eastAsia="Times New Roman" w:hAnsi="Candara" w:cs="Calibri"/>
          <w:kern w:val="0"/>
          <w:sz w:val="24"/>
          <w:szCs w:val="24"/>
          <w:lang w:val="de-DE" w:eastAsia="es-ES"/>
        </w:rPr>
        <w:t xml:space="preserve"> ein. Wir beginnen nun damit, die Wiederherstellung des Buches und die daraus resultierende Erleuchtung zu verfolgen, die bis zur großen Reformation an Helligkeit zunahm. Beachte</w:t>
      </w:r>
      <w:r w:rsidR="00E25E98" w:rsidRPr="0086331D">
        <w:rPr>
          <w:rFonts w:ascii="Candara" w:eastAsia="Times New Roman" w:hAnsi="Candara" w:cs="Calibri"/>
          <w:kern w:val="0"/>
          <w:sz w:val="24"/>
          <w:szCs w:val="24"/>
          <w:lang w:val="de-DE" w:eastAsia="es-ES"/>
        </w:rPr>
        <w:t>,</w:t>
      </w:r>
      <w:r w:rsidRPr="0086331D">
        <w:rPr>
          <w:rFonts w:ascii="Candara" w:eastAsia="Times New Roman" w:hAnsi="Candara" w:cs="Calibri"/>
          <w:kern w:val="0"/>
          <w:sz w:val="24"/>
          <w:szCs w:val="24"/>
          <w:lang w:val="de-DE" w:eastAsia="es-ES"/>
        </w:rPr>
        <w:t xml:space="preserve"> wie der Autor in der Geschichte von Wycliffe die Heilige Schrift als Quelle seiner </w:t>
      </w:r>
      <w:r w:rsidR="00E25E98" w:rsidRPr="0086331D">
        <w:rPr>
          <w:rFonts w:ascii="Candara" w:eastAsia="Times New Roman" w:hAnsi="Candara" w:cs="Calibri"/>
          <w:kern w:val="0"/>
          <w:sz w:val="24"/>
          <w:szCs w:val="24"/>
          <w:lang w:val="de-DE" w:eastAsia="es-ES"/>
        </w:rPr>
        <w:t>Vollm</w:t>
      </w:r>
      <w:r w:rsidRPr="0086331D">
        <w:rPr>
          <w:rFonts w:ascii="Candara" w:eastAsia="Times New Roman" w:hAnsi="Candara" w:cs="Calibri"/>
          <w:kern w:val="0"/>
          <w:sz w:val="24"/>
          <w:szCs w:val="24"/>
          <w:lang w:val="de-DE" w:eastAsia="es-ES"/>
        </w:rPr>
        <w:t>acht und als Ursache für die Ergebnisse seiner Bemühungen hervorhebt.</w:t>
      </w:r>
    </w:p>
    <w:p w14:paraId="0FC97D4D" w14:textId="77777777" w:rsidR="007D5AAB" w:rsidRPr="0086331D" w:rsidRDefault="007D5AAB" w:rsidP="0086613D">
      <w:pPr>
        <w:spacing w:after="0" w:line="240" w:lineRule="auto"/>
        <w:jc w:val="both"/>
        <w:rPr>
          <w:rFonts w:ascii="Candara" w:eastAsia="Times New Roman" w:hAnsi="Candara" w:cs="Calibri"/>
          <w:kern w:val="0"/>
          <w:sz w:val="24"/>
          <w:szCs w:val="24"/>
          <w:lang w:val="de-DE" w:eastAsia="es-ES"/>
        </w:rPr>
      </w:pPr>
    </w:p>
    <w:p w14:paraId="3FD899DC" w14:textId="666061E9" w:rsidR="007D5AAB" w:rsidRPr="0086331D" w:rsidRDefault="007D5AAB" w:rsidP="0086613D">
      <w:pPr>
        <w:spacing w:after="0" w:line="240" w:lineRule="auto"/>
        <w:jc w:val="both"/>
        <w:rPr>
          <w:rFonts w:ascii="Candara" w:eastAsia="Times New Roman" w:hAnsi="Candara" w:cs="Calibri"/>
          <w:i/>
          <w:kern w:val="0"/>
          <w:sz w:val="24"/>
          <w:szCs w:val="24"/>
          <w:lang w:val="de-DE" w:eastAsia="es-ES"/>
        </w:rPr>
      </w:pPr>
      <w:r w:rsidRPr="0086331D">
        <w:rPr>
          <w:rFonts w:ascii="Candara" w:eastAsia="Times New Roman" w:hAnsi="Candara" w:cs="Calibri"/>
          <w:kern w:val="0"/>
          <w:sz w:val="24"/>
          <w:szCs w:val="24"/>
          <w:lang w:val="de-DE" w:eastAsia="es-ES"/>
        </w:rPr>
        <w:t>2. Wurde Wyclifs Werk durch seine liberale Erziehung</w:t>
      </w:r>
      <w:r w:rsidR="00120B2D" w:rsidRPr="0086331D">
        <w:rPr>
          <w:rFonts w:ascii="Candara" w:eastAsia="Times New Roman" w:hAnsi="Candara" w:cs="Calibri"/>
          <w:kern w:val="0"/>
          <w:sz w:val="24"/>
          <w:szCs w:val="24"/>
          <w:lang w:val="de-DE" w:eastAsia="es-ES"/>
        </w:rPr>
        <w:t xml:space="preserve"> und Bildung</w:t>
      </w:r>
      <w:r w:rsidRPr="0086331D">
        <w:rPr>
          <w:rFonts w:ascii="Candara" w:eastAsia="Times New Roman" w:hAnsi="Candara" w:cs="Calibri"/>
          <w:kern w:val="0"/>
          <w:sz w:val="24"/>
          <w:szCs w:val="24"/>
          <w:lang w:val="de-DE" w:eastAsia="es-ES"/>
        </w:rPr>
        <w:t xml:space="preserve"> geschwächt oder gestärkt? </w:t>
      </w:r>
      <w:r w:rsidR="00120B2D" w:rsidRPr="0086331D">
        <w:rPr>
          <w:rFonts w:ascii="Candara" w:eastAsia="Times New Roman" w:hAnsi="Candara" w:cs="Calibri"/>
          <w:kern w:val="0"/>
          <w:sz w:val="24"/>
          <w:szCs w:val="24"/>
          <w:lang w:val="de-DE" w:eastAsia="es-ES"/>
        </w:rPr>
        <w:t>Gib</w:t>
      </w:r>
      <w:r w:rsidRPr="0086331D">
        <w:rPr>
          <w:rFonts w:ascii="Candara" w:eastAsia="Times New Roman" w:hAnsi="Candara" w:cs="Calibri"/>
          <w:kern w:val="0"/>
          <w:sz w:val="24"/>
          <w:szCs w:val="24"/>
          <w:lang w:val="de-DE" w:eastAsia="es-ES"/>
        </w:rPr>
        <w:t xml:space="preserve"> so viele Gründe für </w:t>
      </w:r>
      <w:r w:rsidR="00120B2D" w:rsidRPr="0086331D">
        <w:rPr>
          <w:rFonts w:ascii="Candara" w:eastAsia="Times New Roman" w:hAnsi="Candara" w:cs="Calibri"/>
          <w:kern w:val="0"/>
          <w:sz w:val="24"/>
          <w:szCs w:val="24"/>
          <w:lang w:val="de-DE" w:eastAsia="es-ES"/>
        </w:rPr>
        <w:t>deine</w:t>
      </w:r>
      <w:r w:rsidRPr="0086331D">
        <w:rPr>
          <w:rFonts w:ascii="Candara" w:eastAsia="Times New Roman" w:hAnsi="Candara" w:cs="Calibri"/>
          <w:kern w:val="0"/>
          <w:sz w:val="24"/>
          <w:szCs w:val="24"/>
          <w:lang w:val="de-DE" w:eastAsia="es-ES"/>
        </w:rPr>
        <w:t xml:space="preserve"> Schlussfolgerung an, wie </w:t>
      </w:r>
      <w:r w:rsidR="00120B2D" w:rsidRPr="0086331D">
        <w:rPr>
          <w:rFonts w:ascii="Candara" w:eastAsia="Times New Roman" w:hAnsi="Candara" w:cs="Calibri"/>
          <w:kern w:val="0"/>
          <w:sz w:val="24"/>
          <w:szCs w:val="24"/>
          <w:lang w:val="de-DE" w:eastAsia="es-ES"/>
        </w:rPr>
        <w:t>du</w:t>
      </w:r>
      <w:r w:rsidRPr="0086331D">
        <w:rPr>
          <w:rFonts w:ascii="Candara" w:eastAsia="Times New Roman" w:hAnsi="Candara" w:cs="Calibri"/>
          <w:kern w:val="0"/>
          <w:sz w:val="24"/>
          <w:szCs w:val="24"/>
          <w:lang w:val="de-DE" w:eastAsia="es-ES"/>
        </w:rPr>
        <w:t xml:space="preserve"> finden </w:t>
      </w:r>
      <w:r w:rsidR="00120B2D" w:rsidRPr="0086331D">
        <w:rPr>
          <w:rFonts w:ascii="Candara" w:eastAsia="Times New Roman" w:hAnsi="Candara" w:cs="Calibri"/>
          <w:kern w:val="0"/>
          <w:sz w:val="24"/>
          <w:szCs w:val="24"/>
          <w:lang w:val="de-DE" w:eastAsia="es-ES"/>
        </w:rPr>
        <w:t>kannst</w:t>
      </w:r>
      <w:r w:rsidRPr="0086331D">
        <w:rPr>
          <w:rFonts w:ascii="Candara" w:eastAsia="Times New Roman" w:hAnsi="Candara" w:cs="Calibri"/>
          <w:kern w:val="0"/>
          <w:sz w:val="24"/>
          <w:szCs w:val="24"/>
          <w:lang w:val="de-DE" w:eastAsia="es-ES"/>
        </w:rPr>
        <w:t>, und beachte dabei besonders 80:2; 81:1; 84:3; 87:2 [90:3; 91:2; 95:3; 98:2].</w:t>
      </w:r>
      <w:r w:rsidR="00260928" w:rsidRPr="0086331D">
        <w:rPr>
          <w:rFonts w:ascii="Candara" w:eastAsia="Times New Roman" w:hAnsi="Candara" w:cs="Calibri"/>
          <w:kern w:val="0"/>
          <w:sz w:val="24"/>
          <w:szCs w:val="24"/>
          <w:lang w:val="de-DE" w:eastAsia="es-ES"/>
        </w:rPr>
        <w:t xml:space="preserve"> – VSL 75.4 </w:t>
      </w:r>
      <w:r w:rsidR="00260928" w:rsidRPr="0086331D">
        <w:rPr>
          <w:rFonts w:ascii="Candara" w:eastAsia="Times New Roman" w:hAnsi="Candara" w:cs="Calibri"/>
          <w:i/>
          <w:kern w:val="0"/>
          <w:sz w:val="24"/>
          <w:szCs w:val="24"/>
          <w:lang w:val="de-DE" w:eastAsia="es-ES"/>
        </w:rPr>
        <w:t xml:space="preserve">(„ Wyclif erhielt eine freiheitliche Erziehung…Schwäche vorwerfen konnten.“); </w:t>
      </w:r>
      <w:r w:rsidR="00260928" w:rsidRPr="0086331D">
        <w:rPr>
          <w:rFonts w:ascii="Candara" w:eastAsia="Times New Roman" w:hAnsi="Candara" w:cs="Calibri"/>
          <w:iCs/>
          <w:kern w:val="0"/>
          <w:sz w:val="24"/>
          <w:szCs w:val="24"/>
          <w:lang w:val="de-DE" w:eastAsia="es-ES"/>
        </w:rPr>
        <w:t xml:space="preserve">76.3 </w:t>
      </w:r>
      <w:r w:rsidR="00260928" w:rsidRPr="0086331D">
        <w:rPr>
          <w:rFonts w:ascii="Candara" w:eastAsia="Times New Roman" w:hAnsi="Candara" w:cs="Calibri"/>
          <w:i/>
          <w:iCs/>
          <w:kern w:val="0"/>
          <w:sz w:val="24"/>
          <w:szCs w:val="24"/>
          <w:lang w:val="de-DE" w:eastAsia="es-ES"/>
        </w:rPr>
        <w:t xml:space="preserve">(„Als Wyclif sich mit der Hl. Schrift beschäftigte…die er gefunden hatte.“); </w:t>
      </w:r>
      <w:r w:rsidR="00260928" w:rsidRPr="0086331D">
        <w:rPr>
          <w:rFonts w:ascii="Candara" w:eastAsia="Times New Roman" w:hAnsi="Candara" w:cs="Calibri"/>
          <w:kern w:val="0"/>
          <w:sz w:val="24"/>
          <w:szCs w:val="24"/>
          <w:lang w:val="de-DE" w:eastAsia="es-ES"/>
        </w:rPr>
        <w:t xml:space="preserve"> 79.4 </w:t>
      </w:r>
      <w:r w:rsidR="00260928" w:rsidRPr="0086331D">
        <w:rPr>
          <w:rFonts w:ascii="Candara" w:eastAsia="Times New Roman" w:hAnsi="Candara" w:cs="Calibri"/>
          <w:i/>
          <w:kern w:val="0"/>
          <w:sz w:val="24"/>
          <w:szCs w:val="24"/>
          <w:lang w:val="de-DE" w:eastAsia="es-ES"/>
        </w:rPr>
        <w:t>(„Ein zweites Mal… Götter Roms seien.“)</w:t>
      </w:r>
      <w:r w:rsidR="00260928" w:rsidRPr="0086331D">
        <w:rPr>
          <w:rFonts w:ascii="Candara" w:eastAsia="Times New Roman" w:hAnsi="Candara" w:cs="Calibri"/>
          <w:kern w:val="0"/>
          <w:sz w:val="24"/>
          <w:szCs w:val="24"/>
          <w:lang w:val="de-DE" w:eastAsia="es-ES"/>
        </w:rPr>
        <w:t xml:space="preserve">; 82.2 </w:t>
      </w:r>
      <w:r w:rsidR="00260928" w:rsidRPr="0086331D">
        <w:rPr>
          <w:rFonts w:ascii="Candara" w:eastAsia="Times New Roman" w:hAnsi="Candara" w:cs="Calibri"/>
          <w:i/>
          <w:kern w:val="0"/>
          <w:sz w:val="24"/>
          <w:szCs w:val="24"/>
          <w:lang w:val="de-DE" w:eastAsia="es-ES"/>
        </w:rPr>
        <w:t>(„Als der Professor der Theologie… Muttersprache lesen könnte.“)</w:t>
      </w:r>
    </w:p>
    <w:p w14:paraId="7393712C" w14:textId="77777777" w:rsidR="007D5AAB" w:rsidRPr="0086331D" w:rsidRDefault="007D5AAB" w:rsidP="0086613D">
      <w:pPr>
        <w:spacing w:after="0" w:line="240" w:lineRule="auto"/>
        <w:jc w:val="both"/>
        <w:rPr>
          <w:rFonts w:ascii="Candara" w:eastAsia="Times New Roman" w:hAnsi="Candara" w:cs="Calibri"/>
          <w:kern w:val="0"/>
          <w:sz w:val="24"/>
          <w:szCs w:val="24"/>
          <w:lang w:val="de-DE" w:eastAsia="es-ES"/>
        </w:rPr>
      </w:pPr>
    </w:p>
    <w:p w14:paraId="7A69A688" w14:textId="77777777" w:rsidR="007D5AAB" w:rsidRPr="0086331D" w:rsidRDefault="007D5AAB"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Anmerkung: Die Jünger, die Jesus berief, waren meist Männer mit geringer Bildung. Wir tun gut daran, uns immer wieder daran zu erinnern, dass die Kraft des Geistes, die auf geweihten, demütigen Menschen ruht, für Gott wirksamer ist als bloßes Lernen.</w:t>
      </w:r>
    </w:p>
    <w:p w14:paraId="4226B1DB" w14:textId="77777777" w:rsidR="007D5AAB" w:rsidRPr="0086331D" w:rsidRDefault="007D5AAB" w:rsidP="0086613D">
      <w:pPr>
        <w:spacing w:after="0" w:line="240" w:lineRule="auto"/>
        <w:jc w:val="both"/>
        <w:rPr>
          <w:rFonts w:ascii="Candara" w:eastAsia="Times New Roman" w:hAnsi="Candara" w:cs="Calibri"/>
          <w:kern w:val="0"/>
          <w:sz w:val="24"/>
          <w:szCs w:val="24"/>
          <w:lang w:val="de-DE" w:eastAsia="es-ES"/>
        </w:rPr>
      </w:pPr>
    </w:p>
    <w:p w14:paraId="7EC7C6FC" w14:textId="1776E4AC" w:rsidR="007D5AAB" w:rsidRPr="0086331D" w:rsidRDefault="007D5AAB" w:rsidP="0086613D">
      <w:pPr>
        <w:spacing w:after="0" w:line="240" w:lineRule="auto"/>
        <w:jc w:val="both"/>
        <w:rPr>
          <w:rFonts w:ascii="Candara" w:eastAsia="Times New Roman" w:hAnsi="Candara" w:cs="Calibri"/>
          <w:i/>
          <w:iCs/>
          <w:kern w:val="0"/>
          <w:sz w:val="24"/>
          <w:szCs w:val="24"/>
          <w:lang w:val="de-DE" w:eastAsia="es-ES"/>
        </w:rPr>
      </w:pPr>
      <w:r w:rsidRPr="0086331D">
        <w:rPr>
          <w:rFonts w:ascii="Candara" w:eastAsia="Times New Roman" w:hAnsi="Candara" w:cs="Calibri"/>
          <w:kern w:val="0"/>
          <w:sz w:val="24"/>
          <w:szCs w:val="24"/>
          <w:lang w:val="de-DE" w:eastAsia="es-ES"/>
        </w:rPr>
        <w:t xml:space="preserve">3. Welche Qualifikationen finden wir bei Wyclif, die zu seinem bemerkenswerten Erfolg als </w:t>
      </w:r>
      <w:r w:rsidR="007F04DE" w:rsidRPr="0086331D">
        <w:rPr>
          <w:rFonts w:ascii="Candara" w:eastAsia="Times New Roman" w:hAnsi="Candara" w:cs="Calibri"/>
          <w:kern w:val="0"/>
          <w:sz w:val="24"/>
          <w:szCs w:val="24"/>
          <w:lang w:val="de-DE" w:eastAsia="es-ES"/>
        </w:rPr>
        <w:t>Führungspersönlichkeit</w:t>
      </w:r>
      <w:r w:rsidRPr="0086331D">
        <w:rPr>
          <w:rFonts w:ascii="Candara" w:eastAsia="Times New Roman" w:hAnsi="Candara" w:cs="Calibri"/>
          <w:kern w:val="0"/>
          <w:sz w:val="24"/>
          <w:szCs w:val="24"/>
          <w:lang w:val="de-DE" w:eastAsia="es-ES"/>
        </w:rPr>
        <w:t xml:space="preserve"> beigetragen haben? 81:2; 94:1 [91:3; 105:1]</w:t>
      </w:r>
      <w:r w:rsidR="00120B2D" w:rsidRPr="0086331D">
        <w:rPr>
          <w:rFonts w:ascii="Candara" w:eastAsia="Times New Roman" w:hAnsi="Candara" w:cs="Calibri"/>
          <w:kern w:val="0"/>
          <w:sz w:val="24"/>
          <w:szCs w:val="24"/>
          <w:lang w:val="de-DE" w:eastAsia="es-ES"/>
        </w:rPr>
        <w:t xml:space="preserve"> –V</w:t>
      </w:r>
      <w:r w:rsidR="00AA58B7" w:rsidRPr="0086331D">
        <w:rPr>
          <w:rFonts w:ascii="Candara" w:eastAsia="Times New Roman" w:hAnsi="Candara" w:cs="Calibri"/>
          <w:kern w:val="0"/>
          <w:sz w:val="24"/>
          <w:szCs w:val="24"/>
          <w:lang w:val="de-DE" w:eastAsia="es-ES"/>
        </w:rPr>
        <w:t>S</w:t>
      </w:r>
      <w:r w:rsidR="00120B2D" w:rsidRPr="0086331D">
        <w:rPr>
          <w:rFonts w:ascii="Candara" w:eastAsia="Times New Roman" w:hAnsi="Candara" w:cs="Calibri"/>
          <w:kern w:val="0"/>
          <w:sz w:val="24"/>
          <w:szCs w:val="24"/>
          <w:lang w:val="de-DE" w:eastAsia="es-ES"/>
        </w:rPr>
        <w:t>L 76.3</w:t>
      </w:r>
      <w:r w:rsidR="00E47EAE" w:rsidRPr="0086331D">
        <w:rPr>
          <w:rFonts w:ascii="Candara" w:eastAsia="Times New Roman" w:hAnsi="Candara" w:cs="Calibri"/>
          <w:kern w:val="0"/>
          <w:sz w:val="24"/>
          <w:szCs w:val="24"/>
          <w:lang w:val="de-DE" w:eastAsia="es-ES"/>
        </w:rPr>
        <w:t xml:space="preserve"> </w:t>
      </w:r>
      <w:r w:rsidR="00E47EAE" w:rsidRPr="0086331D">
        <w:rPr>
          <w:rFonts w:ascii="Candara" w:eastAsia="Times New Roman" w:hAnsi="Candara" w:cs="Calibri"/>
          <w:i/>
          <w:kern w:val="0"/>
          <w:sz w:val="24"/>
          <w:szCs w:val="24"/>
          <w:lang w:val="de-DE" w:eastAsia="es-ES"/>
        </w:rPr>
        <w:t>(„Als Wyclif…er gefunden hatte.“)</w:t>
      </w:r>
      <w:r w:rsidR="00120B2D" w:rsidRPr="0086331D">
        <w:rPr>
          <w:rFonts w:ascii="Candara" w:eastAsia="Times New Roman" w:hAnsi="Candara" w:cs="Calibri"/>
          <w:kern w:val="0"/>
          <w:sz w:val="24"/>
          <w:szCs w:val="24"/>
          <w:lang w:val="de-DE" w:eastAsia="es-ES"/>
        </w:rPr>
        <w:t xml:space="preserve">; </w:t>
      </w:r>
      <w:r w:rsidR="007F04DE" w:rsidRPr="0086331D">
        <w:rPr>
          <w:rFonts w:ascii="Candara" w:eastAsia="Times New Roman" w:hAnsi="Candara" w:cs="Calibri"/>
          <w:kern w:val="0"/>
          <w:sz w:val="24"/>
          <w:szCs w:val="24"/>
          <w:lang w:val="de-DE" w:eastAsia="es-ES"/>
        </w:rPr>
        <w:t>8</w:t>
      </w:r>
      <w:r w:rsidR="00807FDE" w:rsidRPr="0086331D">
        <w:rPr>
          <w:rFonts w:ascii="Candara" w:eastAsia="Times New Roman" w:hAnsi="Candara" w:cs="Calibri"/>
          <w:kern w:val="0"/>
          <w:sz w:val="24"/>
          <w:szCs w:val="24"/>
          <w:lang w:val="de-DE" w:eastAsia="es-ES"/>
        </w:rPr>
        <w:t>7</w:t>
      </w:r>
      <w:r w:rsidR="007F04DE" w:rsidRPr="0086331D">
        <w:rPr>
          <w:rFonts w:ascii="Candara" w:eastAsia="Times New Roman" w:hAnsi="Candara" w:cs="Calibri"/>
          <w:kern w:val="0"/>
          <w:sz w:val="24"/>
          <w:szCs w:val="24"/>
          <w:lang w:val="de-DE" w:eastAsia="es-ES"/>
        </w:rPr>
        <w:t>.</w:t>
      </w:r>
      <w:r w:rsidR="00807FDE" w:rsidRPr="0086331D">
        <w:rPr>
          <w:rFonts w:ascii="Candara" w:eastAsia="Times New Roman" w:hAnsi="Candara" w:cs="Calibri"/>
          <w:kern w:val="0"/>
          <w:sz w:val="24"/>
          <w:szCs w:val="24"/>
          <w:lang w:val="de-DE" w:eastAsia="es-ES"/>
        </w:rPr>
        <w:t>5</w:t>
      </w:r>
      <w:r w:rsidR="00E47EAE" w:rsidRPr="0086331D">
        <w:rPr>
          <w:rFonts w:ascii="Candara" w:eastAsia="Times New Roman" w:hAnsi="Candara" w:cs="Calibri"/>
          <w:kern w:val="0"/>
          <w:sz w:val="24"/>
          <w:szCs w:val="24"/>
          <w:lang w:val="de-DE" w:eastAsia="es-ES"/>
        </w:rPr>
        <w:t xml:space="preserve"> </w:t>
      </w:r>
      <w:r w:rsidR="00E47EAE" w:rsidRPr="0086331D">
        <w:rPr>
          <w:rFonts w:ascii="Candara" w:eastAsia="Times New Roman" w:hAnsi="Candara" w:cs="Calibri"/>
          <w:i/>
          <w:iCs/>
          <w:kern w:val="0"/>
          <w:sz w:val="24"/>
          <w:szCs w:val="24"/>
          <w:lang w:val="de-DE" w:eastAsia="es-ES"/>
        </w:rPr>
        <w:t>(„</w:t>
      </w:r>
      <w:r w:rsidR="00807FDE" w:rsidRPr="0086331D">
        <w:rPr>
          <w:rFonts w:ascii="Candara" w:eastAsia="Times New Roman" w:hAnsi="Candara" w:cs="Calibri"/>
          <w:i/>
          <w:iCs/>
          <w:kern w:val="0"/>
          <w:sz w:val="24"/>
          <w:szCs w:val="24"/>
          <w:lang w:val="de-DE" w:eastAsia="es-ES"/>
        </w:rPr>
        <w:t>Wyclif war einer der größten Reformatoren… moralischer Verdorbenheit.“)</w:t>
      </w:r>
    </w:p>
    <w:p w14:paraId="3BEFFCAF" w14:textId="77777777" w:rsidR="00E47EAE" w:rsidRPr="0086331D" w:rsidRDefault="00E47EAE" w:rsidP="0086613D">
      <w:pPr>
        <w:spacing w:after="0" w:line="240" w:lineRule="auto"/>
        <w:jc w:val="both"/>
        <w:rPr>
          <w:rFonts w:ascii="Candara" w:eastAsia="Times New Roman" w:hAnsi="Candara" w:cs="Calibri"/>
          <w:kern w:val="0"/>
          <w:sz w:val="24"/>
          <w:szCs w:val="24"/>
          <w:lang w:val="de-DE" w:eastAsia="es-ES"/>
        </w:rPr>
      </w:pPr>
    </w:p>
    <w:p w14:paraId="5129B605" w14:textId="2787D1D9" w:rsidR="007D5AAB" w:rsidRPr="0086331D" w:rsidRDefault="007D5AAB" w:rsidP="0086613D">
      <w:pPr>
        <w:spacing w:after="0" w:line="240" w:lineRule="auto"/>
        <w:jc w:val="both"/>
        <w:rPr>
          <w:rFonts w:ascii="Candara" w:eastAsia="Times New Roman" w:hAnsi="Candara" w:cs="Calibri"/>
          <w:i/>
          <w:kern w:val="0"/>
          <w:sz w:val="24"/>
          <w:szCs w:val="24"/>
          <w:lang w:val="de-DE" w:eastAsia="es-ES"/>
        </w:rPr>
      </w:pPr>
      <w:r w:rsidRPr="0086331D">
        <w:rPr>
          <w:rFonts w:ascii="Candara" w:eastAsia="Times New Roman" w:hAnsi="Candara" w:cs="Calibri"/>
          <w:kern w:val="0"/>
          <w:sz w:val="24"/>
          <w:szCs w:val="24"/>
          <w:lang w:val="de-DE" w:eastAsia="es-ES"/>
        </w:rPr>
        <w:t>4. Was waren zwei charakteristische Lehren des Protestantismus? 89:1; 93:3</w:t>
      </w:r>
      <w:r w:rsidR="00836CA6" w:rsidRPr="0086331D">
        <w:rPr>
          <w:rFonts w:ascii="Candara" w:eastAsia="Times New Roman" w:hAnsi="Candara" w:cs="Calibri"/>
          <w:kern w:val="0"/>
          <w:sz w:val="24"/>
          <w:szCs w:val="24"/>
          <w:lang w:val="de-DE" w:eastAsia="es-ES"/>
        </w:rPr>
        <w:t xml:space="preserve"> </w:t>
      </w:r>
      <w:r w:rsidR="00836CA6" w:rsidRPr="0086331D">
        <w:rPr>
          <w:rFonts w:ascii="Candara" w:eastAsia="Times New Roman" w:hAnsi="Candara" w:cs="Calibri"/>
          <w:kern w:val="0"/>
          <w:sz w:val="24"/>
          <w:szCs w:val="24"/>
          <w:lang w:val="de-DE" w:eastAsia="es-ES"/>
        </w:rPr>
        <w:sym w:font="Wingdings" w:char="F0E0"/>
      </w:r>
      <w:r w:rsidR="00836CA6" w:rsidRPr="0086331D">
        <w:rPr>
          <w:rFonts w:ascii="Candara" w:eastAsia="Times New Roman" w:hAnsi="Candara" w:cs="Calibri"/>
          <w:kern w:val="0"/>
          <w:sz w:val="24"/>
          <w:szCs w:val="24"/>
          <w:lang w:val="de-DE" w:eastAsia="es-ES"/>
        </w:rPr>
        <w:t xml:space="preserve"> 93.2</w:t>
      </w:r>
      <w:r w:rsidRPr="0086331D">
        <w:rPr>
          <w:rFonts w:ascii="Candara" w:eastAsia="Times New Roman" w:hAnsi="Candara" w:cs="Calibri"/>
          <w:kern w:val="0"/>
          <w:sz w:val="24"/>
          <w:szCs w:val="24"/>
          <w:lang w:val="de-DE" w:eastAsia="es-ES"/>
        </w:rPr>
        <w:t xml:space="preserve"> [100:1; 104:3]</w:t>
      </w:r>
      <w:r w:rsidR="00AC2840" w:rsidRPr="0086331D">
        <w:rPr>
          <w:rFonts w:ascii="Candara" w:eastAsia="Times New Roman" w:hAnsi="Candara" w:cs="Calibri"/>
          <w:kern w:val="0"/>
          <w:sz w:val="24"/>
          <w:szCs w:val="24"/>
          <w:lang w:val="de-DE" w:eastAsia="es-ES"/>
        </w:rPr>
        <w:t xml:space="preserve"> – VSL 83.4 </w:t>
      </w:r>
      <w:r w:rsidR="00AC2840" w:rsidRPr="0086331D">
        <w:rPr>
          <w:rFonts w:ascii="Candara" w:eastAsia="Times New Roman" w:hAnsi="Candara" w:cs="Calibri"/>
          <w:i/>
          <w:kern w:val="0"/>
          <w:sz w:val="24"/>
          <w:szCs w:val="24"/>
          <w:lang w:val="de-DE" w:eastAsia="es-ES"/>
        </w:rPr>
        <w:t xml:space="preserve">(„Der Appell… Erlösung allein durch den Glauben an Christus… Unfehlbarkeit der Heiligen Schrift… angenommen wurde.“); </w:t>
      </w:r>
      <w:r w:rsidR="00836CA6" w:rsidRPr="0086331D">
        <w:rPr>
          <w:rFonts w:ascii="Candara" w:eastAsia="Times New Roman" w:hAnsi="Candara" w:cs="Calibri"/>
          <w:kern w:val="0"/>
          <w:sz w:val="24"/>
          <w:szCs w:val="24"/>
          <w:lang w:val="de-DE" w:eastAsia="es-ES"/>
        </w:rPr>
        <w:t xml:space="preserve"> - VSL 87.4 </w:t>
      </w:r>
      <w:r w:rsidR="00836CA6" w:rsidRPr="0086331D">
        <w:rPr>
          <w:rFonts w:ascii="Candara" w:eastAsia="Times New Roman" w:hAnsi="Candara" w:cs="Calibri"/>
          <w:i/>
          <w:kern w:val="0"/>
          <w:sz w:val="24"/>
          <w:szCs w:val="24"/>
          <w:lang w:val="de-DE" w:eastAsia="es-ES"/>
        </w:rPr>
        <w:t>(„Die große Bewegung…Heilige Schrift… inspirierten Willen Gottes… ausreichend… auf das Wort Gottes.“).</w:t>
      </w:r>
    </w:p>
    <w:p w14:paraId="43B97064" w14:textId="34DE9A7A" w:rsidR="007D5AAB" w:rsidRPr="0086331D" w:rsidRDefault="007D5AAB" w:rsidP="0086613D">
      <w:pPr>
        <w:spacing w:after="0" w:line="240" w:lineRule="auto"/>
        <w:jc w:val="both"/>
        <w:rPr>
          <w:rFonts w:ascii="Candara" w:eastAsia="Times New Roman" w:hAnsi="Candara" w:cs="Calibri"/>
          <w:i/>
          <w:iCs/>
          <w:kern w:val="0"/>
          <w:sz w:val="24"/>
          <w:szCs w:val="24"/>
          <w:lang w:val="de-DE" w:eastAsia="es-ES"/>
        </w:rPr>
      </w:pPr>
      <w:r w:rsidRPr="0086331D">
        <w:rPr>
          <w:rFonts w:ascii="Candara" w:eastAsia="Times New Roman" w:hAnsi="Candara" w:cs="Calibri"/>
          <w:kern w:val="0"/>
          <w:sz w:val="24"/>
          <w:szCs w:val="24"/>
          <w:lang w:val="de-DE" w:eastAsia="es-ES"/>
        </w:rPr>
        <w:t xml:space="preserve">5. Welche offiziellen Ämter hatte </w:t>
      </w:r>
      <w:bookmarkStart w:id="0" w:name="_Hlk165039332"/>
      <w:r w:rsidRPr="0086331D">
        <w:rPr>
          <w:rFonts w:ascii="Candara" w:eastAsia="Times New Roman" w:hAnsi="Candara" w:cs="Calibri"/>
          <w:kern w:val="0"/>
          <w:sz w:val="24"/>
          <w:szCs w:val="24"/>
          <w:lang w:val="de-DE" w:eastAsia="es-ES"/>
        </w:rPr>
        <w:t>Wyclif</w:t>
      </w:r>
      <w:bookmarkEnd w:id="0"/>
      <w:r w:rsidRPr="0086331D">
        <w:rPr>
          <w:rFonts w:ascii="Candara" w:eastAsia="Times New Roman" w:hAnsi="Candara" w:cs="Calibri"/>
          <w:kern w:val="0"/>
          <w:sz w:val="24"/>
          <w:szCs w:val="24"/>
          <w:lang w:val="de-DE" w:eastAsia="es-ES"/>
        </w:rPr>
        <w:t xml:space="preserve"> inne? 82:1; 84:3; 85:2 [93:1; 95:3; 96:2]</w:t>
      </w:r>
      <w:r w:rsidR="00A9684F" w:rsidRPr="0086331D">
        <w:rPr>
          <w:rFonts w:ascii="Candara" w:eastAsia="Times New Roman" w:hAnsi="Candara" w:cs="Calibri"/>
          <w:kern w:val="0"/>
          <w:sz w:val="24"/>
          <w:szCs w:val="24"/>
          <w:lang w:val="de-DE" w:eastAsia="es-ES"/>
        </w:rPr>
        <w:t xml:space="preserve"> – VSL 77.2 </w:t>
      </w:r>
      <w:r w:rsidR="00A9684F" w:rsidRPr="0086331D">
        <w:rPr>
          <w:rFonts w:ascii="Candara" w:eastAsia="Times New Roman" w:hAnsi="Candara" w:cs="Calibri"/>
          <w:i/>
          <w:iCs/>
          <w:kern w:val="0"/>
          <w:sz w:val="24"/>
          <w:szCs w:val="24"/>
          <w:lang w:val="de-DE" w:eastAsia="es-ES"/>
        </w:rPr>
        <w:t xml:space="preserve">(„Wyclif spürte messerscharf… Papstes in England.“); </w:t>
      </w:r>
      <w:r w:rsidR="00A9684F" w:rsidRPr="0086331D">
        <w:rPr>
          <w:rFonts w:ascii="Candara" w:eastAsia="Times New Roman" w:hAnsi="Candara" w:cs="Calibri"/>
          <w:kern w:val="0"/>
          <w:sz w:val="24"/>
          <w:szCs w:val="24"/>
          <w:lang w:val="de-DE" w:eastAsia="es-ES"/>
        </w:rPr>
        <w:t>79.4</w:t>
      </w:r>
      <w:r w:rsidR="00A9684F" w:rsidRPr="0086331D">
        <w:rPr>
          <w:rFonts w:ascii="Candara" w:eastAsia="Times New Roman" w:hAnsi="Candara" w:cs="Calibri"/>
          <w:i/>
          <w:iCs/>
          <w:kern w:val="0"/>
          <w:sz w:val="24"/>
          <w:szCs w:val="24"/>
          <w:lang w:val="de-DE" w:eastAsia="es-ES"/>
        </w:rPr>
        <w:t xml:space="preserve"> (</w:t>
      </w:r>
      <w:r w:rsidR="00AE76E3" w:rsidRPr="0086331D">
        <w:rPr>
          <w:rFonts w:ascii="Candara" w:eastAsia="Times New Roman" w:hAnsi="Candara" w:cs="Calibri"/>
          <w:i/>
          <w:iCs/>
          <w:kern w:val="0"/>
          <w:sz w:val="24"/>
          <w:szCs w:val="24"/>
          <w:lang w:val="de-DE" w:eastAsia="es-ES"/>
        </w:rPr>
        <w:t xml:space="preserve">„Ein zweites Mal… Götter Roms seien.“); </w:t>
      </w:r>
      <w:r w:rsidR="00AE76E3" w:rsidRPr="0086331D">
        <w:rPr>
          <w:rFonts w:ascii="Candara" w:eastAsia="Times New Roman" w:hAnsi="Candara" w:cs="Calibri"/>
          <w:kern w:val="0"/>
          <w:sz w:val="24"/>
          <w:szCs w:val="24"/>
          <w:lang w:val="de-DE" w:eastAsia="es-ES"/>
        </w:rPr>
        <w:t xml:space="preserve">80.3 </w:t>
      </w:r>
      <w:r w:rsidR="00AE76E3" w:rsidRPr="0086331D">
        <w:rPr>
          <w:rFonts w:ascii="Candara" w:eastAsia="Times New Roman" w:hAnsi="Candara" w:cs="Calibri"/>
          <w:i/>
          <w:iCs/>
          <w:kern w:val="0"/>
          <w:sz w:val="24"/>
          <w:szCs w:val="24"/>
          <w:lang w:val="de-DE" w:eastAsia="es-ES"/>
        </w:rPr>
        <w:t xml:space="preserve">(„Bald nach der Rückkehr… </w:t>
      </w:r>
      <w:r w:rsidR="00577A9D" w:rsidRPr="0086331D">
        <w:rPr>
          <w:rFonts w:ascii="Candara" w:eastAsia="Times New Roman" w:hAnsi="Candara" w:cs="Calibri"/>
          <w:i/>
          <w:iCs/>
          <w:kern w:val="0"/>
          <w:sz w:val="24"/>
          <w:szCs w:val="24"/>
          <w:lang w:val="de-DE" w:eastAsia="es-ES"/>
        </w:rPr>
        <w:t>des ganzen Volkes.“).</w:t>
      </w:r>
    </w:p>
    <w:p w14:paraId="3C198FE9" w14:textId="77777777" w:rsidR="007D5AAB" w:rsidRPr="0086331D" w:rsidRDefault="007D5AAB" w:rsidP="0086613D">
      <w:pPr>
        <w:spacing w:after="0" w:line="240" w:lineRule="auto"/>
        <w:jc w:val="both"/>
        <w:rPr>
          <w:rFonts w:ascii="Candara" w:eastAsia="Times New Roman" w:hAnsi="Candara" w:cs="Calibri"/>
          <w:kern w:val="0"/>
          <w:sz w:val="24"/>
          <w:szCs w:val="24"/>
          <w:lang w:val="de-DE" w:eastAsia="es-ES"/>
        </w:rPr>
      </w:pPr>
    </w:p>
    <w:p w14:paraId="3BB2A07B" w14:textId="620CEFDC" w:rsidR="007D5AAB" w:rsidRPr="0086331D" w:rsidRDefault="007D5AAB"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 xml:space="preserve">6. Gegen welche beiden </w:t>
      </w:r>
      <w:r w:rsidR="00116ED2" w:rsidRPr="0086331D">
        <w:rPr>
          <w:rFonts w:ascii="Candara" w:eastAsia="Times New Roman" w:hAnsi="Candara" w:cs="Calibri"/>
          <w:kern w:val="0"/>
          <w:sz w:val="24"/>
          <w:szCs w:val="24"/>
          <w:lang w:val="de-DE" w:eastAsia="es-ES"/>
        </w:rPr>
        <w:t>Bereiche des Missbrauchs</w:t>
      </w:r>
      <w:r w:rsidRPr="0086331D">
        <w:rPr>
          <w:rFonts w:ascii="Candara" w:eastAsia="Times New Roman" w:hAnsi="Candara" w:cs="Calibri"/>
          <w:kern w:val="0"/>
          <w:sz w:val="24"/>
          <w:szCs w:val="24"/>
          <w:lang w:val="de-DE" w:eastAsia="es-ES"/>
        </w:rPr>
        <w:t xml:space="preserve"> richteten sich seine ersten Proteste? </w:t>
      </w:r>
      <w:r w:rsidR="0086613D" w:rsidRPr="0086331D">
        <w:rPr>
          <w:rFonts w:ascii="Candara" w:eastAsia="Times New Roman" w:hAnsi="Candara" w:cs="Calibri"/>
          <w:kern w:val="0"/>
          <w:sz w:val="24"/>
          <w:szCs w:val="24"/>
          <w:lang w:val="de-DE" w:eastAsia="es-ES"/>
        </w:rPr>
        <w:br/>
      </w:r>
      <w:r w:rsidRPr="0086331D">
        <w:rPr>
          <w:rFonts w:ascii="Candara" w:eastAsia="Times New Roman" w:hAnsi="Candara" w:cs="Calibri"/>
          <w:kern w:val="0"/>
          <w:sz w:val="24"/>
          <w:szCs w:val="24"/>
          <w:lang w:val="de-DE" w:eastAsia="es-ES"/>
        </w:rPr>
        <w:t>82:1</w:t>
      </w:r>
      <w:r w:rsidR="007C1598" w:rsidRPr="0086331D">
        <w:rPr>
          <w:rFonts w:ascii="Candara" w:eastAsia="Times New Roman" w:hAnsi="Candara" w:cs="Calibri"/>
          <w:kern w:val="0"/>
          <w:sz w:val="24"/>
          <w:szCs w:val="24"/>
          <w:lang w:val="de-DE" w:eastAsia="es-ES"/>
        </w:rPr>
        <w:t xml:space="preserve"> -</w:t>
      </w:r>
      <w:r w:rsidRPr="0086331D">
        <w:rPr>
          <w:rFonts w:ascii="Candara" w:eastAsia="Times New Roman" w:hAnsi="Candara" w:cs="Calibri"/>
          <w:kern w:val="0"/>
          <w:sz w:val="24"/>
          <w:szCs w:val="24"/>
          <w:lang w:val="de-DE" w:eastAsia="es-ES"/>
        </w:rPr>
        <w:t xml:space="preserve"> 2 [93:1, 2]</w:t>
      </w:r>
      <w:r w:rsidR="00577A9D" w:rsidRPr="0086331D">
        <w:rPr>
          <w:rFonts w:ascii="Candara" w:eastAsia="Times New Roman" w:hAnsi="Candara" w:cs="Calibri"/>
          <w:kern w:val="0"/>
          <w:sz w:val="24"/>
          <w:szCs w:val="24"/>
          <w:lang w:val="de-DE" w:eastAsia="es-ES"/>
        </w:rPr>
        <w:t xml:space="preserve"> VSL 77.2</w:t>
      </w:r>
      <w:r w:rsidR="007C1598" w:rsidRPr="0086331D">
        <w:rPr>
          <w:rFonts w:ascii="Candara" w:eastAsia="Times New Roman" w:hAnsi="Candara" w:cs="Calibri"/>
          <w:kern w:val="0"/>
          <w:sz w:val="24"/>
          <w:szCs w:val="24"/>
          <w:lang w:val="de-DE" w:eastAsia="es-ES"/>
        </w:rPr>
        <w:t xml:space="preserve"> – 78.1</w:t>
      </w:r>
      <w:r w:rsidR="00577A9D" w:rsidRPr="0086331D">
        <w:rPr>
          <w:rFonts w:ascii="Candara" w:eastAsia="Times New Roman" w:hAnsi="Candara" w:cs="Calibri"/>
          <w:kern w:val="0"/>
          <w:sz w:val="24"/>
          <w:szCs w:val="24"/>
          <w:lang w:val="de-DE" w:eastAsia="es-ES"/>
        </w:rPr>
        <w:t xml:space="preserve"> </w:t>
      </w:r>
      <w:r w:rsidR="00577A9D" w:rsidRPr="0086331D">
        <w:rPr>
          <w:rFonts w:ascii="Candara" w:eastAsia="Times New Roman" w:hAnsi="Candara" w:cs="Calibri"/>
          <w:i/>
          <w:iCs/>
          <w:kern w:val="0"/>
          <w:sz w:val="24"/>
          <w:szCs w:val="24"/>
          <w:lang w:val="de-DE" w:eastAsia="es-ES"/>
        </w:rPr>
        <w:t>(„Wyclif spürte messerscharf… weltliche Autorität…</w:t>
      </w:r>
      <w:r w:rsidR="007C1598" w:rsidRPr="0086331D">
        <w:rPr>
          <w:rFonts w:ascii="Candara" w:eastAsia="Times New Roman" w:hAnsi="Candara" w:cs="Calibri"/>
          <w:i/>
          <w:iCs/>
          <w:kern w:val="0"/>
          <w:sz w:val="24"/>
          <w:szCs w:val="24"/>
          <w:lang w:val="de-DE" w:eastAsia="es-ES"/>
        </w:rPr>
        <w:t xml:space="preserve"> Mönchtum…</w:t>
      </w:r>
      <w:r w:rsidR="00577A9D" w:rsidRPr="0086331D">
        <w:rPr>
          <w:rFonts w:ascii="Candara" w:eastAsia="Times New Roman" w:hAnsi="Candara" w:cs="Calibri"/>
          <w:i/>
          <w:iCs/>
          <w:kern w:val="0"/>
          <w:sz w:val="24"/>
          <w:szCs w:val="24"/>
          <w:lang w:val="de-DE" w:eastAsia="es-ES"/>
        </w:rPr>
        <w:t xml:space="preserve"> </w:t>
      </w:r>
      <w:r w:rsidR="007C1598" w:rsidRPr="0086331D">
        <w:rPr>
          <w:rFonts w:ascii="Candara" w:eastAsia="Times New Roman" w:hAnsi="Candara" w:cs="Calibri"/>
          <w:i/>
          <w:iCs/>
          <w:kern w:val="0"/>
          <w:sz w:val="24"/>
          <w:szCs w:val="24"/>
          <w:lang w:val="de-DE" w:eastAsia="es-ES"/>
        </w:rPr>
        <w:t>Söhne und Töchter beraubt</w:t>
      </w:r>
      <w:r w:rsidR="00577A9D" w:rsidRPr="0086331D">
        <w:rPr>
          <w:rFonts w:ascii="Candara" w:eastAsia="Times New Roman" w:hAnsi="Candara" w:cs="Calibri"/>
          <w:i/>
          <w:iCs/>
          <w:kern w:val="0"/>
          <w:sz w:val="24"/>
          <w:szCs w:val="24"/>
          <w:lang w:val="de-DE" w:eastAsia="es-ES"/>
        </w:rPr>
        <w:t>.“).</w:t>
      </w:r>
    </w:p>
    <w:p w14:paraId="4EC3696C" w14:textId="77777777" w:rsidR="009942EB" w:rsidRPr="0086331D" w:rsidRDefault="009942EB" w:rsidP="0086613D">
      <w:pPr>
        <w:spacing w:after="0" w:line="240" w:lineRule="auto"/>
        <w:jc w:val="both"/>
        <w:rPr>
          <w:rFonts w:ascii="Candara" w:eastAsia="Times New Roman" w:hAnsi="Candara" w:cs="Calibri"/>
          <w:kern w:val="0"/>
          <w:sz w:val="24"/>
          <w:szCs w:val="24"/>
          <w:lang w:val="de-DE" w:eastAsia="es-ES"/>
        </w:rPr>
      </w:pPr>
    </w:p>
    <w:p w14:paraId="39B02CCD" w14:textId="38D03C6C" w:rsidR="009942EB" w:rsidRPr="0086331D" w:rsidRDefault="009942EB" w:rsidP="0086613D">
      <w:pPr>
        <w:spacing w:after="0" w:line="240" w:lineRule="auto"/>
        <w:jc w:val="both"/>
        <w:rPr>
          <w:rFonts w:ascii="Candara" w:eastAsia="Times New Roman" w:hAnsi="Candara" w:cs="Calibri"/>
          <w:i/>
          <w:kern w:val="0"/>
          <w:sz w:val="24"/>
          <w:szCs w:val="24"/>
          <w:lang w:val="de-DE" w:eastAsia="es-ES"/>
        </w:rPr>
      </w:pPr>
      <w:r w:rsidRPr="0086331D">
        <w:rPr>
          <w:rFonts w:ascii="Candara" w:eastAsia="Times New Roman" w:hAnsi="Candara" w:cs="Calibri"/>
          <w:kern w:val="0"/>
          <w:sz w:val="24"/>
          <w:szCs w:val="24"/>
          <w:lang w:val="de-DE" w:eastAsia="es-ES"/>
        </w:rPr>
        <w:t xml:space="preserve">7. Wie organisierte Wyclif eine "Laienbewegung" und mit welchem Erfolg? </w:t>
      </w:r>
      <w:r w:rsidR="0086613D" w:rsidRPr="0086331D">
        <w:rPr>
          <w:rFonts w:ascii="Candara" w:eastAsia="Times New Roman" w:hAnsi="Candara" w:cs="Calibri"/>
          <w:kern w:val="0"/>
          <w:sz w:val="24"/>
          <w:szCs w:val="24"/>
          <w:lang w:val="de-DE" w:eastAsia="es-ES"/>
        </w:rPr>
        <w:br/>
      </w:r>
      <w:r w:rsidRPr="0086331D">
        <w:rPr>
          <w:rFonts w:ascii="Candara" w:eastAsia="Times New Roman" w:hAnsi="Candara" w:cs="Calibri"/>
          <w:kern w:val="0"/>
          <w:sz w:val="24"/>
          <w:szCs w:val="24"/>
          <w:lang w:val="de-DE" w:eastAsia="es-ES"/>
        </w:rPr>
        <w:t>87:2</w:t>
      </w:r>
      <w:r w:rsidR="0063344D" w:rsidRPr="0086331D">
        <w:rPr>
          <w:rFonts w:ascii="Candara" w:eastAsia="Times New Roman" w:hAnsi="Candara" w:cs="Calibri"/>
          <w:kern w:val="0"/>
          <w:sz w:val="24"/>
          <w:szCs w:val="24"/>
          <w:lang w:val="de-DE" w:eastAsia="es-ES"/>
        </w:rPr>
        <w:t xml:space="preserve"> </w:t>
      </w:r>
      <w:r w:rsidR="0063344D" w:rsidRPr="0086331D">
        <w:rPr>
          <w:rFonts w:ascii="Candara" w:eastAsia="Times New Roman" w:hAnsi="Candara" w:cs="Calibri"/>
          <w:kern w:val="0"/>
          <w:sz w:val="24"/>
          <w:szCs w:val="24"/>
          <w:lang w:val="de-DE" w:eastAsia="es-ES"/>
        </w:rPr>
        <w:sym w:font="Wingdings" w:char="F0E0"/>
      </w:r>
      <w:r w:rsidR="0063344D" w:rsidRPr="0086331D">
        <w:rPr>
          <w:rFonts w:ascii="Candara" w:eastAsia="Times New Roman" w:hAnsi="Candara" w:cs="Calibri"/>
          <w:kern w:val="0"/>
          <w:sz w:val="24"/>
          <w:szCs w:val="24"/>
          <w:lang w:val="de-DE" w:eastAsia="es-ES"/>
        </w:rPr>
        <w:t xml:space="preserve"> 87.1</w:t>
      </w:r>
      <w:r w:rsidRPr="0086331D">
        <w:rPr>
          <w:rFonts w:ascii="Candara" w:eastAsia="Times New Roman" w:hAnsi="Candara" w:cs="Calibri"/>
          <w:kern w:val="0"/>
          <w:sz w:val="24"/>
          <w:szCs w:val="24"/>
          <w:lang w:val="de-DE" w:eastAsia="es-ES"/>
        </w:rPr>
        <w:t>; 88:3; 89:1 [98:1; 99:3; 100:1]</w:t>
      </w:r>
      <w:r w:rsidR="007C1598" w:rsidRPr="0086331D">
        <w:rPr>
          <w:rFonts w:ascii="Candara" w:eastAsia="Times New Roman" w:hAnsi="Candara" w:cs="Calibri"/>
          <w:kern w:val="0"/>
          <w:sz w:val="24"/>
          <w:szCs w:val="24"/>
          <w:lang w:val="de-DE" w:eastAsia="es-ES"/>
        </w:rPr>
        <w:t xml:space="preserve"> _ VSL 8</w:t>
      </w:r>
      <w:r w:rsidR="0063344D" w:rsidRPr="0086331D">
        <w:rPr>
          <w:rFonts w:ascii="Candara" w:eastAsia="Times New Roman" w:hAnsi="Candara" w:cs="Calibri"/>
          <w:kern w:val="0"/>
          <w:sz w:val="24"/>
          <w:szCs w:val="24"/>
          <w:lang w:val="de-DE" w:eastAsia="es-ES"/>
        </w:rPr>
        <w:t>1</w:t>
      </w:r>
      <w:r w:rsidR="007C1598" w:rsidRPr="0086331D">
        <w:rPr>
          <w:rFonts w:ascii="Candara" w:eastAsia="Times New Roman" w:hAnsi="Candara" w:cs="Calibri"/>
          <w:kern w:val="0"/>
          <w:sz w:val="24"/>
          <w:szCs w:val="24"/>
          <w:lang w:val="de-DE" w:eastAsia="es-ES"/>
        </w:rPr>
        <w:t>.</w:t>
      </w:r>
      <w:r w:rsidR="0063344D" w:rsidRPr="0086331D">
        <w:rPr>
          <w:rFonts w:ascii="Candara" w:eastAsia="Times New Roman" w:hAnsi="Candara" w:cs="Calibri"/>
          <w:kern w:val="0"/>
          <w:sz w:val="24"/>
          <w:szCs w:val="24"/>
          <w:lang w:val="de-DE" w:eastAsia="es-ES"/>
        </w:rPr>
        <w:t>4</w:t>
      </w:r>
      <w:r w:rsidR="007C1598" w:rsidRPr="0086331D">
        <w:rPr>
          <w:rFonts w:ascii="Candara" w:eastAsia="Times New Roman" w:hAnsi="Candara" w:cs="Calibri"/>
          <w:kern w:val="0"/>
          <w:sz w:val="24"/>
          <w:szCs w:val="24"/>
          <w:lang w:val="de-DE" w:eastAsia="es-ES"/>
        </w:rPr>
        <w:t xml:space="preserve"> </w:t>
      </w:r>
      <w:r w:rsidR="007C1598" w:rsidRPr="0086331D">
        <w:rPr>
          <w:rFonts w:ascii="Candara" w:eastAsia="Times New Roman" w:hAnsi="Candara" w:cs="Calibri"/>
          <w:i/>
          <w:kern w:val="0"/>
          <w:sz w:val="24"/>
          <w:szCs w:val="24"/>
          <w:lang w:val="de-DE" w:eastAsia="es-ES"/>
        </w:rPr>
        <w:t>„</w:t>
      </w:r>
      <w:r w:rsidR="0063344D" w:rsidRPr="0086331D">
        <w:rPr>
          <w:rFonts w:ascii="Candara" w:eastAsia="Times New Roman" w:hAnsi="Candara" w:cs="Calibri"/>
          <w:i/>
          <w:kern w:val="0"/>
          <w:sz w:val="24"/>
          <w:szCs w:val="24"/>
          <w:lang w:val="de-DE" w:eastAsia="es-ES"/>
        </w:rPr>
        <w:t>Die Kirchenspaltung</w:t>
      </w:r>
      <w:r w:rsidR="007C1598" w:rsidRPr="0086331D">
        <w:rPr>
          <w:rFonts w:ascii="Candara" w:eastAsia="Times New Roman" w:hAnsi="Candara" w:cs="Calibri"/>
          <w:i/>
          <w:kern w:val="0"/>
          <w:sz w:val="24"/>
          <w:szCs w:val="24"/>
          <w:lang w:val="de-DE" w:eastAsia="es-ES"/>
        </w:rPr>
        <w:t>…</w:t>
      </w:r>
      <w:r w:rsidR="0063344D" w:rsidRPr="0086331D">
        <w:rPr>
          <w:rFonts w:ascii="Candara" w:eastAsia="Times New Roman" w:hAnsi="Candara" w:cs="Calibri"/>
          <w:i/>
          <w:kern w:val="0"/>
          <w:sz w:val="24"/>
          <w:szCs w:val="24"/>
          <w:lang w:val="de-DE" w:eastAsia="es-ES"/>
        </w:rPr>
        <w:t xml:space="preserve"> Gnade Gottes</w:t>
      </w:r>
      <w:r w:rsidR="007C1598" w:rsidRPr="0086331D">
        <w:rPr>
          <w:rFonts w:ascii="Candara" w:eastAsia="Times New Roman" w:hAnsi="Candara" w:cs="Calibri"/>
          <w:i/>
          <w:kern w:val="0"/>
          <w:sz w:val="24"/>
          <w:szCs w:val="24"/>
          <w:lang w:val="de-DE" w:eastAsia="es-ES"/>
        </w:rPr>
        <w:t xml:space="preserve">.“); </w:t>
      </w:r>
      <w:r w:rsidR="00C041C9" w:rsidRPr="0086331D">
        <w:rPr>
          <w:rFonts w:ascii="Candara" w:eastAsia="Times New Roman" w:hAnsi="Candara" w:cs="Calibri"/>
          <w:kern w:val="0"/>
          <w:sz w:val="24"/>
          <w:szCs w:val="24"/>
          <w:lang w:val="de-DE" w:eastAsia="es-ES"/>
        </w:rPr>
        <w:t xml:space="preserve">83.3 </w:t>
      </w:r>
      <w:r w:rsidR="00C041C9" w:rsidRPr="0086331D">
        <w:rPr>
          <w:rFonts w:ascii="Candara" w:eastAsia="Times New Roman" w:hAnsi="Candara" w:cs="Calibri"/>
          <w:i/>
          <w:kern w:val="0"/>
          <w:sz w:val="24"/>
          <w:szCs w:val="24"/>
          <w:lang w:val="de-DE" w:eastAsia="es-ES"/>
        </w:rPr>
        <w:t xml:space="preserve">(„Da die Buchdruckerkunst… in die Heime des Volkes.“); </w:t>
      </w:r>
      <w:r w:rsidR="00C041C9" w:rsidRPr="0086331D">
        <w:rPr>
          <w:rFonts w:ascii="Candara" w:eastAsia="Times New Roman" w:hAnsi="Candara" w:cs="Calibri"/>
          <w:kern w:val="0"/>
          <w:sz w:val="24"/>
          <w:szCs w:val="24"/>
          <w:lang w:val="de-DE" w:eastAsia="es-ES"/>
        </w:rPr>
        <w:t xml:space="preserve">83.4 </w:t>
      </w:r>
      <w:r w:rsidR="00C041C9" w:rsidRPr="0086331D">
        <w:rPr>
          <w:rFonts w:ascii="Candara" w:eastAsia="Times New Roman" w:hAnsi="Candara" w:cs="Calibri"/>
          <w:i/>
          <w:kern w:val="0"/>
          <w:sz w:val="24"/>
          <w:szCs w:val="24"/>
          <w:lang w:val="de-DE" w:eastAsia="es-ES"/>
        </w:rPr>
        <w:t xml:space="preserve">(„Der Appell… angenommen wurde.“); </w:t>
      </w:r>
    </w:p>
    <w:p w14:paraId="19338205" w14:textId="77777777" w:rsidR="0063344D" w:rsidRPr="0086331D" w:rsidRDefault="0063344D" w:rsidP="0086613D">
      <w:pPr>
        <w:spacing w:after="0" w:line="240" w:lineRule="auto"/>
        <w:jc w:val="both"/>
        <w:rPr>
          <w:rFonts w:ascii="Candara" w:eastAsia="Times New Roman" w:hAnsi="Candara" w:cs="Calibri"/>
          <w:kern w:val="0"/>
          <w:sz w:val="24"/>
          <w:szCs w:val="24"/>
          <w:lang w:val="de-DE" w:eastAsia="es-ES"/>
        </w:rPr>
      </w:pPr>
    </w:p>
    <w:p w14:paraId="1FACB8A7" w14:textId="5DC125B6" w:rsidR="009942EB" w:rsidRPr="0086331D" w:rsidRDefault="009942EB" w:rsidP="0086613D">
      <w:pPr>
        <w:spacing w:after="0" w:line="240" w:lineRule="auto"/>
        <w:jc w:val="both"/>
        <w:rPr>
          <w:rFonts w:ascii="Candara" w:eastAsia="Times New Roman" w:hAnsi="Candara" w:cs="Calibri"/>
          <w:i/>
          <w:kern w:val="0"/>
          <w:sz w:val="24"/>
          <w:szCs w:val="24"/>
          <w:lang w:val="de-DE" w:eastAsia="es-ES"/>
        </w:rPr>
      </w:pPr>
      <w:r w:rsidRPr="0086331D">
        <w:rPr>
          <w:rFonts w:ascii="Candara" w:eastAsia="Times New Roman" w:hAnsi="Candara" w:cs="Calibri"/>
          <w:kern w:val="0"/>
          <w:sz w:val="24"/>
          <w:szCs w:val="24"/>
          <w:lang w:val="de-DE" w:eastAsia="es-ES"/>
        </w:rPr>
        <w:t>8. Bei welchen zwei Gelegenheiten rettete ihn der Tod eines prominenten Mannes in einer Krisenzeit? 85:3; 86:1 [96:3; 97:1]</w:t>
      </w:r>
      <w:r w:rsidR="003F6973" w:rsidRPr="0086331D">
        <w:rPr>
          <w:rFonts w:ascii="Candara" w:eastAsia="Times New Roman" w:hAnsi="Candara" w:cs="Calibri"/>
          <w:kern w:val="0"/>
          <w:sz w:val="24"/>
          <w:szCs w:val="24"/>
          <w:lang w:val="de-DE" w:eastAsia="es-ES"/>
        </w:rPr>
        <w:t xml:space="preserve"> – VSL 80.4 </w:t>
      </w:r>
      <w:r w:rsidR="003F6973" w:rsidRPr="0086331D">
        <w:rPr>
          <w:rFonts w:ascii="Candara" w:eastAsia="Times New Roman" w:hAnsi="Candara" w:cs="Calibri"/>
          <w:i/>
          <w:kern w:val="0"/>
          <w:sz w:val="24"/>
          <w:szCs w:val="24"/>
          <w:lang w:val="de-DE" w:eastAsia="es-ES"/>
        </w:rPr>
        <w:t xml:space="preserve">(„Das päpstliche Gewitter… Richard II, wurde Landesherr.“); </w:t>
      </w:r>
      <w:r w:rsidR="003F6973" w:rsidRPr="0086331D">
        <w:rPr>
          <w:rFonts w:ascii="Candara" w:eastAsia="Times New Roman" w:hAnsi="Candara" w:cs="Calibri"/>
          <w:iCs/>
          <w:kern w:val="0"/>
          <w:sz w:val="24"/>
          <w:szCs w:val="24"/>
          <w:lang w:val="de-DE" w:eastAsia="es-ES"/>
        </w:rPr>
        <w:t>81.2</w:t>
      </w:r>
      <w:r w:rsidR="003F6973" w:rsidRPr="0086331D">
        <w:rPr>
          <w:rFonts w:ascii="Candara" w:eastAsia="Times New Roman" w:hAnsi="Candara" w:cs="Calibri"/>
          <w:i/>
          <w:kern w:val="0"/>
          <w:sz w:val="24"/>
          <w:szCs w:val="24"/>
          <w:lang w:val="de-DE" w:eastAsia="es-ES"/>
        </w:rPr>
        <w:t xml:space="preserve"> („Doch mit dem Eintreffen… kehrten heim.“);</w:t>
      </w:r>
    </w:p>
    <w:p w14:paraId="4034A686" w14:textId="77777777" w:rsidR="009942EB" w:rsidRPr="0086331D" w:rsidRDefault="009942EB" w:rsidP="0086613D">
      <w:pPr>
        <w:spacing w:after="0" w:line="240" w:lineRule="auto"/>
        <w:jc w:val="both"/>
        <w:rPr>
          <w:rFonts w:ascii="Candara" w:eastAsia="Times New Roman" w:hAnsi="Candara" w:cs="Calibri"/>
          <w:kern w:val="0"/>
          <w:sz w:val="24"/>
          <w:szCs w:val="24"/>
          <w:lang w:val="de-DE" w:eastAsia="es-ES"/>
        </w:rPr>
      </w:pPr>
    </w:p>
    <w:p w14:paraId="3EE543F0" w14:textId="1BBE16C2" w:rsidR="009942EB" w:rsidRPr="0086331D" w:rsidRDefault="009942EB" w:rsidP="0086613D">
      <w:pPr>
        <w:spacing w:after="0" w:line="240" w:lineRule="auto"/>
        <w:jc w:val="both"/>
        <w:rPr>
          <w:rFonts w:ascii="Candara" w:eastAsia="Times New Roman" w:hAnsi="Candara" w:cs="Calibri"/>
          <w:i/>
          <w:kern w:val="0"/>
          <w:sz w:val="24"/>
          <w:szCs w:val="24"/>
          <w:lang w:val="de-DE" w:eastAsia="es-ES"/>
        </w:rPr>
      </w:pPr>
      <w:r w:rsidRPr="0086331D">
        <w:rPr>
          <w:rFonts w:ascii="Candara" w:eastAsia="Times New Roman" w:hAnsi="Candara" w:cs="Calibri"/>
          <w:kern w:val="0"/>
          <w:sz w:val="24"/>
          <w:szCs w:val="24"/>
          <w:lang w:val="de-DE" w:eastAsia="es-ES"/>
        </w:rPr>
        <w:t>9. Vor welche vier Gerichtshöfe wurde Wyclif geladen und mit jeweils welchem Ergebnis? 85:3; 89:3; 90:3 [96:3; 100:3; 101:2]</w:t>
      </w:r>
      <w:r w:rsidR="003F6973" w:rsidRPr="0086331D">
        <w:rPr>
          <w:rFonts w:ascii="Candara" w:eastAsia="Times New Roman" w:hAnsi="Candara" w:cs="Calibri"/>
          <w:kern w:val="0"/>
          <w:sz w:val="24"/>
          <w:szCs w:val="24"/>
          <w:lang w:val="de-DE" w:eastAsia="es-ES"/>
        </w:rPr>
        <w:t xml:space="preserve"> – VSL 80.4 </w:t>
      </w:r>
      <w:r w:rsidR="003F6973" w:rsidRPr="0086331D">
        <w:rPr>
          <w:rFonts w:ascii="Candara" w:eastAsia="Times New Roman" w:hAnsi="Candara" w:cs="Calibri"/>
          <w:i/>
          <w:kern w:val="0"/>
          <w:sz w:val="24"/>
          <w:szCs w:val="24"/>
          <w:lang w:val="de-DE" w:eastAsia="es-ES"/>
        </w:rPr>
        <w:t>(„Das päpstliche Gewitter… Richard II, wurde Landesherr.“);</w:t>
      </w:r>
      <w:r w:rsidR="001531D0" w:rsidRPr="0086331D">
        <w:rPr>
          <w:rFonts w:ascii="Candara" w:eastAsia="Times New Roman" w:hAnsi="Candara" w:cs="Calibri"/>
          <w:i/>
          <w:kern w:val="0"/>
          <w:sz w:val="24"/>
          <w:szCs w:val="24"/>
          <w:lang w:val="de-DE" w:eastAsia="es-ES"/>
        </w:rPr>
        <w:t xml:space="preserve"> </w:t>
      </w:r>
      <w:r w:rsidR="001531D0" w:rsidRPr="0086331D">
        <w:rPr>
          <w:rFonts w:ascii="Candara" w:eastAsia="Times New Roman" w:hAnsi="Candara" w:cs="Calibri"/>
          <w:kern w:val="0"/>
          <w:sz w:val="24"/>
          <w:szCs w:val="24"/>
          <w:lang w:val="de-DE" w:eastAsia="es-ES"/>
        </w:rPr>
        <w:t xml:space="preserve">84.2 </w:t>
      </w:r>
      <w:r w:rsidR="001531D0" w:rsidRPr="0086331D">
        <w:rPr>
          <w:rFonts w:ascii="Candara" w:eastAsia="Times New Roman" w:hAnsi="Candara" w:cs="Calibri"/>
          <w:i/>
          <w:kern w:val="0"/>
          <w:sz w:val="24"/>
          <w:szCs w:val="24"/>
          <w:lang w:val="de-DE" w:eastAsia="es-ES"/>
        </w:rPr>
        <w:t xml:space="preserve">(„Die päpstlichen Führer…Lehren bekannten.“) </w:t>
      </w:r>
      <w:r w:rsidR="001531D0" w:rsidRPr="0086331D">
        <w:rPr>
          <w:rFonts w:ascii="Candara" w:eastAsia="Times New Roman" w:hAnsi="Candara" w:cs="Calibri"/>
          <w:kern w:val="0"/>
          <w:sz w:val="24"/>
          <w:szCs w:val="24"/>
          <w:lang w:val="de-DE" w:eastAsia="es-ES"/>
        </w:rPr>
        <w:t xml:space="preserve">85.2 </w:t>
      </w:r>
      <w:r w:rsidR="001531D0" w:rsidRPr="0086331D">
        <w:rPr>
          <w:rFonts w:ascii="Candara" w:eastAsia="Times New Roman" w:hAnsi="Candara" w:cs="Calibri"/>
          <w:i/>
          <w:kern w:val="0"/>
          <w:sz w:val="24"/>
          <w:szCs w:val="24"/>
          <w:lang w:val="de-DE" w:eastAsia="es-ES"/>
        </w:rPr>
        <w:t>(„Mit wem, glaubt ihr…ihn daran zu hindern.“).</w:t>
      </w:r>
    </w:p>
    <w:p w14:paraId="7C6C1F2E" w14:textId="77777777" w:rsidR="009942EB" w:rsidRPr="0086331D" w:rsidRDefault="009942EB" w:rsidP="0086613D">
      <w:pPr>
        <w:spacing w:after="0" w:line="240" w:lineRule="auto"/>
        <w:jc w:val="both"/>
        <w:rPr>
          <w:rFonts w:ascii="Candara" w:eastAsia="Times New Roman" w:hAnsi="Candara" w:cs="Calibri"/>
          <w:kern w:val="0"/>
          <w:sz w:val="24"/>
          <w:szCs w:val="24"/>
          <w:lang w:val="de-DE" w:eastAsia="es-ES"/>
        </w:rPr>
      </w:pPr>
    </w:p>
    <w:p w14:paraId="5AF53579" w14:textId="4623B9D9" w:rsidR="009942EB" w:rsidRPr="0086331D" w:rsidRDefault="009942EB" w:rsidP="0086613D">
      <w:pPr>
        <w:spacing w:after="0" w:line="240" w:lineRule="auto"/>
        <w:jc w:val="both"/>
        <w:rPr>
          <w:rFonts w:ascii="Candara" w:eastAsia="Times New Roman" w:hAnsi="Candara" w:cs="Calibri"/>
          <w:i/>
          <w:kern w:val="0"/>
          <w:sz w:val="24"/>
          <w:szCs w:val="24"/>
          <w:lang w:val="de-DE" w:eastAsia="es-ES"/>
        </w:rPr>
      </w:pPr>
      <w:r w:rsidRPr="0086331D">
        <w:rPr>
          <w:rFonts w:ascii="Candara" w:eastAsia="Times New Roman" w:hAnsi="Candara" w:cs="Calibri"/>
          <w:kern w:val="0"/>
          <w:sz w:val="24"/>
          <w:szCs w:val="24"/>
          <w:lang w:val="de-DE" w:eastAsia="es-ES"/>
        </w:rPr>
        <w:t>10. Welches war das krönende Werk Wyclifs und was war seine wirksamste Waffe gegen den Irrtum? 88:1, 2 [99:1, 2]</w:t>
      </w:r>
      <w:r w:rsidR="001531D0" w:rsidRPr="0086331D">
        <w:rPr>
          <w:rFonts w:ascii="Candara" w:eastAsia="Times New Roman" w:hAnsi="Candara" w:cs="Calibri"/>
          <w:kern w:val="0"/>
          <w:sz w:val="24"/>
          <w:szCs w:val="24"/>
          <w:lang w:val="de-DE" w:eastAsia="es-ES"/>
        </w:rPr>
        <w:t xml:space="preserve"> _ VSL 82.4 – 83.2 </w:t>
      </w:r>
      <w:r w:rsidR="001531D0" w:rsidRPr="0086331D">
        <w:rPr>
          <w:rFonts w:ascii="Candara" w:eastAsia="Times New Roman" w:hAnsi="Candara" w:cs="Calibri"/>
          <w:i/>
          <w:kern w:val="0"/>
          <w:sz w:val="24"/>
          <w:szCs w:val="24"/>
          <w:lang w:val="de-DE" w:eastAsia="es-ES"/>
        </w:rPr>
        <w:t>(„Wyclifs Worte… errungen wurde.“).</w:t>
      </w:r>
    </w:p>
    <w:p w14:paraId="0C115646" w14:textId="77777777" w:rsidR="009942EB" w:rsidRPr="0086331D" w:rsidRDefault="009942EB" w:rsidP="0086613D">
      <w:pPr>
        <w:spacing w:after="0" w:line="240" w:lineRule="auto"/>
        <w:jc w:val="both"/>
        <w:rPr>
          <w:rFonts w:ascii="Candara" w:eastAsia="Times New Roman" w:hAnsi="Candara" w:cs="Calibri"/>
          <w:kern w:val="0"/>
          <w:sz w:val="24"/>
          <w:szCs w:val="24"/>
          <w:lang w:val="de-DE" w:eastAsia="es-ES"/>
        </w:rPr>
      </w:pPr>
    </w:p>
    <w:p w14:paraId="102783D0" w14:textId="32E6CD54" w:rsidR="009942EB" w:rsidRPr="0086331D" w:rsidRDefault="009942EB" w:rsidP="0086613D">
      <w:pPr>
        <w:spacing w:after="0" w:line="240" w:lineRule="auto"/>
        <w:jc w:val="both"/>
        <w:rPr>
          <w:rFonts w:ascii="Candara" w:eastAsia="Times New Roman" w:hAnsi="Candara" w:cs="Calibri"/>
          <w:i/>
          <w:kern w:val="0"/>
          <w:sz w:val="24"/>
          <w:szCs w:val="24"/>
          <w:lang w:val="de-DE" w:eastAsia="es-ES"/>
        </w:rPr>
      </w:pPr>
      <w:r w:rsidRPr="0086331D">
        <w:rPr>
          <w:rFonts w:ascii="Candara" w:eastAsia="Times New Roman" w:hAnsi="Candara" w:cs="Calibri"/>
          <w:kern w:val="0"/>
          <w:sz w:val="24"/>
          <w:szCs w:val="24"/>
          <w:lang w:val="de-DE" w:eastAsia="es-ES"/>
        </w:rPr>
        <w:t xml:space="preserve">11. </w:t>
      </w:r>
      <w:r w:rsidR="001A2198" w:rsidRPr="0086331D">
        <w:rPr>
          <w:rFonts w:ascii="Candara" w:eastAsia="Times New Roman" w:hAnsi="Candara" w:cs="Calibri"/>
          <w:kern w:val="0"/>
          <w:sz w:val="24"/>
          <w:szCs w:val="24"/>
          <w:lang w:val="de-DE" w:eastAsia="es-ES"/>
        </w:rPr>
        <w:t>Welche</w:t>
      </w:r>
      <w:r w:rsidRPr="0086331D">
        <w:rPr>
          <w:rFonts w:ascii="Candara" w:eastAsia="Times New Roman" w:hAnsi="Candara" w:cs="Calibri"/>
          <w:kern w:val="0"/>
          <w:sz w:val="24"/>
          <w:szCs w:val="24"/>
          <w:lang w:val="de-DE" w:eastAsia="es-ES"/>
        </w:rPr>
        <w:t xml:space="preserve"> Zukunft </w:t>
      </w:r>
      <w:r w:rsidR="001A2198" w:rsidRPr="0086331D">
        <w:rPr>
          <w:rFonts w:ascii="Candara" w:eastAsia="Times New Roman" w:hAnsi="Candara" w:cs="Calibri"/>
          <w:kern w:val="0"/>
          <w:sz w:val="24"/>
          <w:szCs w:val="24"/>
          <w:lang w:val="de-DE" w:eastAsia="es-ES"/>
        </w:rPr>
        <w:t>hatte die</w:t>
      </w:r>
      <w:r w:rsidRPr="0086331D">
        <w:rPr>
          <w:rFonts w:ascii="Candara" w:eastAsia="Times New Roman" w:hAnsi="Candara" w:cs="Calibri"/>
          <w:kern w:val="0"/>
          <w:sz w:val="24"/>
          <w:szCs w:val="24"/>
          <w:lang w:val="de-DE" w:eastAsia="es-ES"/>
        </w:rPr>
        <w:t xml:space="preserve"> Bewegung in England, die unter seiner Führung begann? 94:3; 95:2 [106:1, 2]</w:t>
      </w:r>
      <w:r w:rsidR="001531D0" w:rsidRPr="0086331D">
        <w:rPr>
          <w:rFonts w:ascii="Candara" w:eastAsia="Times New Roman" w:hAnsi="Candara" w:cs="Calibri"/>
          <w:kern w:val="0"/>
          <w:sz w:val="24"/>
          <w:szCs w:val="24"/>
          <w:lang w:val="de-DE" w:eastAsia="es-ES"/>
        </w:rPr>
        <w:t xml:space="preserve"> – VSL 88.3 </w:t>
      </w:r>
      <w:r w:rsidR="001531D0" w:rsidRPr="0086331D">
        <w:rPr>
          <w:rFonts w:ascii="Candara" w:eastAsia="Times New Roman" w:hAnsi="Candara" w:cs="Calibri"/>
          <w:i/>
          <w:kern w:val="0"/>
          <w:sz w:val="24"/>
          <w:szCs w:val="24"/>
          <w:lang w:val="de-DE" w:eastAsia="es-ES"/>
        </w:rPr>
        <w:t xml:space="preserve">(„Die Lehren Wyclifs…Höhlen verbergen.“); </w:t>
      </w:r>
      <w:r w:rsidR="001531D0" w:rsidRPr="0086331D">
        <w:rPr>
          <w:rFonts w:ascii="Candara" w:eastAsia="Times New Roman" w:hAnsi="Candara" w:cs="Calibri"/>
          <w:kern w:val="0"/>
          <w:sz w:val="24"/>
          <w:szCs w:val="24"/>
          <w:lang w:val="de-DE" w:eastAsia="es-ES"/>
        </w:rPr>
        <w:t xml:space="preserve">89.3 </w:t>
      </w:r>
      <w:r w:rsidR="001531D0" w:rsidRPr="0086331D">
        <w:rPr>
          <w:rFonts w:ascii="Candara" w:eastAsia="Times New Roman" w:hAnsi="Candara" w:cs="Calibri"/>
          <w:i/>
          <w:kern w:val="0"/>
          <w:sz w:val="24"/>
          <w:szCs w:val="24"/>
          <w:lang w:val="de-DE" w:eastAsia="es-ES"/>
        </w:rPr>
        <w:t xml:space="preserve">(„Es war den Anhängern… Feinde wenig.“). </w:t>
      </w:r>
    </w:p>
    <w:p w14:paraId="56F887DF" w14:textId="77777777" w:rsidR="009942EB" w:rsidRPr="0086331D" w:rsidRDefault="009942EB" w:rsidP="0086613D">
      <w:pPr>
        <w:spacing w:after="0" w:line="240" w:lineRule="auto"/>
        <w:jc w:val="both"/>
        <w:rPr>
          <w:rFonts w:ascii="Candara" w:eastAsia="Times New Roman" w:hAnsi="Candara" w:cs="Calibri"/>
          <w:kern w:val="0"/>
          <w:sz w:val="24"/>
          <w:szCs w:val="24"/>
          <w:lang w:val="de-DE" w:eastAsia="es-ES"/>
        </w:rPr>
      </w:pPr>
    </w:p>
    <w:p w14:paraId="17815087" w14:textId="54710B1E" w:rsidR="009942EB" w:rsidRPr="0086331D" w:rsidRDefault="009942EB"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Anmerkung: Aus dem Einfluss der von Wyclif herausgegebenen Publikationen lassen sich wertvolle Lehren für unsere eigene Arbeit ziehen. Auf diese Weise wurde sein Zeugnis am schnellsten und weitesten verbreitet.</w:t>
      </w:r>
    </w:p>
    <w:p w14:paraId="4DFF922B" w14:textId="77777777" w:rsidR="002A7D7E" w:rsidRPr="0086331D" w:rsidRDefault="002A7D7E" w:rsidP="0086613D">
      <w:pPr>
        <w:spacing w:after="0" w:line="240" w:lineRule="auto"/>
        <w:jc w:val="both"/>
        <w:rPr>
          <w:rFonts w:ascii="Candara" w:eastAsia="Times New Roman" w:hAnsi="Candara" w:cs="Calibri"/>
          <w:kern w:val="0"/>
          <w:sz w:val="24"/>
          <w:szCs w:val="24"/>
          <w:lang w:val="de-DE" w:eastAsia="es-ES"/>
        </w:rPr>
      </w:pPr>
    </w:p>
    <w:p w14:paraId="257F9EB6" w14:textId="77777777" w:rsidR="0086613D" w:rsidRPr="0086331D" w:rsidRDefault="0086613D" w:rsidP="0086613D">
      <w:pPr>
        <w:spacing w:after="0" w:line="240" w:lineRule="auto"/>
        <w:jc w:val="both"/>
        <w:rPr>
          <w:rFonts w:ascii="Candara" w:eastAsia="Times New Roman" w:hAnsi="Candara" w:cs="Calibri"/>
          <w:b/>
          <w:bCs/>
          <w:kern w:val="0"/>
          <w:sz w:val="27"/>
          <w:szCs w:val="27"/>
          <w:lang w:val="de-DE" w:eastAsia="es-ES"/>
        </w:rPr>
      </w:pPr>
    </w:p>
    <w:p w14:paraId="60975CE0" w14:textId="72EA6708" w:rsidR="00916DE5" w:rsidRPr="0086331D" w:rsidRDefault="00916DE5" w:rsidP="0086613D">
      <w:pPr>
        <w:spacing w:after="0" w:line="240" w:lineRule="auto"/>
        <w:jc w:val="both"/>
        <w:rPr>
          <w:rFonts w:ascii="Candara" w:eastAsia="Times New Roman" w:hAnsi="Candara" w:cs="Calibri"/>
          <w:kern w:val="0"/>
          <w:sz w:val="27"/>
          <w:szCs w:val="27"/>
          <w:lang w:val="de-DE" w:eastAsia="es-ES"/>
        </w:rPr>
      </w:pPr>
      <w:r w:rsidRPr="0086331D">
        <w:rPr>
          <w:rFonts w:ascii="Candara" w:eastAsia="Times New Roman" w:hAnsi="Candara" w:cs="Calibri"/>
          <w:b/>
          <w:bCs/>
          <w:kern w:val="0"/>
          <w:sz w:val="27"/>
          <w:szCs w:val="27"/>
          <w:lang w:val="de-DE" w:eastAsia="es-ES"/>
        </w:rPr>
        <w:t>Kapitel 6</w:t>
      </w:r>
      <w:r w:rsidRPr="0086331D">
        <w:rPr>
          <w:rFonts w:ascii="Candara" w:eastAsia="Times New Roman" w:hAnsi="Candara" w:cs="Calibri"/>
          <w:kern w:val="0"/>
          <w:sz w:val="27"/>
          <w:szCs w:val="27"/>
          <w:lang w:val="de-DE" w:eastAsia="es-ES"/>
        </w:rPr>
        <w:t xml:space="preserve"> - Huss [1373-1415]</w:t>
      </w:r>
    </w:p>
    <w:p w14:paraId="269392A1" w14:textId="77777777" w:rsidR="0086613D" w:rsidRPr="0086331D" w:rsidRDefault="0086613D" w:rsidP="0086613D">
      <w:pPr>
        <w:spacing w:after="0" w:line="240" w:lineRule="auto"/>
        <w:jc w:val="both"/>
        <w:rPr>
          <w:rFonts w:ascii="Candara" w:eastAsia="Times New Roman" w:hAnsi="Candara" w:cs="Calibri"/>
          <w:kern w:val="0"/>
          <w:sz w:val="27"/>
          <w:szCs w:val="27"/>
          <w:lang w:val="de-DE" w:eastAsia="es-ES"/>
        </w:rPr>
      </w:pPr>
    </w:p>
    <w:p w14:paraId="29D2F4BD" w14:textId="587E6452" w:rsidR="00916DE5" w:rsidRPr="0086331D" w:rsidRDefault="00916DE5"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1. Welche Fortschritte hatte das Evangelium in Böhmen gemacht und auf welche Schwierigkeiten war es bis zur Zeit von Johannes Huss gestoßen? 97:1, 2 [109:1; 110:1]</w:t>
      </w:r>
      <w:r w:rsidR="005043BB" w:rsidRPr="0086331D">
        <w:rPr>
          <w:rFonts w:ascii="Candara" w:eastAsia="Times New Roman" w:hAnsi="Candara" w:cs="Calibri"/>
          <w:kern w:val="0"/>
          <w:sz w:val="24"/>
          <w:szCs w:val="24"/>
          <w:lang w:val="de-DE" w:eastAsia="es-ES"/>
        </w:rPr>
        <w:t xml:space="preserve"> </w:t>
      </w:r>
      <w:r w:rsidR="005043BB" w:rsidRPr="0086331D">
        <w:rPr>
          <w:rFonts w:ascii="Candara" w:eastAsia="Times New Roman" w:hAnsi="Candara" w:cs="Calibri"/>
          <w:kern w:val="0"/>
          <w:sz w:val="24"/>
          <w:szCs w:val="24"/>
          <w:lang w:val="de-DE" w:eastAsia="es-ES"/>
        </w:rPr>
        <w:br/>
        <w:t>– VSL 90.1 – 2;</w:t>
      </w:r>
    </w:p>
    <w:p w14:paraId="1D03B7B3" w14:textId="77777777" w:rsidR="00916DE5" w:rsidRPr="0086331D" w:rsidRDefault="00916DE5" w:rsidP="0086613D">
      <w:pPr>
        <w:spacing w:after="0" w:line="240" w:lineRule="auto"/>
        <w:jc w:val="both"/>
        <w:rPr>
          <w:rFonts w:ascii="Candara" w:eastAsia="Times New Roman" w:hAnsi="Candara" w:cs="Calibri"/>
          <w:kern w:val="0"/>
          <w:sz w:val="24"/>
          <w:szCs w:val="24"/>
          <w:lang w:val="de-DE" w:eastAsia="es-ES"/>
        </w:rPr>
      </w:pPr>
    </w:p>
    <w:p w14:paraId="6936D790" w14:textId="5EC50EF6" w:rsidR="00916DE5" w:rsidRPr="0086331D" w:rsidRDefault="00916DE5"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Anmerkung: Die im Text erwähnte Bulle von Gregor VII. wurde 1079 n. Chr. erlassen.</w:t>
      </w:r>
    </w:p>
    <w:p w14:paraId="77F89AFB" w14:textId="77777777" w:rsidR="00916DE5" w:rsidRPr="0086331D" w:rsidRDefault="00916DE5" w:rsidP="0086613D">
      <w:pPr>
        <w:spacing w:after="0" w:line="240" w:lineRule="auto"/>
        <w:jc w:val="both"/>
        <w:rPr>
          <w:rFonts w:ascii="Candara" w:eastAsia="Times New Roman" w:hAnsi="Candara" w:cs="Calibri"/>
          <w:kern w:val="0"/>
          <w:sz w:val="24"/>
          <w:szCs w:val="24"/>
          <w:lang w:val="de-DE" w:eastAsia="es-ES"/>
        </w:rPr>
      </w:pPr>
    </w:p>
    <w:p w14:paraId="175E9010" w14:textId="0542D0B3" w:rsidR="00916DE5" w:rsidRPr="0086331D" w:rsidRDefault="00916DE5"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2. Die Zerstreuung der Gläubigen durch Verfolgung oder Unterdrückung ist oft ein bedeutender Segen des Himmels gewesen, um das Licht zu verbreiten. Ap</w:t>
      </w:r>
      <w:r w:rsidR="00EA3347" w:rsidRPr="0086331D">
        <w:rPr>
          <w:rFonts w:ascii="Candara" w:eastAsia="Times New Roman" w:hAnsi="Candara" w:cs="Calibri"/>
          <w:kern w:val="0"/>
          <w:sz w:val="24"/>
          <w:szCs w:val="24"/>
          <w:lang w:val="de-DE" w:eastAsia="es-ES"/>
        </w:rPr>
        <w:t>g.</w:t>
      </w:r>
      <w:r w:rsidRPr="0086331D">
        <w:rPr>
          <w:rFonts w:ascii="Candara" w:eastAsia="Times New Roman" w:hAnsi="Candara" w:cs="Calibri"/>
          <w:kern w:val="0"/>
          <w:sz w:val="24"/>
          <w:szCs w:val="24"/>
          <w:lang w:val="de-DE" w:eastAsia="es-ES"/>
        </w:rPr>
        <w:t xml:space="preserve"> 11:19-21. D</w:t>
      </w:r>
      <w:r w:rsidR="00EA3347" w:rsidRPr="0086331D">
        <w:rPr>
          <w:rFonts w:ascii="Candara" w:eastAsia="Times New Roman" w:hAnsi="Candara" w:cs="Calibri"/>
          <w:kern w:val="0"/>
          <w:sz w:val="24"/>
          <w:szCs w:val="24"/>
          <w:lang w:val="de-DE" w:eastAsia="es-ES"/>
        </w:rPr>
        <w:t xml:space="preserve">er Verlauf der Geschichte (Historie) </w:t>
      </w:r>
      <w:r w:rsidRPr="0086331D">
        <w:rPr>
          <w:rFonts w:ascii="Candara" w:eastAsia="Times New Roman" w:hAnsi="Candara" w:cs="Calibri"/>
          <w:kern w:val="0"/>
          <w:sz w:val="24"/>
          <w:szCs w:val="24"/>
          <w:lang w:val="de-DE" w:eastAsia="es-ES"/>
        </w:rPr>
        <w:t>wird in diesem Kapitel</w:t>
      </w:r>
      <w:r w:rsidR="00EA3347" w:rsidRPr="0086331D">
        <w:rPr>
          <w:rFonts w:ascii="Candara" w:eastAsia="Times New Roman" w:hAnsi="Candara" w:cs="Calibri"/>
          <w:kern w:val="0"/>
          <w:sz w:val="24"/>
          <w:szCs w:val="24"/>
          <w:lang w:val="de-DE" w:eastAsia="es-ES"/>
        </w:rPr>
        <w:t xml:space="preserve"> 6</w:t>
      </w:r>
      <w:r w:rsidRPr="0086331D">
        <w:rPr>
          <w:rFonts w:ascii="Candara" w:eastAsia="Times New Roman" w:hAnsi="Candara" w:cs="Calibri"/>
          <w:kern w:val="0"/>
          <w:sz w:val="24"/>
          <w:szCs w:val="24"/>
          <w:lang w:val="de-DE" w:eastAsia="es-ES"/>
        </w:rPr>
        <w:t xml:space="preserve"> deutlich</w:t>
      </w:r>
      <w:r w:rsidR="00EA3347" w:rsidRPr="0086331D">
        <w:rPr>
          <w:rFonts w:ascii="Candara" w:eastAsia="Times New Roman" w:hAnsi="Candara" w:cs="Calibri"/>
          <w:kern w:val="0"/>
          <w:sz w:val="24"/>
          <w:szCs w:val="24"/>
          <w:lang w:val="de-DE" w:eastAsia="es-ES"/>
        </w:rPr>
        <w:t xml:space="preserve"> beschrieben</w:t>
      </w:r>
      <w:r w:rsidRPr="0086331D">
        <w:rPr>
          <w:rFonts w:ascii="Candara" w:eastAsia="Times New Roman" w:hAnsi="Candara" w:cs="Calibri"/>
          <w:kern w:val="0"/>
          <w:sz w:val="24"/>
          <w:szCs w:val="24"/>
          <w:lang w:val="de-DE" w:eastAsia="es-ES"/>
        </w:rPr>
        <w:t xml:space="preserve">. </w:t>
      </w:r>
      <w:r w:rsidR="0086613D" w:rsidRPr="0086331D">
        <w:rPr>
          <w:rFonts w:ascii="Candara" w:eastAsia="Times New Roman" w:hAnsi="Candara" w:cs="Calibri"/>
          <w:kern w:val="0"/>
          <w:sz w:val="24"/>
          <w:szCs w:val="24"/>
          <w:lang w:val="de-DE" w:eastAsia="es-ES"/>
        </w:rPr>
        <w:br/>
      </w:r>
      <w:r w:rsidRPr="0086331D">
        <w:rPr>
          <w:rFonts w:ascii="Candara" w:eastAsia="Times New Roman" w:hAnsi="Candara" w:cs="Calibri"/>
          <w:kern w:val="0"/>
          <w:sz w:val="24"/>
          <w:szCs w:val="24"/>
          <w:lang w:val="de-DE" w:eastAsia="es-ES"/>
        </w:rPr>
        <w:t>97:1; 100:3 [109:1, 112:2]</w:t>
      </w:r>
      <w:r w:rsidR="005043BB" w:rsidRPr="0086331D">
        <w:rPr>
          <w:rFonts w:ascii="Candara" w:eastAsia="Times New Roman" w:hAnsi="Candara" w:cs="Calibri"/>
          <w:kern w:val="0"/>
          <w:sz w:val="24"/>
          <w:szCs w:val="24"/>
          <w:lang w:val="de-DE" w:eastAsia="es-ES"/>
        </w:rPr>
        <w:t xml:space="preserve"> – VSL 90.1;</w:t>
      </w:r>
      <w:r w:rsidR="00F55689" w:rsidRPr="0086331D">
        <w:rPr>
          <w:rFonts w:ascii="Candara" w:eastAsia="Times New Roman" w:hAnsi="Candara" w:cs="Calibri"/>
          <w:kern w:val="0"/>
          <w:sz w:val="24"/>
          <w:szCs w:val="24"/>
          <w:lang w:val="de-DE" w:eastAsia="es-ES"/>
        </w:rPr>
        <w:t xml:space="preserve"> 93.3</w:t>
      </w:r>
    </w:p>
    <w:p w14:paraId="21C9797A" w14:textId="77777777" w:rsidR="00916DE5" w:rsidRPr="0086331D" w:rsidRDefault="00916DE5" w:rsidP="0086613D">
      <w:pPr>
        <w:spacing w:after="0" w:line="240" w:lineRule="auto"/>
        <w:jc w:val="both"/>
        <w:rPr>
          <w:rFonts w:ascii="Candara" w:eastAsia="Times New Roman" w:hAnsi="Candara" w:cs="Calibri"/>
          <w:kern w:val="0"/>
          <w:sz w:val="24"/>
          <w:szCs w:val="24"/>
          <w:lang w:val="de-DE" w:eastAsia="es-ES"/>
        </w:rPr>
      </w:pPr>
    </w:p>
    <w:p w14:paraId="66CD8A8C" w14:textId="42F71A73" w:rsidR="00F55689" w:rsidRPr="0086331D" w:rsidRDefault="00916DE5"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 xml:space="preserve">3. Wyclif stammte aus einer adligen Familie und hatte keine Schwierigkeiten, </w:t>
      </w:r>
      <w:r w:rsidR="00F7382F" w:rsidRPr="0086331D">
        <w:rPr>
          <w:rFonts w:ascii="Candara" w:eastAsia="Times New Roman" w:hAnsi="Candara" w:cs="Calibri"/>
          <w:kern w:val="0"/>
          <w:sz w:val="24"/>
          <w:szCs w:val="24"/>
          <w:lang w:val="de-DE" w:eastAsia="es-ES"/>
        </w:rPr>
        <w:t>s</w:t>
      </w:r>
      <w:r w:rsidRPr="0086331D">
        <w:rPr>
          <w:rFonts w:ascii="Candara" w:eastAsia="Times New Roman" w:hAnsi="Candara" w:cs="Calibri"/>
          <w:kern w:val="0"/>
          <w:sz w:val="24"/>
          <w:szCs w:val="24"/>
          <w:lang w:val="de-DE" w:eastAsia="es-ES"/>
        </w:rPr>
        <w:t xml:space="preserve">eine Ausbildung zu </w:t>
      </w:r>
      <w:r w:rsidR="00F7382F" w:rsidRPr="0086331D">
        <w:rPr>
          <w:rFonts w:ascii="Candara" w:eastAsia="Times New Roman" w:hAnsi="Candara" w:cs="Calibri"/>
          <w:kern w:val="0"/>
          <w:sz w:val="24"/>
          <w:szCs w:val="24"/>
          <w:lang w:val="de-DE" w:eastAsia="es-ES"/>
        </w:rPr>
        <w:t>finanzieren</w:t>
      </w:r>
      <w:r w:rsidRPr="0086331D">
        <w:rPr>
          <w:rFonts w:ascii="Candara" w:eastAsia="Times New Roman" w:hAnsi="Candara" w:cs="Calibri"/>
          <w:kern w:val="0"/>
          <w:sz w:val="24"/>
          <w:szCs w:val="24"/>
          <w:lang w:val="de-DE" w:eastAsia="es-ES"/>
        </w:rPr>
        <w:t xml:space="preserve">. Huss ist ein Beispiel für einen Jugendlichen aus einem armen Elternhaus. Beide widmeten sich jedoch eifrig dem Studium und beide </w:t>
      </w:r>
      <w:r w:rsidR="00F7382F" w:rsidRPr="0086331D">
        <w:rPr>
          <w:rFonts w:ascii="Candara" w:eastAsia="Times New Roman" w:hAnsi="Candara" w:cs="Calibri"/>
          <w:kern w:val="0"/>
          <w:sz w:val="24"/>
          <w:szCs w:val="24"/>
          <w:lang w:val="de-DE" w:eastAsia="es-ES"/>
        </w:rPr>
        <w:t>führten ein</w:t>
      </w:r>
      <w:r w:rsidRPr="0086331D">
        <w:rPr>
          <w:rFonts w:ascii="Candara" w:eastAsia="Times New Roman" w:hAnsi="Candara" w:cs="Calibri"/>
          <w:kern w:val="0"/>
          <w:sz w:val="24"/>
          <w:szCs w:val="24"/>
          <w:lang w:val="de-DE" w:eastAsia="es-ES"/>
        </w:rPr>
        <w:t xml:space="preserve"> vorbildlich </w:t>
      </w:r>
      <w:r w:rsidR="00F7382F" w:rsidRPr="0086331D">
        <w:rPr>
          <w:rFonts w:ascii="Candara" w:eastAsia="Times New Roman" w:hAnsi="Candara" w:cs="Calibri"/>
          <w:kern w:val="0"/>
          <w:sz w:val="24"/>
          <w:szCs w:val="24"/>
          <w:lang w:val="de-DE" w:eastAsia="es-ES"/>
        </w:rPr>
        <w:t>reines, unbescholtenes</w:t>
      </w:r>
      <w:r w:rsidRPr="0086331D">
        <w:rPr>
          <w:rFonts w:ascii="Candara" w:eastAsia="Times New Roman" w:hAnsi="Candara" w:cs="Calibri"/>
          <w:kern w:val="0"/>
          <w:sz w:val="24"/>
          <w:szCs w:val="24"/>
          <w:lang w:val="de-DE" w:eastAsia="es-ES"/>
        </w:rPr>
        <w:t xml:space="preserve"> Leben. 98:1, 2 [110:2, 3]</w:t>
      </w:r>
      <w:r w:rsidR="00F55689" w:rsidRPr="0086331D">
        <w:rPr>
          <w:rFonts w:ascii="Candara" w:eastAsia="Times New Roman" w:hAnsi="Candara" w:cs="Calibri"/>
          <w:kern w:val="0"/>
          <w:sz w:val="24"/>
          <w:szCs w:val="24"/>
          <w:lang w:val="de-DE" w:eastAsia="es-ES"/>
        </w:rPr>
        <w:t xml:space="preserve"> </w:t>
      </w:r>
      <w:bookmarkStart w:id="1" w:name="_Hlk165046316"/>
      <w:r w:rsidR="00F55689" w:rsidRPr="0086331D">
        <w:rPr>
          <w:rFonts w:ascii="Candara" w:eastAsia="Times New Roman" w:hAnsi="Candara" w:cs="Calibri"/>
          <w:kern w:val="0"/>
          <w:sz w:val="24"/>
          <w:szCs w:val="24"/>
          <w:lang w:val="de-DE" w:eastAsia="es-ES"/>
        </w:rPr>
        <w:t>– VSL 91.2 - 3</w:t>
      </w:r>
    </w:p>
    <w:bookmarkEnd w:id="1"/>
    <w:p w14:paraId="61BFC5D7" w14:textId="306FCBEC" w:rsidR="00916DE5" w:rsidRPr="0086331D" w:rsidRDefault="00F55689"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 xml:space="preserve"> </w:t>
      </w:r>
      <w:r w:rsidR="00916DE5" w:rsidRPr="0086331D">
        <w:rPr>
          <w:rFonts w:ascii="Candara" w:eastAsia="Times New Roman" w:hAnsi="Candara" w:cs="Calibri"/>
          <w:kern w:val="0"/>
          <w:sz w:val="24"/>
          <w:szCs w:val="24"/>
          <w:lang w:val="de-DE" w:eastAsia="es-ES"/>
        </w:rPr>
        <w:t>4. Für welche Berufung entschied sich Huss und welche Ämter bekleidete er?</w:t>
      </w:r>
      <w:r w:rsidR="0086613D" w:rsidRPr="0086331D">
        <w:rPr>
          <w:rFonts w:ascii="Candara" w:eastAsia="Times New Roman" w:hAnsi="Candara" w:cs="Calibri"/>
          <w:kern w:val="0"/>
          <w:sz w:val="24"/>
          <w:szCs w:val="24"/>
          <w:lang w:val="de-DE" w:eastAsia="es-ES"/>
        </w:rPr>
        <w:br/>
      </w:r>
      <w:r w:rsidR="00916DE5" w:rsidRPr="0086331D">
        <w:rPr>
          <w:rFonts w:ascii="Candara" w:eastAsia="Times New Roman" w:hAnsi="Candara" w:cs="Calibri"/>
          <w:kern w:val="0"/>
          <w:sz w:val="24"/>
          <w:szCs w:val="24"/>
          <w:lang w:val="de-DE" w:eastAsia="es-ES"/>
        </w:rPr>
        <w:t>98:2; 99:1 [110:3; 111:1]</w:t>
      </w:r>
      <w:r w:rsidRPr="0086331D">
        <w:rPr>
          <w:lang w:val="de-DE"/>
        </w:rPr>
        <w:t xml:space="preserve"> </w:t>
      </w:r>
      <w:r w:rsidRPr="0086331D">
        <w:rPr>
          <w:rFonts w:ascii="Candara" w:eastAsia="Times New Roman" w:hAnsi="Candara" w:cs="Calibri"/>
          <w:kern w:val="0"/>
          <w:sz w:val="24"/>
          <w:szCs w:val="24"/>
          <w:lang w:val="de-DE" w:eastAsia="es-ES"/>
        </w:rPr>
        <w:t>– VSL 91.3; 91.4</w:t>
      </w:r>
    </w:p>
    <w:p w14:paraId="1515C1D1" w14:textId="77777777" w:rsidR="00916DE5" w:rsidRPr="0086331D" w:rsidRDefault="00916DE5" w:rsidP="0086613D">
      <w:pPr>
        <w:spacing w:after="0" w:line="240" w:lineRule="auto"/>
        <w:jc w:val="both"/>
        <w:rPr>
          <w:rFonts w:ascii="Candara" w:eastAsia="Times New Roman" w:hAnsi="Candara" w:cs="Calibri"/>
          <w:kern w:val="0"/>
          <w:sz w:val="24"/>
          <w:szCs w:val="24"/>
          <w:lang w:val="de-DE" w:eastAsia="es-ES"/>
        </w:rPr>
      </w:pPr>
    </w:p>
    <w:p w14:paraId="7EB93A4D" w14:textId="1AA9C6AB" w:rsidR="00916DE5" w:rsidRPr="0086331D" w:rsidRDefault="00916DE5"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lastRenderedPageBreak/>
        <w:t>5. Welche glücklichen Umstände führten zur Verbreitung von Wyclifs Schriften in Böhmen? 99:2, 3 [111:2, 3]</w:t>
      </w:r>
      <w:r w:rsidR="004E7B5A" w:rsidRPr="0086331D">
        <w:rPr>
          <w:rFonts w:ascii="Candara" w:eastAsia="Times New Roman" w:hAnsi="Candara" w:cs="Calibri"/>
          <w:kern w:val="0"/>
          <w:sz w:val="24"/>
          <w:szCs w:val="24"/>
          <w:lang w:val="de-DE" w:eastAsia="es-ES"/>
        </w:rPr>
        <w:t xml:space="preserve"> – VSL 92.2 - 3 </w:t>
      </w:r>
    </w:p>
    <w:p w14:paraId="22FE91D6" w14:textId="77777777" w:rsidR="00916DE5" w:rsidRPr="0086331D" w:rsidRDefault="00916DE5" w:rsidP="0086613D">
      <w:pPr>
        <w:spacing w:after="0" w:line="240" w:lineRule="auto"/>
        <w:jc w:val="both"/>
        <w:rPr>
          <w:rFonts w:ascii="Candara" w:eastAsia="Times New Roman" w:hAnsi="Candara" w:cs="Calibri"/>
          <w:kern w:val="0"/>
          <w:sz w:val="24"/>
          <w:szCs w:val="24"/>
          <w:lang w:val="de-DE" w:eastAsia="es-ES"/>
        </w:rPr>
      </w:pPr>
    </w:p>
    <w:p w14:paraId="1B2D8DF2" w14:textId="5B7A592E" w:rsidR="00916DE5" w:rsidRPr="0086331D" w:rsidRDefault="00916DE5"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6. Was erkannte Huss als das dringendste Bedürfnis der Gemeinde, die er zu betreuen hatte? 99:1 [111:1]</w:t>
      </w:r>
      <w:r w:rsidR="004E7B5A" w:rsidRPr="0086331D">
        <w:rPr>
          <w:rFonts w:ascii="Candara" w:eastAsia="Times New Roman" w:hAnsi="Candara" w:cs="Calibri"/>
          <w:kern w:val="0"/>
          <w:sz w:val="24"/>
          <w:szCs w:val="24"/>
          <w:lang w:val="de-DE" w:eastAsia="es-ES"/>
        </w:rPr>
        <w:t xml:space="preserve"> – VSL </w:t>
      </w:r>
      <w:r w:rsidR="005232E4" w:rsidRPr="0086331D">
        <w:rPr>
          <w:rFonts w:ascii="Candara" w:eastAsia="Times New Roman" w:hAnsi="Candara" w:cs="Calibri"/>
          <w:kern w:val="0"/>
          <w:sz w:val="24"/>
          <w:szCs w:val="24"/>
          <w:lang w:val="de-DE" w:eastAsia="es-ES"/>
        </w:rPr>
        <w:t>91.4</w:t>
      </w:r>
    </w:p>
    <w:p w14:paraId="3DAB302A" w14:textId="77777777" w:rsidR="00CC0D49" w:rsidRPr="0086331D" w:rsidRDefault="00CC0D49" w:rsidP="0086613D">
      <w:pPr>
        <w:spacing w:after="0" w:line="240" w:lineRule="auto"/>
        <w:jc w:val="both"/>
        <w:rPr>
          <w:rFonts w:ascii="Candara" w:eastAsia="Times New Roman" w:hAnsi="Candara" w:cs="Calibri"/>
          <w:kern w:val="0"/>
          <w:sz w:val="24"/>
          <w:szCs w:val="24"/>
          <w:lang w:val="de-DE" w:eastAsia="es-ES"/>
        </w:rPr>
      </w:pPr>
    </w:p>
    <w:p w14:paraId="6B639E63" w14:textId="6A0A71E8" w:rsidR="00CC0D49" w:rsidRPr="0086331D" w:rsidRDefault="00CC0D49"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 xml:space="preserve">7. Welches Ereignis veranschaulicht die Macht der </w:t>
      </w:r>
      <w:r w:rsidR="000026A9" w:rsidRPr="0086331D">
        <w:rPr>
          <w:rFonts w:ascii="Candara" w:eastAsia="Times New Roman" w:hAnsi="Candara" w:cs="Calibri"/>
          <w:kern w:val="0"/>
          <w:sz w:val="24"/>
          <w:szCs w:val="24"/>
          <w:lang w:val="de-DE" w:eastAsia="es-ES"/>
        </w:rPr>
        <w:t>Vorstellungskraft, die Bilder im Kopf erzeugt</w:t>
      </w:r>
      <w:r w:rsidRPr="0086331D">
        <w:rPr>
          <w:rFonts w:ascii="Candara" w:eastAsia="Times New Roman" w:hAnsi="Candara" w:cs="Calibri"/>
          <w:kern w:val="0"/>
          <w:sz w:val="24"/>
          <w:szCs w:val="24"/>
          <w:lang w:val="de-DE" w:eastAsia="es-ES"/>
        </w:rPr>
        <w:t>?</w:t>
      </w:r>
      <w:r w:rsidRPr="0086331D">
        <w:rPr>
          <w:rFonts w:ascii="Candara" w:eastAsia="Times New Roman" w:hAnsi="Candara" w:cs="Calibri"/>
          <w:color w:val="C00000"/>
          <w:kern w:val="0"/>
          <w:sz w:val="24"/>
          <w:szCs w:val="24"/>
          <w:lang w:val="de-DE" w:eastAsia="es-ES"/>
        </w:rPr>
        <w:t xml:space="preserve"> </w:t>
      </w:r>
      <w:r w:rsidRPr="0086331D">
        <w:rPr>
          <w:rFonts w:ascii="Candara" w:eastAsia="Times New Roman" w:hAnsi="Candara" w:cs="Calibri"/>
          <w:kern w:val="0"/>
          <w:sz w:val="24"/>
          <w:szCs w:val="24"/>
          <w:lang w:val="de-DE" w:eastAsia="es-ES"/>
        </w:rPr>
        <w:t>99:3</w:t>
      </w:r>
      <w:r w:rsidR="00486BB8" w:rsidRPr="0086331D">
        <w:rPr>
          <w:rFonts w:ascii="Candara" w:eastAsia="Times New Roman" w:hAnsi="Candara" w:cs="Calibri"/>
          <w:kern w:val="0"/>
          <w:sz w:val="24"/>
          <w:szCs w:val="24"/>
          <w:lang w:val="de-DE" w:eastAsia="es-ES"/>
        </w:rPr>
        <w:t>.4</w:t>
      </w:r>
      <w:r w:rsidRPr="0086331D">
        <w:rPr>
          <w:rFonts w:ascii="Candara" w:eastAsia="Times New Roman" w:hAnsi="Candara" w:cs="Calibri"/>
          <w:kern w:val="0"/>
          <w:sz w:val="24"/>
          <w:szCs w:val="24"/>
          <w:lang w:val="de-DE" w:eastAsia="es-ES"/>
        </w:rPr>
        <w:t>; 100:1 [111:3; 112:1]</w:t>
      </w:r>
      <w:r w:rsidR="00486BB8" w:rsidRPr="0086331D">
        <w:rPr>
          <w:rFonts w:ascii="Candara" w:eastAsia="Times New Roman" w:hAnsi="Candara" w:cs="Calibri"/>
          <w:kern w:val="0"/>
          <w:sz w:val="24"/>
          <w:szCs w:val="24"/>
          <w:lang w:val="de-DE" w:eastAsia="es-ES"/>
        </w:rPr>
        <w:t xml:space="preserve"> – VSL 93.3.4; </w:t>
      </w:r>
      <w:r w:rsidR="000026A9" w:rsidRPr="0086331D">
        <w:rPr>
          <w:rFonts w:ascii="Candara" w:eastAsia="Times New Roman" w:hAnsi="Candara" w:cs="Calibri"/>
          <w:kern w:val="0"/>
          <w:sz w:val="24"/>
          <w:szCs w:val="24"/>
          <w:lang w:val="de-DE" w:eastAsia="es-ES"/>
        </w:rPr>
        <w:t>94.1</w:t>
      </w:r>
    </w:p>
    <w:p w14:paraId="67C021B7" w14:textId="77777777" w:rsidR="00CC0D49" w:rsidRPr="0086331D" w:rsidRDefault="00CC0D49" w:rsidP="0086613D">
      <w:pPr>
        <w:spacing w:after="0" w:line="240" w:lineRule="auto"/>
        <w:jc w:val="both"/>
        <w:rPr>
          <w:rFonts w:ascii="Candara" w:eastAsia="Times New Roman" w:hAnsi="Candara" w:cs="Calibri"/>
          <w:kern w:val="0"/>
          <w:sz w:val="24"/>
          <w:szCs w:val="24"/>
          <w:lang w:val="de-DE" w:eastAsia="es-ES"/>
        </w:rPr>
      </w:pPr>
    </w:p>
    <w:p w14:paraId="50DA5D18" w14:textId="6282206B" w:rsidR="00CC0D49" w:rsidRPr="0086331D" w:rsidRDefault="00CC0D49"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 xml:space="preserve">8. Welche Umstände führten dazu, dass Prag unter </w:t>
      </w:r>
      <w:r w:rsidR="000026A9" w:rsidRPr="0086331D">
        <w:rPr>
          <w:rFonts w:ascii="Candara" w:eastAsia="Times New Roman" w:hAnsi="Candara" w:cs="Calibri"/>
          <w:kern w:val="0"/>
          <w:sz w:val="24"/>
          <w:szCs w:val="24"/>
          <w:lang w:val="de-DE" w:eastAsia="es-ES"/>
        </w:rPr>
        <w:t>den</w:t>
      </w:r>
      <w:r w:rsidRPr="0086331D">
        <w:rPr>
          <w:rFonts w:ascii="Candara" w:eastAsia="Times New Roman" w:hAnsi="Candara" w:cs="Calibri"/>
          <w:kern w:val="0"/>
          <w:sz w:val="24"/>
          <w:szCs w:val="24"/>
          <w:lang w:val="de-DE" w:eastAsia="es-ES"/>
        </w:rPr>
        <w:t xml:space="preserve"> päpstliche</w:t>
      </w:r>
      <w:r w:rsidR="000026A9" w:rsidRPr="0086331D">
        <w:rPr>
          <w:rFonts w:ascii="Candara" w:eastAsia="Times New Roman" w:hAnsi="Candara" w:cs="Calibri"/>
          <w:kern w:val="0"/>
          <w:sz w:val="24"/>
          <w:szCs w:val="24"/>
          <w:lang w:val="de-DE" w:eastAsia="es-ES"/>
        </w:rPr>
        <w:t>n</w:t>
      </w:r>
      <w:r w:rsidRPr="0086331D">
        <w:rPr>
          <w:rFonts w:ascii="Candara" w:eastAsia="Times New Roman" w:hAnsi="Candara" w:cs="Calibri"/>
          <w:kern w:val="0"/>
          <w:sz w:val="24"/>
          <w:szCs w:val="24"/>
          <w:lang w:val="de-DE" w:eastAsia="es-ES"/>
        </w:rPr>
        <w:t xml:space="preserve"> </w:t>
      </w:r>
      <w:r w:rsidR="000026A9" w:rsidRPr="0086331D">
        <w:rPr>
          <w:rFonts w:ascii="Candara" w:eastAsia="Times New Roman" w:hAnsi="Candara" w:cs="Calibri"/>
          <w:kern w:val="0"/>
          <w:sz w:val="24"/>
          <w:szCs w:val="24"/>
          <w:lang w:val="de-DE" w:eastAsia="es-ES"/>
        </w:rPr>
        <w:t xml:space="preserve">Bann </w:t>
      </w:r>
      <w:r w:rsidRPr="0086331D">
        <w:rPr>
          <w:rFonts w:ascii="Candara" w:eastAsia="Times New Roman" w:hAnsi="Candara" w:cs="Calibri"/>
          <w:kern w:val="0"/>
          <w:sz w:val="24"/>
          <w:szCs w:val="24"/>
          <w:lang w:val="de-DE" w:eastAsia="es-ES"/>
        </w:rPr>
        <w:t>gestellt wurde? Welche besonderen Lebens</w:t>
      </w:r>
      <w:r w:rsidR="000026A9" w:rsidRPr="0086331D">
        <w:rPr>
          <w:rFonts w:ascii="Candara" w:eastAsia="Times New Roman" w:hAnsi="Candara" w:cs="Calibri"/>
          <w:kern w:val="0"/>
          <w:sz w:val="24"/>
          <w:szCs w:val="24"/>
          <w:lang w:val="de-DE" w:eastAsia="es-ES"/>
        </w:rPr>
        <w:t>bedingungen</w:t>
      </w:r>
      <w:r w:rsidRPr="0086331D">
        <w:rPr>
          <w:rFonts w:ascii="Candara" w:eastAsia="Times New Roman" w:hAnsi="Candara" w:cs="Calibri"/>
          <w:kern w:val="0"/>
          <w:sz w:val="24"/>
          <w:szCs w:val="24"/>
          <w:lang w:val="de-DE" w:eastAsia="es-ES"/>
        </w:rPr>
        <w:t xml:space="preserve"> herrschten unter </w:t>
      </w:r>
      <w:r w:rsidR="000026A9" w:rsidRPr="0086331D">
        <w:rPr>
          <w:rFonts w:ascii="Candara" w:eastAsia="Times New Roman" w:hAnsi="Candara" w:cs="Calibri"/>
          <w:kern w:val="0"/>
          <w:sz w:val="24"/>
          <w:szCs w:val="24"/>
          <w:lang w:val="de-DE" w:eastAsia="es-ES"/>
        </w:rPr>
        <w:t>einem</w:t>
      </w:r>
      <w:r w:rsidRPr="0086331D">
        <w:rPr>
          <w:rFonts w:ascii="Candara" w:eastAsia="Times New Roman" w:hAnsi="Candara" w:cs="Calibri"/>
          <w:kern w:val="0"/>
          <w:sz w:val="24"/>
          <w:szCs w:val="24"/>
          <w:lang w:val="de-DE" w:eastAsia="es-ES"/>
        </w:rPr>
        <w:t xml:space="preserve"> solchen Verbot? </w:t>
      </w:r>
      <w:r w:rsidR="000026A9" w:rsidRPr="0086331D">
        <w:rPr>
          <w:rFonts w:ascii="Candara" w:eastAsia="Times New Roman" w:hAnsi="Candara" w:cs="Calibri"/>
          <w:kern w:val="0"/>
          <w:sz w:val="24"/>
          <w:szCs w:val="24"/>
          <w:lang w:val="de-DE" w:eastAsia="es-ES"/>
        </w:rPr>
        <w:br/>
      </w:r>
      <w:r w:rsidRPr="0086331D">
        <w:rPr>
          <w:rFonts w:ascii="Candara" w:eastAsia="Times New Roman" w:hAnsi="Candara" w:cs="Calibri"/>
          <w:kern w:val="0"/>
          <w:sz w:val="24"/>
          <w:szCs w:val="24"/>
          <w:lang w:val="de-DE" w:eastAsia="es-ES"/>
        </w:rPr>
        <w:t>100:3; 104:1 [112:3; 113:1]</w:t>
      </w:r>
      <w:r w:rsidR="000026A9" w:rsidRPr="0086331D">
        <w:rPr>
          <w:rFonts w:ascii="Candara" w:eastAsia="Times New Roman" w:hAnsi="Candara" w:cs="Calibri"/>
          <w:kern w:val="0"/>
          <w:sz w:val="24"/>
          <w:szCs w:val="24"/>
          <w:lang w:val="de-DE" w:eastAsia="es-ES"/>
        </w:rPr>
        <w:t xml:space="preserve"> – VSL </w:t>
      </w:r>
      <w:r w:rsidR="008320FD" w:rsidRPr="0086331D">
        <w:rPr>
          <w:rFonts w:ascii="Candara" w:eastAsia="Times New Roman" w:hAnsi="Candara" w:cs="Calibri"/>
          <w:kern w:val="0"/>
          <w:sz w:val="24"/>
          <w:szCs w:val="24"/>
          <w:lang w:val="de-DE" w:eastAsia="es-ES"/>
        </w:rPr>
        <w:t>93.3</w:t>
      </w:r>
      <w:r w:rsidR="008F23E9" w:rsidRPr="0086331D">
        <w:rPr>
          <w:rFonts w:ascii="Candara" w:eastAsia="Times New Roman" w:hAnsi="Candara" w:cs="Calibri"/>
          <w:kern w:val="0"/>
          <w:sz w:val="24"/>
          <w:szCs w:val="24"/>
          <w:lang w:val="de-DE" w:eastAsia="es-ES"/>
        </w:rPr>
        <w:t xml:space="preserve">; </w:t>
      </w:r>
      <w:r w:rsidR="008320FD" w:rsidRPr="0086331D">
        <w:rPr>
          <w:rFonts w:ascii="Candara" w:eastAsia="Times New Roman" w:hAnsi="Candara" w:cs="Calibri"/>
          <w:kern w:val="0"/>
          <w:sz w:val="24"/>
          <w:szCs w:val="24"/>
          <w:lang w:val="de-DE" w:eastAsia="es-ES"/>
        </w:rPr>
        <w:t>96.2</w:t>
      </w:r>
    </w:p>
    <w:p w14:paraId="643245F9" w14:textId="77777777" w:rsidR="00CC0D49" w:rsidRPr="0086331D" w:rsidRDefault="00CC0D49" w:rsidP="0086613D">
      <w:pPr>
        <w:spacing w:after="0" w:line="240" w:lineRule="auto"/>
        <w:jc w:val="both"/>
        <w:rPr>
          <w:rFonts w:ascii="Candara" w:eastAsia="Times New Roman" w:hAnsi="Candara" w:cs="Calibri"/>
          <w:kern w:val="0"/>
          <w:sz w:val="24"/>
          <w:szCs w:val="24"/>
          <w:lang w:val="de-DE" w:eastAsia="es-ES"/>
        </w:rPr>
      </w:pPr>
    </w:p>
    <w:p w14:paraId="7EAE5EAD" w14:textId="7EA82239" w:rsidR="00CC0D49" w:rsidRPr="0086331D" w:rsidRDefault="00CC0D49"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9. Von welchen Grundsätzen sollten wir uns leiten lassen, wenn wir zwischen dem Rat Christi in Johannes 10,12.13 und de</w:t>
      </w:r>
      <w:r w:rsidR="008F23E9" w:rsidRPr="0086331D">
        <w:rPr>
          <w:rFonts w:ascii="Candara" w:eastAsia="Times New Roman" w:hAnsi="Candara" w:cs="Calibri"/>
          <w:kern w:val="0"/>
          <w:sz w:val="24"/>
          <w:szCs w:val="24"/>
          <w:lang w:val="de-DE" w:eastAsia="es-ES"/>
        </w:rPr>
        <w:t>m</w:t>
      </w:r>
      <w:r w:rsidRPr="0086331D">
        <w:rPr>
          <w:rFonts w:ascii="Candara" w:eastAsia="Times New Roman" w:hAnsi="Candara" w:cs="Calibri"/>
          <w:kern w:val="0"/>
          <w:sz w:val="24"/>
          <w:szCs w:val="24"/>
          <w:lang w:val="de-DE" w:eastAsia="es-ES"/>
        </w:rPr>
        <w:t xml:space="preserve"> in Matthäus 21,23 wählen sollen? 101:2 [113:2] </w:t>
      </w:r>
      <w:r w:rsidR="008F23E9" w:rsidRPr="0086331D">
        <w:rPr>
          <w:rFonts w:ascii="Candara" w:eastAsia="Times New Roman" w:hAnsi="Candara" w:cs="Calibri"/>
          <w:kern w:val="0"/>
          <w:sz w:val="24"/>
          <w:szCs w:val="24"/>
          <w:lang w:val="de-DE" w:eastAsia="es-ES"/>
        </w:rPr>
        <w:t xml:space="preserve">– VSL </w:t>
      </w:r>
      <w:r w:rsidR="00442E76" w:rsidRPr="0086331D">
        <w:rPr>
          <w:rFonts w:ascii="Candara" w:eastAsia="Times New Roman" w:hAnsi="Candara" w:cs="Calibri"/>
          <w:kern w:val="0"/>
          <w:sz w:val="24"/>
          <w:szCs w:val="24"/>
          <w:lang w:val="de-DE" w:eastAsia="es-ES"/>
        </w:rPr>
        <w:t>93.5</w:t>
      </w:r>
      <w:r w:rsidR="008F23E9" w:rsidRPr="0086331D">
        <w:rPr>
          <w:rFonts w:ascii="Candara" w:eastAsia="Times New Roman" w:hAnsi="Candara" w:cs="Calibri"/>
          <w:kern w:val="0"/>
          <w:sz w:val="24"/>
          <w:szCs w:val="24"/>
          <w:lang w:val="de-DE" w:eastAsia="es-ES"/>
        </w:rPr>
        <w:t xml:space="preserve"> </w:t>
      </w:r>
      <w:r w:rsidR="008F23E9" w:rsidRPr="0086331D">
        <w:rPr>
          <w:rFonts w:ascii="Candara" w:eastAsia="Times New Roman" w:hAnsi="Candara" w:cs="Calibri"/>
          <w:kern w:val="0"/>
          <w:sz w:val="24"/>
          <w:szCs w:val="24"/>
          <w:lang w:val="de-DE" w:eastAsia="es-ES"/>
        </w:rPr>
        <w:br/>
      </w:r>
      <w:r w:rsidRPr="0086331D">
        <w:rPr>
          <w:rFonts w:ascii="Candara" w:eastAsia="Times New Roman" w:hAnsi="Candara" w:cs="Calibri"/>
          <w:kern w:val="0"/>
          <w:sz w:val="24"/>
          <w:szCs w:val="24"/>
          <w:lang w:val="de-DE" w:eastAsia="es-ES"/>
        </w:rPr>
        <w:t xml:space="preserve">Schlage die </w:t>
      </w:r>
      <w:r w:rsidR="008F23E9" w:rsidRPr="0086331D">
        <w:rPr>
          <w:rFonts w:ascii="Candara" w:eastAsia="Times New Roman" w:hAnsi="Candara" w:cs="Calibri"/>
          <w:kern w:val="0"/>
          <w:sz w:val="24"/>
          <w:szCs w:val="24"/>
          <w:lang w:val="de-DE" w:eastAsia="es-ES"/>
        </w:rPr>
        <w:t>Hinweise</w:t>
      </w:r>
      <w:r w:rsidRPr="0086331D">
        <w:rPr>
          <w:rFonts w:ascii="Candara" w:eastAsia="Times New Roman" w:hAnsi="Candara" w:cs="Calibri"/>
          <w:kern w:val="0"/>
          <w:sz w:val="24"/>
          <w:szCs w:val="24"/>
          <w:lang w:val="de-DE" w:eastAsia="es-ES"/>
        </w:rPr>
        <w:t xml:space="preserve"> </w:t>
      </w:r>
      <w:r w:rsidR="008F23E9" w:rsidRPr="0086331D">
        <w:rPr>
          <w:rFonts w:ascii="Candara" w:eastAsia="Times New Roman" w:hAnsi="Candara" w:cs="Calibri"/>
          <w:kern w:val="0"/>
          <w:sz w:val="24"/>
          <w:szCs w:val="24"/>
          <w:lang w:val="de-DE" w:eastAsia="es-ES"/>
        </w:rPr>
        <w:t>zu den oben genannten</w:t>
      </w:r>
      <w:r w:rsidRPr="0086331D">
        <w:rPr>
          <w:rFonts w:ascii="Candara" w:eastAsia="Times New Roman" w:hAnsi="Candara" w:cs="Calibri"/>
          <w:kern w:val="0"/>
          <w:sz w:val="24"/>
          <w:szCs w:val="24"/>
          <w:lang w:val="de-DE" w:eastAsia="es-ES"/>
        </w:rPr>
        <w:t xml:space="preserve"> Texte</w:t>
      </w:r>
      <w:r w:rsidR="008F23E9" w:rsidRPr="0086331D">
        <w:rPr>
          <w:rFonts w:ascii="Candara" w:eastAsia="Times New Roman" w:hAnsi="Candara" w:cs="Calibri"/>
          <w:kern w:val="0"/>
          <w:sz w:val="24"/>
          <w:szCs w:val="24"/>
          <w:lang w:val="de-DE" w:eastAsia="es-ES"/>
        </w:rPr>
        <w:t>n</w:t>
      </w:r>
      <w:r w:rsidRPr="0086331D">
        <w:rPr>
          <w:rFonts w:ascii="Candara" w:eastAsia="Times New Roman" w:hAnsi="Candara" w:cs="Calibri"/>
          <w:kern w:val="0"/>
          <w:sz w:val="24"/>
          <w:szCs w:val="24"/>
          <w:lang w:val="de-DE" w:eastAsia="es-ES"/>
        </w:rPr>
        <w:t xml:space="preserve"> im "Scriptural and Subject Index to the Writings of Mrs. Ellen G. White", Seiten 45, 58, nach.</w:t>
      </w:r>
    </w:p>
    <w:p w14:paraId="02731574" w14:textId="77777777" w:rsidR="00CC0D49" w:rsidRPr="0086331D" w:rsidRDefault="00CC0D49" w:rsidP="0086613D">
      <w:pPr>
        <w:spacing w:after="0" w:line="240" w:lineRule="auto"/>
        <w:jc w:val="both"/>
        <w:rPr>
          <w:rFonts w:ascii="Candara" w:eastAsia="Times New Roman" w:hAnsi="Candara" w:cs="Calibri"/>
          <w:kern w:val="0"/>
          <w:sz w:val="24"/>
          <w:szCs w:val="24"/>
          <w:lang w:val="de-DE" w:eastAsia="es-ES"/>
        </w:rPr>
      </w:pPr>
    </w:p>
    <w:p w14:paraId="7CCC9328" w14:textId="77777777" w:rsidR="005B6484" w:rsidRPr="0086331D" w:rsidRDefault="00CC0D49"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Anmerkung: "Welchem dieser beiden Gebote soll ich folgen? Welcher dieser beiden gegensätzlichen Empfehlungen soll ich gehorchen? ... Ich kann es nicht sagen." Das schrieb Huss. (Bonnechose, Bd. I, S. 86).</w:t>
      </w:r>
    </w:p>
    <w:p w14:paraId="13FAC339" w14:textId="77777777" w:rsidR="00442E76" w:rsidRPr="0086331D" w:rsidRDefault="00442E76" w:rsidP="0086613D">
      <w:pPr>
        <w:spacing w:after="0" w:line="240" w:lineRule="auto"/>
        <w:jc w:val="both"/>
        <w:rPr>
          <w:rFonts w:ascii="Candara" w:eastAsia="Times New Roman" w:hAnsi="Candara" w:cs="Calibri"/>
          <w:kern w:val="0"/>
          <w:sz w:val="24"/>
          <w:szCs w:val="24"/>
          <w:lang w:val="de-DE" w:eastAsia="es-ES"/>
        </w:rPr>
      </w:pPr>
    </w:p>
    <w:p w14:paraId="140AA756" w14:textId="1B75E9AD" w:rsidR="00CC0D49" w:rsidRPr="0086331D" w:rsidRDefault="00CC0D49"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10. Wie lautete Huss' endgültige Entscheidung in dieser Angelegenheit und wie rechtfertigte sein Vorgehen die Zusicherung: "Wir können nichts gegen die Wahrheit tun, sondern für die Wahrheit"?</w:t>
      </w:r>
    </w:p>
    <w:p w14:paraId="77C23774" w14:textId="77777777" w:rsidR="00CC0D49" w:rsidRPr="0086331D" w:rsidRDefault="00CC0D49" w:rsidP="0086613D">
      <w:pPr>
        <w:spacing w:after="0" w:line="240" w:lineRule="auto"/>
        <w:jc w:val="both"/>
        <w:rPr>
          <w:rFonts w:ascii="Candara" w:eastAsia="Times New Roman" w:hAnsi="Candara" w:cs="Calibri"/>
          <w:kern w:val="0"/>
          <w:sz w:val="24"/>
          <w:szCs w:val="24"/>
          <w:lang w:val="de-DE" w:eastAsia="es-ES"/>
        </w:rPr>
      </w:pPr>
    </w:p>
    <w:p w14:paraId="70D64A3C" w14:textId="0CABA774" w:rsidR="00CC0D49" w:rsidRPr="0086331D" w:rsidRDefault="00CC0D49"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11. Was waren die beiden Hauptgründe für die Einberufung des Konzils von Konstanz (1414-18)? 104:2, 3 [117:2, 3]</w:t>
      </w:r>
      <w:r w:rsidR="005B6484" w:rsidRPr="0086331D">
        <w:rPr>
          <w:rFonts w:ascii="Candara" w:eastAsia="Times New Roman" w:hAnsi="Candara" w:cs="Calibri"/>
          <w:kern w:val="0"/>
          <w:sz w:val="24"/>
          <w:szCs w:val="24"/>
          <w:lang w:val="de-DE" w:eastAsia="es-ES"/>
        </w:rPr>
        <w:t xml:space="preserve"> – VSL </w:t>
      </w:r>
      <w:r w:rsidR="008320FD" w:rsidRPr="0086331D">
        <w:rPr>
          <w:rFonts w:ascii="Candara" w:eastAsia="Times New Roman" w:hAnsi="Candara" w:cs="Calibri"/>
          <w:kern w:val="0"/>
          <w:sz w:val="24"/>
          <w:szCs w:val="24"/>
          <w:lang w:val="de-DE" w:eastAsia="es-ES"/>
        </w:rPr>
        <w:t>96.3,4</w:t>
      </w:r>
    </w:p>
    <w:p w14:paraId="67EACB9E" w14:textId="77777777" w:rsidR="00CC0D49" w:rsidRPr="0086331D" w:rsidRDefault="00CC0D49" w:rsidP="0086613D">
      <w:pPr>
        <w:spacing w:after="0" w:line="240" w:lineRule="auto"/>
        <w:jc w:val="both"/>
        <w:rPr>
          <w:rFonts w:ascii="Candara" w:eastAsia="Times New Roman" w:hAnsi="Candara" w:cs="Calibri"/>
          <w:kern w:val="0"/>
          <w:sz w:val="24"/>
          <w:szCs w:val="24"/>
          <w:lang w:val="de-DE" w:eastAsia="es-ES"/>
        </w:rPr>
      </w:pPr>
    </w:p>
    <w:p w14:paraId="359254ED" w14:textId="6A5B0C90" w:rsidR="001E2E89" w:rsidRPr="0086331D" w:rsidRDefault="001E2E89"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 xml:space="preserve">12. </w:t>
      </w:r>
      <w:r w:rsidR="00DC223B" w:rsidRPr="0086331D">
        <w:rPr>
          <w:rFonts w:ascii="Candara" w:eastAsia="Times New Roman" w:hAnsi="Candara" w:cs="Calibri"/>
          <w:kern w:val="0"/>
          <w:sz w:val="24"/>
          <w:szCs w:val="24"/>
          <w:lang w:val="de-DE" w:eastAsia="es-ES"/>
        </w:rPr>
        <w:t xml:space="preserve">Man beachte die Vertragspunkte zwischen Papst Johannes XXIII., dem Ankläger und Huss, dem Angeklagten. </w:t>
      </w:r>
      <w:r w:rsidRPr="0086331D">
        <w:rPr>
          <w:rFonts w:ascii="Candara" w:eastAsia="Times New Roman" w:hAnsi="Candara" w:cs="Calibri"/>
          <w:kern w:val="0"/>
          <w:sz w:val="24"/>
          <w:szCs w:val="24"/>
          <w:lang w:val="de-DE" w:eastAsia="es-ES"/>
        </w:rPr>
        <w:t>104:3; 106:2 [117:3; 119:3]</w:t>
      </w:r>
      <w:r w:rsidR="006B1391" w:rsidRPr="0086331D">
        <w:rPr>
          <w:rFonts w:ascii="Candara" w:eastAsia="Times New Roman" w:hAnsi="Candara" w:cs="Calibri"/>
          <w:kern w:val="0"/>
          <w:sz w:val="24"/>
          <w:szCs w:val="24"/>
          <w:lang w:val="de-DE" w:eastAsia="es-ES"/>
        </w:rPr>
        <w:t xml:space="preserve"> – VSL 97.1; 98.4</w:t>
      </w:r>
    </w:p>
    <w:p w14:paraId="49D0CA7C" w14:textId="77777777" w:rsidR="001E2E89" w:rsidRPr="0086331D" w:rsidRDefault="001E2E89" w:rsidP="0086613D">
      <w:pPr>
        <w:spacing w:after="0" w:line="240" w:lineRule="auto"/>
        <w:jc w:val="both"/>
        <w:rPr>
          <w:rFonts w:ascii="Candara" w:eastAsia="Times New Roman" w:hAnsi="Candara" w:cs="Calibri"/>
          <w:kern w:val="0"/>
          <w:sz w:val="24"/>
          <w:szCs w:val="24"/>
          <w:lang w:val="de-DE" w:eastAsia="es-ES"/>
        </w:rPr>
      </w:pPr>
    </w:p>
    <w:p w14:paraId="71074D68" w14:textId="77777777" w:rsidR="005232E4" w:rsidRPr="0086331D" w:rsidRDefault="001E2E89"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 xml:space="preserve">13. Welche Anzeichen für die prophetische Gabe finden wir in diesem Kapitel? </w:t>
      </w:r>
      <w:r w:rsidR="00135735" w:rsidRPr="0086331D">
        <w:rPr>
          <w:rFonts w:ascii="Candara" w:eastAsia="Times New Roman" w:hAnsi="Candara" w:cs="Calibri"/>
          <w:kern w:val="0"/>
          <w:sz w:val="24"/>
          <w:szCs w:val="24"/>
          <w:lang w:val="de-DE" w:eastAsia="es-ES"/>
        </w:rPr>
        <w:br/>
      </w:r>
      <w:r w:rsidRPr="0086331D">
        <w:rPr>
          <w:rFonts w:ascii="Candara" w:eastAsia="Times New Roman" w:hAnsi="Candara" w:cs="Calibri"/>
          <w:kern w:val="0"/>
          <w:sz w:val="24"/>
          <w:szCs w:val="24"/>
          <w:lang w:val="de-DE" w:eastAsia="es-ES"/>
        </w:rPr>
        <w:t>97:1; 108:1 [110:1; 122:1]</w:t>
      </w:r>
      <w:r w:rsidR="006B1391" w:rsidRPr="0086331D">
        <w:rPr>
          <w:rFonts w:ascii="Candara" w:eastAsia="Times New Roman" w:hAnsi="Candara" w:cs="Calibri"/>
          <w:kern w:val="0"/>
          <w:sz w:val="24"/>
          <w:szCs w:val="24"/>
          <w:lang w:val="de-DE" w:eastAsia="es-ES"/>
        </w:rPr>
        <w:t xml:space="preserve"> 90.1;</w:t>
      </w:r>
      <w:r w:rsidR="00135735" w:rsidRPr="0086331D">
        <w:rPr>
          <w:rFonts w:ascii="Candara" w:eastAsia="Times New Roman" w:hAnsi="Candara" w:cs="Calibri"/>
          <w:kern w:val="0"/>
          <w:sz w:val="24"/>
          <w:szCs w:val="24"/>
          <w:lang w:val="de-DE" w:eastAsia="es-ES"/>
        </w:rPr>
        <w:t xml:space="preserve"> – VSL 90.1; 100.1; </w:t>
      </w:r>
    </w:p>
    <w:p w14:paraId="660301FE" w14:textId="40319188" w:rsidR="00135735" w:rsidRPr="0086331D" w:rsidRDefault="00135735" w:rsidP="0086613D">
      <w:pPr>
        <w:spacing w:after="0" w:line="240" w:lineRule="auto"/>
        <w:jc w:val="both"/>
        <w:rPr>
          <w:rFonts w:ascii="Candara" w:eastAsia="Times New Roman" w:hAnsi="Candara" w:cs="Calibri"/>
          <w:kern w:val="0"/>
          <w:sz w:val="24"/>
          <w:szCs w:val="24"/>
          <w:lang w:val="de-DE" w:eastAsia="es-ES"/>
        </w:rPr>
      </w:pPr>
    </w:p>
    <w:p w14:paraId="69F4CE56" w14:textId="1C705371" w:rsidR="001E2E89" w:rsidRPr="0086331D" w:rsidRDefault="001E2E89"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"Huss wurde auch von Visionen und prophetischen Träumen heimgesucht" - Bonnechose, Band II, S. 24.</w:t>
      </w:r>
    </w:p>
    <w:p w14:paraId="6F9CAA88" w14:textId="77777777" w:rsidR="001E2E89" w:rsidRPr="0086331D" w:rsidRDefault="001E2E89" w:rsidP="0086613D">
      <w:pPr>
        <w:spacing w:after="0" w:line="240" w:lineRule="auto"/>
        <w:jc w:val="both"/>
        <w:rPr>
          <w:rFonts w:ascii="Candara" w:eastAsia="Times New Roman" w:hAnsi="Candara" w:cs="Calibri"/>
          <w:kern w:val="0"/>
          <w:sz w:val="24"/>
          <w:szCs w:val="24"/>
          <w:lang w:val="de-DE" w:eastAsia="es-ES"/>
        </w:rPr>
      </w:pPr>
    </w:p>
    <w:p w14:paraId="684715D2" w14:textId="5CA3D6AB" w:rsidR="001E2E89" w:rsidRPr="0086331D" w:rsidRDefault="001E2E89"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 xml:space="preserve">14. Lassen sich der Mut und die Geistesschärfe von Huss und Hieronymus in Anbetracht ihrer vorangegangenen Entbehrungen im Gefängnis mit natürlichen Gründen erklären? </w:t>
      </w:r>
      <w:r w:rsidR="0086613D" w:rsidRPr="0086331D">
        <w:rPr>
          <w:rFonts w:ascii="Candara" w:eastAsia="Times New Roman" w:hAnsi="Candara" w:cs="Calibri"/>
          <w:kern w:val="0"/>
          <w:sz w:val="24"/>
          <w:szCs w:val="24"/>
          <w:lang w:val="de-DE" w:eastAsia="es-ES"/>
        </w:rPr>
        <w:br/>
      </w:r>
      <w:r w:rsidRPr="0086331D">
        <w:rPr>
          <w:rFonts w:ascii="Candara" w:eastAsia="Times New Roman" w:hAnsi="Candara" w:cs="Calibri"/>
          <w:kern w:val="0"/>
          <w:sz w:val="24"/>
          <w:szCs w:val="24"/>
          <w:lang w:val="de-DE" w:eastAsia="es-ES"/>
        </w:rPr>
        <w:t>107:2; 112:2, 3 [121:2; 127:2, 3]</w:t>
      </w:r>
      <w:r w:rsidR="00135735" w:rsidRPr="0086331D">
        <w:rPr>
          <w:rFonts w:ascii="Candara" w:eastAsia="Times New Roman" w:hAnsi="Candara" w:cs="Calibri"/>
          <w:kern w:val="0"/>
          <w:sz w:val="24"/>
          <w:szCs w:val="24"/>
          <w:lang w:val="de-DE" w:eastAsia="es-ES"/>
        </w:rPr>
        <w:t xml:space="preserve"> – VSL 99.3; 104.1-2</w:t>
      </w:r>
    </w:p>
    <w:p w14:paraId="0A1D0138" w14:textId="77777777" w:rsidR="001E2E89" w:rsidRPr="0086331D" w:rsidRDefault="001E2E89" w:rsidP="0086613D">
      <w:pPr>
        <w:spacing w:after="0" w:line="240" w:lineRule="auto"/>
        <w:jc w:val="both"/>
        <w:rPr>
          <w:rFonts w:ascii="Candara" w:eastAsia="Times New Roman" w:hAnsi="Candara" w:cs="Calibri"/>
          <w:kern w:val="0"/>
          <w:sz w:val="24"/>
          <w:szCs w:val="24"/>
          <w:lang w:val="de-DE" w:eastAsia="es-ES"/>
        </w:rPr>
      </w:pPr>
    </w:p>
    <w:p w14:paraId="2C63923B" w14:textId="1CDD070A" w:rsidR="001E2E89" w:rsidRPr="0086331D" w:rsidRDefault="001E2E89"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 xml:space="preserve">15. Was war die unmittelbare Auswirkung der Hinrichtung von Huss in Böhmen? </w:t>
      </w:r>
      <w:r w:rsidR="0086613D" w:rsidRPr="0086331D">
        <w:rPr>
          <w:rFonts w:ascii="Candara" w:eastAsia="Times New Roman" w:hAnsi="Candara" w:cs="Calibri"/>
          <w:kern w:val="0"/>
          <w:sz w:val="24"/>
          <w:szCs w:val="24"/>
          <w:lang w:val="de-DE" w:eastAsia="es-ES"/>
        </w:rPr>
        <w:br/>
      </w:r>
      <w:r w:rsidRPr="0086331D">
        <w:rPr>
          <w:rFonts w:ascii="Candara" w:eastAsia="Times New Roman" w:hAnsi="Candara" w:cs="Calibri"/>
          <w:kern w:val="0"/>
          <w:sz w:val="24"/>
          <w:szCs w:val="24"/>
          <w:lang w:val="de-DE" w:eastAsia="es-ES"/>
        </w:rPr>
        <w:t>115:3 [131:3]</w:t>
      </w:r>
      <w:r w:rsidR="0079759C" w:rsidRPr="0086331D">
        <w:rPr>
          <w:rFonts w:ascii="Candara" w:eastAsia="Times New Roman" w:hAnsi="Candara" w:cs="Calibri"/>
          <w:kern w:val="0"/>
          <w:sz w:val="24"/>
          <w:szCs w:val="24"/>
          <w:lang w:val="de-DE" w:eastAsia="es-ES"/>
        </w:rPr>
        <w:t xml:space="preserve"> – </w:t>
      </w:r>
      <w:r w:rsidR="00135735" w:rsidRPr="0086331D">
        <w:rPr>
          <w:rFonts w:ascii="Candara" w:eastAsia="Times New Roman" w:hAnsi="Candara" w:cs="Calibri"/>
          <w:kern w:val="0"/>
          <w:sz w:val="24"/>
          <w:szCs w:val="24"/>
          <w:lang w:val="de-DE" w:eastAsia="es-ES"/>
        </w:rPr>
        <w:t>V</w:t>
      </w:r>
      <w:r w:rsidR="0079759C" w:rsidRPr="0086331D">
        <w:rPr>
          <w:rFonts w:ascii="Candara" w:eastAsia="Times New Roman" w:hAnsi="Candara" w:cs="Calibri"/>
          <w:kern w:val="0"/>
          <w:sz w:val="24"/>
          <w:szCs w:val="24"/>
          <w:lang w:val="de-DE" w:eastAsia="es-ES"/>
        </w:rPr>
        <w:t>SL 10</w:t>
      </w:r>
      <w:r w:rsidR="00C71196" w:rsidRPr="0086331D">
        <w:rPr>
          <w:rFonts w:ascii="Candara" w:eastAsia="Times New Roman" w:hAnsi="Candara" w:cs="Calibri"/>
          <w:kern w:val="0"/>
          <w:sz w:val="24"/>
          <w:szCs w:val="24"/>
          <w:lang w:val="de-DE" w:eastAsia="es-ES"/>
        </w:rPr>
        <w:t>6.</w:t>
      </w:r>
      <w:r w:rsidR="0079759C" w:rsidRPr="0086331D">
        <w:rPr>
          <w:rFonts w:ascii="Candara" w:eastAsia="Times New Roman" w:hAnsi="Candara" w:cs="Calibri"/>
          <w:kern w:val="0"/>
          <w:sz w:val="24"/>
          <w:szCs w:val="24"/>
          <w:lang w:val="de-DE" w:eastAsia="es-ES"/>
        </w:rPr>
        <w:t>7.</w:t>
      </w:r>
    </w:p>
    <w:p w14:paraId="7177B927" w14:textId="77777777" w:rsidR="0086613D" w:rsidRPr="0086331D" w:rsidRDefault="0086613D" w:rsidP="0086613D">
      <w:pPr>
        <w:spacing w:after="0" w:line="240" w:lineRule="auto"/>
        <w:jc w:val="both"/>
        <w:rPr>
          <w:rFonts w:ascii="Candara" w:eastAsia="Times New Roman" w:hAnsi="Candara" w:cs="Calibri"/>
          <w:kern w:val="0"/>
          <w:sz w:val="24"/>
          <w:szCs w:val="24"/>
          <w:lang w:val="de-DE" w:eastAsia="es-ES"/>
        </w:rPr>
      </w:pPr>
    </w:p>
    <w:p w14:paraId="76C853FA" w14:textId="619C32F5" w:rsidR="0080565D" w:rsidRPr="0086331D" w:rsidRDefault="001E2E89"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 xml:space="preserve">16. Mit welchem Erfolg gingen die Heere Sigismunds gegen die böhmischen Verfechter der Religionsfreiheit vor? 117:2 </w:t>
      </w:r>
      <w:r w:rsidR="0080565D" w:rsidRPr="0086331D">
        <w:rPr>
          <w:rFonts w:ascii="Candara" w:eastAsia="Times New Roman" w:hAnsi="Candara" w:cs="Calibri"/>
          <w:kern w:val="0"/>
          <w:sz w:val="24"/>
          <w:szCs w:val="24"/>
          <w:lang w:val="de-DE" w:eastAsia="es-ES"/>
        </w:rPr>
        <w:sym w:font="Wingdings" w:char="F0E0"/>
      </w:r>
      <w:r w:rsidR="0080565D" w:rsidRPr="0086331D">
        <w:rPr>
          <w:rFonts w:ascii="Candara" w:eastAsia="Times New Roman" w:hAnsi="Candara" w:cs="Calibri"/>
          <w:kern w:val="0"/>
          <w:sz w:val="24"/>
          <w:szCs w:val="24"/>
          <w:lang w:val="de-DE" w:eastAsia="es-ES"/>
        </w:rPr>
        <w:t xml:space="preserve"> 117.1 </w:t>
      </w:r>
      <w:r w:rsidRPr="0086331D">
        <w:rPr>
          <w:rFonts w:ascii="Candara" w:eastAsia="Times New Roman" w:hAnsi="Candara" w:cs="Calibri"/>
          <w:kern w:val="0"/>
          <w:sz w:val="24"/>
          <w:szCs w:val="24"/>
          <w:lang w:val="de-DE" w:eastAsia="es-ES"/>
        </w:rPr>
        <w:t>[133:2]</w:t>
      </w:r>
      <w:r w:rsidR="0080565D" w:rsidRPr="0086331D">
        <w:rPr>
          <w:rFonts w:ascii="Candara" w:eastAsia="Times New Roman" w:hAnsi="Candara" w:cs="Calibri"/>
          <w:kern w:val="0"/>
          <w:sz w:val="24"/>
          <w:szCs w:val="24"/>
          <w:lang w:val="de-DE" w:eastAsia="es-ES"/>
        </w:rPr>
        <w:t xml:space="preserve"> – VSL 108.3</w:t>
      </w:r>
    </w:p>
    <w:p w14:paraId="72873D02" w14:textId="77777777" w:rsidR="001E2E89" w:rsidRPr="0086331D" w:rsidRDefault="001E2E89" w:rsidP="0086613D">
      <w:pPr>
        <w:spacing w:after="0" w:line="240" w:lineRule="auto"/>
        <w:jc w:val="both"/>
        <w:rPr>
          <w:rFonts w:ascii="Candara" w:eastAsia="Times New Roman" w:hAnsi="Candara" w:cs="Calibri"/>
          <w:kern w:val="0"/>
          <w:sz w:val="24"/>
          <w:szCs w:val="24"/>
          <w:lang w:val="de-DE" w:eastAsia="es-ES"/>
        </w:rPr>
      </w:pPr>
    </w:p>
    <w:p w14:paraId="493C68F8" w14:textId="1B4E63C1" w:rsidR="001E2E89" w:rsidRPr="0086331D" w:rsidRDefault="001E2E89" w:rsidP="0086613D">
      <w:pPr>
        <w:spacing w:after="0" w:line="240" w:lineRule="auto"/>
        <w:jc w:val="both"/>
        <w:rPr>
          <w:rFonts w:ascii="Candara" w:eastAsia="Times New Roman" w:hAnsi="Candara" w:cs="Calibri"/>
          <w:kern w:val="0"/>
          <w:sz w:val="24"/>
          <w:szCs w:val="24"/>
          <w:lang w:val="de-DE" w:eastAsia="es-ES"/>
        </w:rPr>
      </w:pPr>
      <w:r w:rsidRPr="0086331D">
        <w:rPr>
          <w:rFonts w:ascii="Candara" w:eastAsia="Times New Roman" w:hAnsi="Candara" w:cs="Calibri"/>
          <w:kern w:val="0"/>
          <w:sz w:val="24"/>
          <w:szCs w:val="24"/>
          <w:lang w:val="de-DE" w:eastAsia="es-ES"/>
        </w:rPr>
        <w:t>17. Wie wurde das, was mit Gewalt nicht erreicht werden konnte, durch Diplomatie bewirkt? 118:1 [134:1]</w:t>
      </w:r>
      <w:r w:rsidR="0079759C" w:rsidRPr="0086331D">
        <w:rPr>
          <w:rFonts w:ascii="Candara" w:eastAsia="Times New Roman" w:hAnsi="Candara" w:cs="Calibri"/>
          <w:kern w:val="0"/>
          <w:sz w:val="24"/>
          <w:szCs w:val="24"/>
          <w:lang w:val="de-DE" w:eastAsia="es-ES"/>
        </w:rPr>
        <w:t xml:space="preserve"> – VSL 109.1</w:t>
      </w:r>
      <w:r w:rsidR="0080565D" w:rsidRPr="0086331D">
        <w:rPr>
          <w:rFonts w:ascii="Candara" w:eastAsia="Times New Roman" w:hAnsi="Candara" w:cs="Calibri"/>
          <w:kern w:val="0"/>
          <w:sz w:val="24"/>
          <w:szCs w:val="24"/>
          <w:lang w:val="de-DE" w:eastAsia="es-ES"/>
        </w:rPr>
        <w:t xml:space="preserve"> – VSL 109.1</w:t>
      </w:r>
    </w:p>
    <w:p w14:paraId="19CFA3D4" w14:textId="3B2206F8" w:rsidR="009727B6" w:rsidRPr="00C61677" w:rsidRDefault="001E2E89" w:rsidP="0086613D">
      <w:pPr>
        <w:spacing w:after="0" w:line="240" w:lineRule="auto"/>
        <w:jc w:val="both"/>
        <w:rPr>
          <w:rFonts w:ascii="Candara" w:eastAsia="Times New Roman" w:hAnsi="Candara" w:cs="Calibri"/>
          <w:kern w:val="0"/>
          <w:sz w:val="24"/>
          <w:szCs w:val="24"/>
          <w:lang w:val="en-US" w:eastAsia="es-ES"/>
        </w:rPr>
      </w:pPr>
      <w:r w:rsidRPr="0086331D">
        <w:rPr>
          <w:rFonts w:ascii="Candara" w:eastAsia="Times New Roman" w:hAnsi="Candara" w:cs="Calibri"/>
          <w:kern w:val="0"/>
          <w:sz w:val="24"/>
          <w:szCs w:val="24"/>
          <w:lang w:val="de-DE" w:eastAsia="es-ES"/>
        </w:rPr>
        <w:t xml:space="preserve">18. Wer waren die "Vereinigten Brüder"? Welchen Einfluss hatten sie auf die Bewahrung der Wahrheit? </w:t>
      </w:r>
      <w:r w:rsidRPr="0086331D">
        <w:rPr>
          <w:rFonts w:ascii="Candara" w:eastAsia="Times New Roman" w:hAnsi="Candara" w:cs="Calibri"/>
          <w:kern w:val="0"/>
          <w:sz w:val="24"/>
          <w:szCs w:val="24"/>
          <w:lang w:val="en-US" w:eastAsia="es-ES"/>
        </w:rPr>
        <w:t>119:1-3 [135:1-3]</w:t>
      </w:r>
      <w:r w:rsidR="0079759C" w:rsidRPr="0086331D">
        <w:rPr>
          <w:rFonts w:ascii="Candara" w:eastAsia="Times New Roman" w:hAnsi="Candara" w:cs="Calibri"/>
          <w:kern w:val="0"/>
          <w:sz w:val="24"/>
          <w:szCs w:val="24"/>
          <w:lang w:val="en-US" w:eastAsia="es-ES"/>
        </w:rPr>
        <w:t xml:space="preserve"> – VSL 110.</w:t>
      </w:r>
      <w:r w:rsidR="0086331D" w:rsidRPr="0086331D">
        <w:rPr>
          <w:rFonts w:ascii="Candara" w:eastAsia="Times New Roman" w:hAnsi="Candara" w:cs="Calibri"/>
          <w:kern w:val="0"/>
          <w:sz w:val="24"/>
          <w:szCs w:val="24"/>
          <w:lang w:val="en-US" w:eastAsia="es-ES"/>
        </w:rPr>
        <w:t xml:space="preserve">1 </w:t>
      </w:r>
      <w:r w:rsidR="0079759C" w:rsidRPr="0086331D">
        <w:rPr>
          <w:rFonts w:ascii="Candara" w:eastAsia="Times New Roman" w:hAnsi="Candara" w:cs="Calibri"/>
          <w:kern w:val="0"/>
          <w:sz w:val="24"/>
          <w:szCs w:val="24"/>
          <w:lang w:val="en-US" w:eastAsia="es-ES"/>
        </w:rPr>
        <w:t>-</w:t>
      </w:r>
      <w:r w:rsidR="0086331D" w:rsidRPr="0086331D">
        <w:rPr>
          <w:rFonts w:ascii="Candara" w:eastAsia="Times New Roman" w:hAnsi="Candara" w:cs="Calibri"/>
          <w:kern w:val="0"/>
          <w:sz w:val="24"/>
          <w:szCs w:val="24"/>
          <w:lang w:val="en-US" w:eastAsia="es-ES"/>
        </w:rPr>
        <w:t xml:space="preserve"> </w:t>
      </w:r>
      <w:r w:rsidR="0079759C" w:rsidRPr="0086331D">
        <w:rPr>
          <w:rFonts w:ascii="Candara" w:eastAsia="Times New Roman" w:hAnsi="Candara" w:cs="Calibri"/>
          <w:kern w:val="0"/>
          <w:sz w:val="24"/>
          <w:szCs w:val="24"/>
          <w:lang w:val="en-US" w:eastAsia="es-ES"/>
        </w:rPr>
        <w:t>4</w:t>
      </w:r>
    </w:p>
    <w:sectPr w:rsidR="009727B6" w:rsidRPr="00C61677" w:rsidSect="00D979D1">
      <w:pgSz w:w="11906" w:h="16838"/>
      <w:pgMar w:top="851" w:right="127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026A9"/>
    <w:rsid w:val="000523DA"/>
    <w:rsid w:val="000B6970"/>
    <w:rsid w:val="000D25C3"/>
    <w:rsid w:val="00116ED2"/>
    <w:rsid w:val="00120B2D"/>
    <w:rsid w:val="00135735"/>
    <w:rsid w:val="001531D0"/>
    <w:rsid w:val="001A2198"/>
    <w:rsid w:val="001E2E89"/>
    <w:rsid w:val="0024006A"/>
    <w:rsid w:val="00244BD5"/>
    <w:rsid w:val="00260928"/>
    <w:rsid w:val="002A7D7E"/>
    <w:rsid w:val="002B08F6"/>
    <w:rsid w:val="002B5675"/>
    <w:rsid w:val="0034126B"/>
    <w:rsid w:val="00380AC3"/>
    <w:rsid w:val="003A1115"/>
    <w:rsid w:val="003D283F"/>
    <w:rsid w:val="003D5FEE"/>
    <w:rsid w:val="003F6973"/>
    <w:rsid w:val="00442E76"/>
    <w:rsid w:val="00486BB8"/>
    <w:rsid w:val="004E0DCF"/>
    <w:rsid w:val="004E7B5A"/>
    <w:rsid w:val="005043BB"/>
    <w:rsid w:val="005232E4"/>
    <w:rsid w:val="00577A9D"/>
    <w:rsid w:val="005B6484"/>
    <w:rsid w:val="0063344D"/>
    <w:rsid w:val="00640438"/>
    <w:rsid w:val="006B1391"/>
    <w:rsid w:val="00715D96"/>
    <w:rsid w:val="007436AE"/>
    <w:rsid w:val="0078030B"/>
    <w:rsid w:val="0079759C"/>
    <w:rsid w:val="007C1598"/>
    <w:rsid w:val="007C3E38"/>
    <w:rsid w:val="007D5AAB"/>
    <w:rsid w:val="007F04DE"/>
    <w:rsid w:val="007F15E9"/>
    <w:rsid w:val="007F2F17"/>
    <w:rsid w:val="0080565D"/>
    <w:rsid w:val="00807FDE"/>
    <w:rsid w:val="008320FD"/>
    <w:rsid w:val="00836CA6"/>
    <w:rsid w:val="0086331D"/>
    <w:rsid w:val="0086613D"/>
    <w:rsid w:val="008F192B"/>
    <w:rsid w:val="008F23E9"/>
    <w:rsid w:val="00916DE5"/>
    <w:rsid w:val="00960575"/>
    <w:rsid w:val="009727B6"/>
    <w:rsid w:val="009838F3"/>
    <w:rsid w:val="009942EB"/>
    <w:rsid w:val="009D1874"/>
    <w:rsid w:val="00A0176A"/>
    <w:rsid w:val="00A05582"/>
    <w:rsid w:val="00A07A94"/>
    <w:rsid w:val="00A5520E"/>
    <w:rsid w:val="00A9684F"/>
    <w:rsid w:val="00AA58B7"/>
    <w:rsid w:val="00AC2840"/>
    <w:rsid w:val="00AE6CAE"/>
    <w:rsid w:val="00AE76E3"/>
    <w:rsid w:val="00B21241"/>
    <w:rsid w:val="00B22820"/>
    <w:rsid w:val="00B63B86"/>
    <w:rsid w:val="00B66FC4"/>
    <w:rsid w:val="00C041C9"/>
    <w:rsid w:val="00C61677"/>
    <w:rsid w:val="00C71196"/>
    <w:rsid w:val="00CC0D49"/>
    <w:rsid w:val="00CC4AC2"/>
    <w:rsid w:val="00D05EBE"/>
    <w:rsid w:val="00D443BD"/>
    <w:rsid w:val="00D507B3"/>
    <w:rsid w:val="00D5392F"/>
    <w:rsid w:val="00D84923"/>
    <w:rsid w:val="00D979D1"/>
    <w:rsid w:val="00DC223B"/>
    <w:rsid w:val="00E13AFE"/>
    <w:rsid w:val="00E25E98"/>
    <w:rsid w:val="00E30BA8"/>
    <w:rsid w:val="00E47EAE"/>
    <w:rsid w:val="00E64C01"/>
    <w:rsid w:val="00EA3347"/>
    <w:rsid w:val="00EF7999"/>
    <w:rsid w:val="00F55689"/>
    <w:rsid w:val="00F7382F"/>
    <w:rsid w:val="00FD0C8C"/>
    <w:rsid w:val="00FD7775"/>
    <w:rsid w:val="00FF557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D12E"/>
  <w15:docId w15:val="{F6803E95-7B4E-4432-8AD8-86E81C63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5C3"/>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paragraph" w:styleId="NormalWeb">
    <w:name w:val="Normal (Web)"/>
    <w:basedOn w:val="Normal"/>
    <w:uiPriority w:val="99"/>
    <w:semiHidden/>
    <w:unhideWhenUsed/>
    <w:rsid w:val="00C61677"/>
    <w:pPr>
      <w:spacing w:before="100" w:beforeAutospacing="1" w:after="100" w:afterAutospacing="1" w:line="240" w:lineRule="auto"/>
    </w:pPr>
    <w:rPr>
      <w:rFonts w:ascii="Times New Roman" w:eastAsia="Times New Roman" w:hAnsi="Times New Roman" w:cs="Times New Roman"/>
      <w:kern w:val="0"/>
      <w:sz w:val="24"/>
      <w:szCs w:val="24"/>
      <w:lang w:val="de-DE" w:eastAsia="de-DE"/>
    </w:rPr>
  </w:style>
  <w:style w:type="character" w:customStyle="1" w:styleId="verse-content--hover">
    <w:name w:val="verse-content--hover"/>
    <w:basedOn w:val="Fuentedeprrafopredeter"/>
    <w:rsid w:val="00E2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9649</Characters>
  <Application>Microsoft Office Word</Application>
  <DocSecurity>0</DocSecurity>
  <Lines>80</Lines>
  <Paragraphs>22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Fustero Carreras</dc:creator>
  <cp:lastModifiedBy>Sergio</cp:lastModifiedBy>
  <cp:revision>2</cp:revision>
  <dcterms:created xsi:type="dcterms:W3CDTF">2024-04-26T19:25:00Z</dcterms:created>
  <dcterms:modified xsi:type="dcterms:W3CDTF">2024-04-26T19:25:00Z</dcterms:modified>
</cp:coreProperties>
</file>