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C8A33" w14:textId="77777777" w:rsidR="005779CB" w:rsidRPr="00C20740" w:rsidRDefault="005779CB" w:rsidP="005779CB">
      <w:pPr>
        <w:pStyle w:val="Prrafodelista"/>
        <w:numPr>
          <w:ilvl w:val="0"/>
          <w:numId w:val="1"/>
        </w:numPr>
        <w:rPr>
          <w:b/>
          <w:bCs/>
          <w:sz w:val="30"/>
          <w:szCs w:val="30"/>
        </w:rPr>
      </w:pPr>
      <w:r w:rsidRPr="005779CB">
        <w:rPr>
          <w:b/>
          <w:bCs/>
          <w:sz w:val="30"/>
          <w:szCs w:val="30"/>
        </w:rPr>
        <w:t>La rebelión del pueblo (Salmo 78).</w:t>
      </w:r>
    </w:p>
    <w:p w14:paraId="760C9DF3" w14:textId="0D6C7977" w:rsidR="002264E1" w:rsidRPr="00C20740" w:rsidRDefault="002264E1" w:rsidP="002264E1">
      <w:pPr>
        <w:pStyle w:val="Prrafodelista"/>
        <w:numPr>
          <w:ilvl w:val="1"/>
          <w:numId w:val="1"/>
        </w:numPr>
        <w:rPr>
          <w:sz w:val="30"/>
          <w:szCs w:val="30"/>
        </w:rPr>
      </w:pPr>
      <w:r w:rsidRPr="00C20740">
        <w:rPr>
          <w:sz w:val="30"/>
          <w:szCs w:val="30"/>
        </w:rPr>
        <w:t xml:space="preserve">Por orden de David, Asaf fue elegido entre los levitas como director del coro (1Cr. 15:1-4, 16-17; 16:4-5, </w:t>
      </w:r>
      <w:r w:rsidR="00B6073B">
        <w:rPr>
          <w:sz w:val="30"/>
          <w:szCs w:val="30"/>
        </w:rPr>
        <w:t>3</w:t>
      </w:r>
      <w:r w:rsidRPr="00C20740">
        <w:rPr>
          <w:sz w:val="30"/>
          <w:szCs w:val="30"/>
        </w:rPr>
        <w:t>7). Él y sus hijos fueron profetas y compusieron salmos (1Cr. 25:1). En el salmo 78, Asaf rememora la historia desde el Éxodo hasta los días de David, con la intención de enseñarnos lecciones importantes (Sal. 78:2).</w:t>
      </w:r>
    </w:p>
    <w:p w14:paraId="47FF975E" w14:textId="267DDF95" w:rsidR="002264E1" w:rsidRPr="002264E1" w:rsidRDefault="002264E1" w:rsidP="002264E1">
      <w:pPr>
        <w:pStyle w:val="Prrafodelista"/>
        <w:numPr>
          <w:ilvl w:val="1"/>
          <w:numId w:val="1"/>
        </w:numPr>
        <w:rPr>
          <w:sz w:val="30"/>
          <w:szCs w:val="30"/>
        </w:rPr>
      </w:pPr>
      <w:r w:rsidRPr="002264E1">
        <w:rPr>
          <w:sz w:val="30"/>
          <w:szCs w:val="30"/>
        </w:rPr>
        <w:t>La intención del Salmo es que recordemos cómo Dios ha dirigido a su pueblo, y merece nuestra alabanza.</w:t>
      </w:r>
      <w:r w:rsidRPr="00C20740">
        <w:rPr>
          <w:sz w:val="30"/>
          <w:szCs w:val="30"/>
        </w:rPr>
        <w:t xml:space="preserve"> </w:t>
      </w:r>
      <w:r w:rsidRPr="002264E1">
        <w:rPr>
          <w:sz w:val="30"/>
          <w:szCs w:val="30"/>
        </w:rPr>
        <w:t>Debemos enseñarlo a nuestros hijos para que ellos no sean rebeldes como lo fueron sus antepasados</w:t>
      </w:r>
      <w:r w:rsidRPr="00C20740">
        <w:rPr>
          <w:sz w:val="30"/>
          <w:szCs w:val="30"/>
        </w:rPr>
        <w:t xml:space="preserve"> (</w:t>
      </w:r>
      <w:r w:rsidRPr="002264E1">
        <w:rPr>
          <w:sz w:val="30"/>
          <w:szCs w:val="30"/>
        </w:rPr>
        <w:t>Salmo 78:1-8</w:t>
      </w:r>
      <w:r w:rsidRPr="00C20740">
        <w:rPr>
          <w:sz w:val="30"/>
          <w:szCs w:val="30"/>
        </w:rPr>
        <w:t>)</w:t>
      </w:r>
      <w:r w:rsidRPr="002264E1">
        <w:rPr>
          <w:sz w:val="30"/>
          <w:szCs w:val="30"/>
        </w:rPr>
        <w:t>.</w:t>
      </w:r>
    </w:p>
    <w:p w14:paraId="1550D279" w14:textId="2628594C" w:rsidR="002264E1" w:rsidRPr="002264E1" w:rsidRDefault="002264E1" w:rsidP="002264E1">
      <w:pPr>
        <w:pStyle w:val="Prrafodelista"/>
        <w:numPr>
          <w:ilvl w:val="1"/>
          <w:numId w:val="1"/>
        </w:numPr>
        <w:rPr>
          <w:sz w:val="30"/>
          <w:szCs w:val="30"/>
        </w:rPr>
      </w:pPr>
      <w:r w:rsidRPr="002264E1">
        <w:rPr>
          <w:sz w:val="30"/>
          <w:szCs w:val="30"/>
        </w:rPr>
        <w:t>Dios envió plagas a Egipto, dividió el mar, los dirigió con nube de día y fuego de noche, y sacó agua de la roca.</w:t>
      </w:r>
      <w:r w:rsidRPr="00C20740">
        <w:rPr>
          <w:sz w:val="30"/>
          <w:szCs w:val="30"/>
        </w:rPr>
        <w:t xml:space="preserve"> </w:t>
      </w:r>
      <w:r w:rsidRPr="002264E1">
        <w:rPr>
          <w:sz w:val="30"/>
          <w:szCs w:val="30"/>
        </w:rPr>
        <w:t>El pueblo no creyó que Dios podría darles carne y pan. Pero Él les dio codornices y maná.</w:t>
      </w:r>
      <w:r w:rsidRPr="00C20740">
        <w:rPr>
          <w:sz w:val="30"/>
          <w:szCs w:val="30"/>
        </w:rPr>
        <w:t xml:space="preserve"> </w:t>
      </w:r>
      <w:r w:rsidRPr="002264E1">
        <w:rPr>
          <w:sz w:val="30"/>
          <w:szCs w:val="30"/>
        </w:rPr>
        <w:t>A pesar de sus rebeliones, no los destruyó</w:t>
      </w:r>
      <w:r w:rsidRPr="00C20740">
        <w:rPr>
          <w:sz w:val="30"/>
          <w:szCs w:val="30"/>
        </w:rPr>
        <w:t xml:space="preserve"> (</w:t>
      </w:r>
      <w:r w:rsidRPr="002264E1">
        <w:rPr>
          <w:sz w:val="30"/>
          <w:szCs w:val="30"/>
        </w:rPr>
        <w:t>Salmo 78:9-54</w:t>
      </w:r>
      <w:r w:rsidRPr="00C20740">
        <w:rPr>
          <w:sz w:val="30"/>
          <w:szCs w:val="30"/>
        </w:rPr>
        <w:t>)</w:t>
      </w:r>
      <w:r w:rsidRPr="002264E1">
        <w:rPr>
          <w:sz w:val="30"/>
          <w:szCs w:val="30"/>
        </w:rPr>
        <w:t>.</w:t>
      </w:r>
    </w:p>
    <w:p w14:paraId="0203FD2F" w14:textId="329B763D" w:rsidR="002264E1" w:rsidRPr="002264E1" w:rsidRDefault="002264E1" w:rsidP="002264E1">
      <w:pPr>
        <w:pStyle w:val="Prrafodelista"/>
        <w:numPr>
          <w:ilvl w:val="1"/>
          <w:numId w:val="1"/>
        </w:numPr>
        <w:rPr>
          <w:sz w:val="30"/>
          <w:szCs w:val="30"/>
        </w:rPr>
      </w:pPr>
      <w:r w:rsidRPr="002264E1">
        <w:rPr>
          <w:sz w:val="30"/>
          <w:szCs w:val="30"/>
        </w:rPr>
        <w:t>Fueron establecidos en Canaán porque Dios expulsó a sus habitantes.</w:t>
      </w:r>
      <w:r w:rsidRPr="00C20740">
        <w:rPr>
          <w:sz w:val="30"/>
          <w:szCs w:val="30"/>
        </w:rPr>
        <w:t xml:space="preserve"> </w:t>
      </w:r>
      <w:r w:rsidRPr="002264E1">
        <w:rPr>
          <w:sz w:val="30"/>
          <w:szCs w:val="30"/>
        </w:rPr>
        <w:t>Pero ellos volvieron a rebelarse, y Dios los entregó al poder de sus enemigos</w:t>
      </w:r>
      <w:r w:rsidRPr="00C20740">
        <w:rPr>
          <w:sz w:val="30"/>
          <w:szCs w:val="30"/>
        </w:rPr>
        <w:t xml:space="preserve"> (</w:t>
      </w:r>
      <w:r w:rsidRPr="002264E1">
        <w:rPr>
          <w:sz w:val="30"/>
          <w:szCs w:val="30"/>
        </w:rPr>
        <w:t>Salmo 78:55-64</w:t>
      </w:r>
      <w:r w:rsidRPr="00C20740">
        <w:rPr>
          <w:sz w:val="30"/>
          <w:szCs w:val="30"/>
        </w:rPr>
        <w:t>)</w:t>
      </w:r>
      <w:r w:rsidRPr="002264E1">
        <w:rPr>
          <w:sz w:val="30"/>
          <w:szCs w:val="30"/>
        </w:rPr>
        <w:t>.</w:t>
      </w:r>
    </w:p>
    <w:p w14:paraId="1D54101B" w14:textId="633DA7B1" w:rsidR="002264E1" w:rsidRPr="005779CB" w:rsidRDefault="002264E1" w:rsidP="002264E1">
      <w:pPr>
        <w:pStyle w:val="Prrafodelista"/>
        <w:numPr>
          <w:ilvl w:val="1"/>
          <w:numId w:val="1"/>
        </w:numPr>
        <w:rPr>
          <w:sz w:val="30"/>
          <w:szCs w:val="30"/>
        </w:rPr>
      </w:pPr>
      <w:r w:rsidRPr="002264E1">
        <w:rPr>
          <w:sz w:val="30"/>
          <w:szCs w:val="30"/>
        </w:rPr>
        <w:t>Finalmente, Dios se levantó para liberar nuevamente a su pueblo a través de David.</w:t>
      </w:r>
      <w:r w:rsidRPr="00C20740">
        <w:rPr>
          <w:sz w:val="30"/>
          <w:szCs w:val="30"/>
        </w:rPr>
        <w:t xml:space="preserve"> </w:t>
      </w:r>
      <w:r w:rsidRPr="002264E1">
        <w:rPr>
          <w:sz w:val="30"/>
          <w:szCs w:val="30"/>
        </w:rPr>
        <w:t>Llamó a un pastor para apacentar a su pueblo. Puso el cetro en la mano de Judá y escogió a Jerusalén como su capital.</w:t>
      </w:r>
      <w:r w:rsidRPr="00C20740">
        <w:rPr>
          <w:sz w:val="30"/>
          <w:szCs w:val="30"/>
        </w:rPr>
        <w:t xml:space="preserve"> A pesar de la rebelión, Dios fue fiel entonces y sigue siéndolo hoy (</w:t>
      </w:r>
      <w:r w:rsidRPr="002264E1">
        <w:rPr>
          <w:sz w:val="30"/>
          <w:szCs w:val="30"/>
        </w:rPr>
        <w:t>Salmo 78:65-72</w:t>
      </w:r>
      <w:r w:rsidRPr="00C20740">
        <w:rPr>
          <w:sz w:val="30"/>
          <w:szCs w:val="30"/>
        </w:rPr>
        <w:t>).</w:t>
      </w:r>
    </w:p>
    <w:p w14:paraId="0B9E96DB" w14:textId="1B62F992" w:rsidR="005779CB" w:rsidRPr="00C20740" w:rsidRDefault="005779CB" w:rsidP="005779CB">
      <w:pPr>
        <w:pStyle w:val="Prrafodelista"/>
        <w:numPr>
          <w:ilvl w:val="0"/>
          <w:numId w:val="1"/>
        </w:numPr>
        <w:rPr>
          <w:b/>
          <w:bCs/>
          <w:sz w:val="30"/>
          <w:szCs w:val="30"/>
        </w:rPr>
      </w:pPr>
      <w:r w:rsidRPr="005779CB">
        <w:rPr>
          <w:b/>
          <w:bCs/>
          <w:sz w:val="30"/>
          <w:szCs w:val="30"/>
        </w:rPr>
        <w:t>La actuación de Dios (Salmo 105).</w:t>
      </w:r>
    </w:p>
    <w:p w14:paraId="5EA73299" w14:textId="2541B4BF" w:rsidR="00887AE6" w:rsidRPr="00C20740" w:rsidRDefault="00887AE6" w:rsidP="00887AE6">
      <w:pPr>
        <w:pStyle w:val="Prrafodelista"/>
        <w:numPr>
          <w:ilvl w:val="1"/>
          <w:numId w:val="1"/>
        </w:numPr>
        <w:rPr>
          <w:sz w:val="30"/>
          <w:szCs w:val="30"/>
        </w:rPr>
      </w:pPr>
      <w:r w:rsidRPr="00C20740">
        <w:rPr>
          <w:sz w:val="30"/>
          <w:szCs w:val="30"/>
        </w:rPr>
        <w:t>En el salmo 105 no hay mención de los errores humanos. Se exalta la actuación milagrosa de Dios desde la promesa hecha a Abraham de heredar Canaán, hasta su cumplimiento (Sal. 105:11, 44).</w:t>
      </w:r>
    </w:p>
    <w:p w14:paraId="0FD8E7CF" w14:textId="77777777" w:rsidR="00887AE6" w:rsidRPr="00887AE6" w:rsidRDefault="00887AE6" w:rsidP="00887AE6">
      <w:pPr>
        <w:pStyle w:val="Prrafodelista"/>
        <w:numPr>
          <w:ilvl w:val="2"/>
          <w:numId w:val="1"/>
        </w:numPr>
        <w:rPr>
          <w:sz w:val="30"/>
          <w:szCs w:val="30"/>
        </w:rPr>
      </w:pPr>
      <w:r w:rsidRPr="00887AE6">
        <w:rPr>
          <w:sz w:val="30"/>
          <w:szCs w:val="30"/>
        </w:rPr>
        <w:t>Dios hizo pacto con Abraham, Isaac y Jacob (v. 8-11)</w:t>
      </w:r>
    </w:p>
    <w:p w14:paraId="0F41A2C7" w14:textId="77777777" w:rsidR="00887AE6" w:rsidRPr="00887AE6" w:rsidRDefault="00887AE6" w:rsidP="00887AE6">
      <w:pPr>
        <w:pStyle w:val="Prrafodelista"/>
        <w:numPr>
          <w:ilvl w:val="2"/>
          <w:numId w:val="1"/>
        </w:numPr>
        <w:rPr>
          <w:sz w:val="30"/>
          <w:szCs w:val="30"/>
        </w:rPr>
      </w:pPr>
      <w:r w:rsidRPr="00887AE6">
        <w:rPr>
          <w:sz w:val="30"/>
          <w:szCs w:val="30"/>
        </w:rPr>
        <w:t>Los protegió mientras eran débiles (v. 12-15)</w:t>
      </w:r>
    </w:p>
    <w:p w14:paraId="640E7712" w14:textId="77777777" w:rsidR="00887AE6" w:rsidRPr="00887AE6" w:rsidRDefault="00887AE6" w:rsidP="00887AE6">
      <w:pPr>
        <w:pStyle w:val="Prrafodelista"/>
        <w:numPr>
          <w:ilvl w:val="2"/>
          <w:numId w:val="1"/>
        </w:numPr>
        <w:rPr>
          <w:sz w:val="30"/>
          <w:szCs w:val="30"/>
        </w:rPr>
      </w:pPr>
      <w:r w:rsidRPr="00887AE6">
        <w:rPr>
          <w:sz w:val="30"/>
          <w:szCs w:val="30"/>
        </w:rPr>
        <w:t>Salvó a Israel del hambre a través de José (v. 16-24)</w:t>
      </w:r>
    </w:p>
    <w:p w14:paraId="19FAD205" w14:textId="77777777" w:rsidR="00887AE6" w:rsidRPr="00887AE6" w:rsidRDefault="00887AE6" w:rsidP="00887AE6">
      <w:pPr>
        <w:pStyle w:val="Prrafodelista"/>
        <w:numPr>
          <w:ilvl w:val="2"/>
          <w:numId w:val="1"/>
        </w:numPr>
        <w:rPr>
          <w:sz w:val="30"/>
          <w:szCs w:val="30"/>
        </w:rPr>
      </w:pPr>
      <w:r w:rsidRPr="00887AE6">
        <w:rPr>
          <w:sz w:val="30"/>
          <w:szCs w:val="30"/>
        </w:rPr>
        <w:t>Cuando fueron esclavizados, envió a Moisés y castigó a Egipto (v. 25-38)</w:t>
      </w:r>
    </w:p>
    <w:p w14:paraId="21602C47" w14:textId="4657D38C" w:rsidR="00887AE6" w:rsidRPr="00C20740" w:rsidRDefault="00887AE6" w:rsidP="00887AE6">
      <w:pPr>
        <w:pStyle w:val="Prrafodelista"/>
        <w:numPr>
          <w:ilvl w:val="2"/>
          <w:numId w:val="1"/>
        </w:numPr>
        <w:rPr>
          <w:sz w:val="30"/>
          <w:szCs w:val="30"/>
        </w:rPr>
      </w:pPr>
      <w:r w:rsidRPr="00C20740">
        <w:rPr>
          <w:sz w:val="30"/>
          <w:szCs w:val="30"/>
        </w:rPr>
        <w:t>Condujo a Israel por el desierto hasta la tierra de Canaán (v. 39-44)</w:t>
      </w:r>
    </w:p>
    <w:p w14:paraId="616A89EA" w14:textId="0B759228" w:rsidR="00887AE6" w:rsidRPr="00C20740" w:rsidRDefault="00887AE6" w:rsidP="00887AE6">
      <w:pPr>
        <w:pStyle w:val="Prrafodelista"/>
        <w:numPr>
          <w:ilvl w:val="1"/>
          <w:numId w:val="1"/>
        </w:numPr>
        <w:rPr>
          <w:sz w:val="30"/>
          <w:szCs w:val="30"/>
        </w:rPr>
      </w:pPr>
      <w:r w:rsidRPr="00C20740">
        <w:rPr>
          <w:sz w:val="30"/>
          <w:szCs w:val="30"/>
        </w:rPr>
        <w:t>Al recordar la historia:</w:t>
      </w:r>
    </w:p>
    <w:p w14:paraId="71543091" w14:textId="77777777" w:rsidR="00887AE6" w:rsidRPr="00887AE6" w:rsidRDefault="00887AE6" w:rsidP="00887AE6">
      <w:pPr>
        <w:pStyle w:val="Prrafodelista"/>
        <w:numPr>
          <w:ilvl w:val="2"/>
          <w:numId w:val="1"/>
        </w:numPr>
        <w:rPr>
          <w:sz w:val="30"/>
          <w:szCs w:val="30"/>
        </w:rPr>
      </w:pPr>
      <w:r w:rsidRPr="00887AE6">
        <w:rPr>
          <w:sz w:val="30"/>
          <w:szCs w:val="30"/>
        </w:rPr>
        <w:t>Alabaremos a Dios y hablaremos de sus maravillas (v. 1-2)</w:t>
      </w:r>
    </w:p>
    <w:p w14:paraId="45D828A1" w14:textId="7372A363" w:rsidR="00887AE6" w:rsidRPr="00887AE6" w:rsidRDefault="00887AE6" w:rsidP="00887AE6">
      <w:pPr>
        <w:pStyle w:val="Prrafodelista"/>
        <w:numPr>
          <w:ilvl w:val="2"/>
          <w:numId w:val="1"/>
        </w:numPr>
        <w:rPr>
          <w:sz w:val="30"/>
          <w:szCs w:val="30"/>
        </w:rPr>
      </w:pPr>
      <w:r w:rsidRPr="00887AE6">
        <w:rPr>
          <w:sz w:val="30"/>
          <w:szCs w:val="30"/>
        </w:rPr>
        <w:t>Nos gloriaremos y nos alegraremos en Dios (v. 3)</w:t>
      </w:r>
    </w:p>
    <w:p w14:paraId="109B8F5E" w14:textId="1F6A0291" w:rsidR="00887AE6" w:rsidRPr="00887AE6" w:rsidRDefault="00887AE6" w:rsidP="00887AE6">
      <w:pPr>
        <w:pStyle w:val="Prrafodelista"/>
        <w:numPr>
          <w:ilvl w:val="2"/>
          <w:numId w:val="1"/>
        </w:numPr>
        <w:rPr>
          <w:sz w:val="30"/>
          <w:szCs w:val="30"/>
        </w:rPr>
      </w:pPr>
      <w:r w:rsidRPr="00887AE6">
        <w:rPr>
          <w:sz w:val="30"/>
          <w:szCs w:val="30"/>
        </w:rPr>
        <w:t>Buscaremos a Dios (v. 4)</w:t>
      </w:r>
    </w:p>
    <w:p w14:paraId="3AD7CBAF" w14:textId="565D92AE" w:rsidR="00887AE6" w:rsidRPr="00887AE6" w:rsidRDefault="00887AE6" w:rsidP="00887AE6">
      <w:pPr>
        <w:pStyle w:val="Prrafodelista"/>
        <w:numPr>
          <w:ilvl w:val="2"/>
          <w:numId w:val="1"/>
        </w:numPr>
        <w:rPr>
          <w:sz w:val="30"/>
          <w:szCs w:val="30"/>
        </w:rPr>
      </w:pPr>
      <w:r w:rsidRPr="00887AE6">
        <w:rPr>
          <w:sz w:val="30"/>
          <w:szCs w:val="30"/>
        </w:rPr>
        <w:t>Seremos conscientes de los juicios de Dios (v. 5-7)</w:t>
      </w:r>
    </w:p>
    <w:p w14:paraId="03D72230" w14:textId="78D66B84" w:rsidR="00887AE6" w:rsidRDefault="00887AE6" w:rsidP="00887AE6">
      <w:pPr>
        <w:pStyle w:val="Prrafodelista"/>
        <w:numPr>
          <w:ilvl w:val="2"/>
          <w:numId w:val="1"/>
        </w:numPr>
        <w:rPr>
          <w:sz w:val="30"/>
          <w:szCs w:val="30"/>
        </w:rPr>
      </w:pPr>
      <w:r w:rsidRPr="00C20740">
        <w:rPr>
          <w:sz w:val="30"/>
          <w:szCs w:val="30"/>
        </w:rPr>
        <w:t>Guardaremos sus mandamientos (v. 45)</w:t>
      </w:r>
    </w:p>
    <w:p w14:paraId="5AF70E03" w14:textId="4D7255E8" w:rsidR="00C20740" w:rsidRDefault="00C20740">
      <w:pPr>
        <w:rPr>
          <w:sz w:val="30"/>
          <w:szCs w:val="30"/>
        </w:rPr>
      </w:pPr>
      <w:r>
        <w:rPr>
          <w:sz w:val="30"/>
          <w:szCs w:val="30"/>
        </w:rPr>
        <w:br w:type="page"/>
      </w:r>
    </w:p>
    <w:p w14:paraId="5E0DF83E" w14:textId="77777777" w:rsidR="005779CB" w:rsidRPr="00C20740" w:rsidRDefault="005779CB" w:rsidP="005779CB">
      <w:pPr>
        <w:pStyle w:val="Prrafodelista"/>
        <w:numPr>
          <w:ilvl w:val="0"/>
          <w:numId w:val="1"/>
        </w:numPr>
        <w:rPr>
          <w:b/>
          <w:bCs/>
          <w:sz w:val="30"/>
          <w:szCs w:val="30"/>
        </w:rPr>
      </w:pPr>
      <w:r w:rsidRPr="005779CB">
        <w:rPr>
          <w:b/>
          <w:bCs/>
          <w:sz w:val="30"/>
          <w:szCs w:val="30"/>
        </w:rPr>
        <w:lastRenderedPageBreak/>
        <w:t>El arrepentimiento (Salmo 106).</w:t>
      </w:r>
    </w:p>
    <w:p w14:paraId="0E4C7A0F" w14:textId="68C74300" w:rsidR="00A87C36" w:rsidRPr="00C20740" w:rsidRDefault="00A87C36" w:rsidP="00A87C36">
      <w:pPr>
        <w:pStyle w:val="Prrafodelista"/>
        <w:numPr>
          <w:ilvl w:val="1"/>
          <w:numId w:val="1"/>
        </w:numPr>
        <w:rPr>
          <w:sz w:val="30"/>
          <w:szCs w:val="30"/>
        </w:rPr>
      </w:pPr>
      <w:r w:rsidRPr="00C20740">
        <w:rPr>
          <w:sz w:val="30"/>
          <w:szCs w:val="30"/>
        </w:rPr>
        <w:t>La historia de Israel es una historia de pecado y arrepentimiento, como la historia de cada uno de nosotros. Salmo 106 repasa esta historia haciendo hincapié en que, cada vez que Israel pecaba, sufría las consecuencias, pero atenuadas por la gracia divina (Sal. 106:7-8). Dios los perdonaba, y ellos volvían a obedecerle… por un tiempo (Sal. 106:12-13).</w:t>
      </w:r>
    </w:p>
    <w:p w14:paraId="3A3F1562" w14:textId="5CF2FF8B" w:rsidR="00A87C36" w:rsidRPr="00C20740" w:rsidRDefault="00A87C36" w:rsidP="00A87C36">
      <w:pPr>
        <w:pStyle w:val="Prrafodelista"/>
        <w:numPr>
          <w:ilvl w:val="1"/>
          <w:numId w:val="1"/>
        </w:numPr>
        <w:rPr>
          <w:sz w:val="30"/>
          <w:szCs w:val="30"/>
        </w:rPr>
      </w:pPr>
      <w:r w:rsidRPr="00C20740">
        <w:rPr>
          <w:sz w:val="30"/>
          <w:szCs w:val="30"/>
        </w:rPr>
        <w:t>Se resalta la intercesión de Moisés y Finees, que son tipos de la intercesión de Jesús por nosotros (Sal. 106:23, 28-31).</w:t>
      </w:r>
    </w:p>
    <w:p w14:paraId="7F7BAA50" w14:textId="7B419D2F" w:rsidR="00A87C36" w:rsidRPr="00C20740" w:rsidRDefault="00A87C36" w:rsidP="00A87C36">
      <w:pPr>
        <w:pStyle w:val="Prrafodelista"/>
        <w:numPr>
          <w:ilvl w:val="1"/>
          <w:numId w:val="1"/>
        </w:numPr>
        <w:rPr>
          <w:sz w:val="30"/>
          <w:szCs w:val="30"/>
        </w:rPr>
      </w:pPr>
      <w:r w:rsidRPr="00C20740">
        <w:rPr>
          <w:sz w:val="30"/>
          <w:szCs w:val="30"/>
        </w:rPr>
        <w:t>Pero la paciencia de Dios tiene un límite. Cuando el pueblo fue más allá, los entregó al cautiverio. Sin embargo, aún en la cautividad, Dios mostró su misericordia (Sal. 106:39-46).</w:t>
      </w:r>
    </w:p>
    <w:p w14:paraId="62D7215B" w14:textId="5D8F48A6" w:rsidR="00A87C36" w:rsidRPr="005779CB" w:rsidRDefault="00A87C36" w:rsidP="00A87C36">
      <w:pPr>
        <w:pStyle w:val="Prrafodelista"/>
        <w:numPr>
          <w:ilvl w:val="1"/>
          <w:numId w:val="1"/>
        </w:numPr>
        <w:rPr>
          <w:sz w:val="30"/>
          <w:szCs w:val="30"/>
        </w:rPr>
      </w:pPr>
      <w:r w:rsidRPr="00C20740">
        <w:rPr>
          <w:sz w:val="30"/>
          <w:szCs w:val="30"/>
        </w:rPr>
        <w:t>La historia nos da la confianza de que podemos pedir a Dios el perdón, y recibir de Él liberación. Entonces le alabaremos por la eternidad (Sal. 106:47-48).</w:t>
      </w:r>
    </w:p>
    <w:p w14:paraId="58F95490" w14:textId="3F0D2444" w:rsidR="005779CB" w:rsidRPr="00C20740" w:rsidRDefault="005779CB" w:rsidP="005779CB">
      <w:pPr>
        <w:pStyle w:val="Prrafodelista"/>
        <w:numPr>
          <w:ilvl w:val="0"/>
          <w:numId w:val="1"/>
        </w:numPr>
        <w:rPr>
          <w:b/>
          <w:bCs/>
          <w:sz w:val="30"/>
          <w:szCs w:val="30"/>
        </w:rPr>
      </w:pPr>
      <w:r w:rsidRPr="005779CB">
        <w:rPr>
          <w:b/>
          <w:bCs/>
          <w:sz w:val="30"/>
          <w:szCs w:val="30"/>
        </w:rPr>
        <w:t>El rostro de Dios resplandece (Salmo 80).</w:t>
      </w:r>
    </w:p>
    <w:p w14:paraId="15388916" w14:textId="372DFE29" w:rsidR="007E5707" w:rsidRPr="00C20740" w:rsidRDefault="007E5707" w:rsidP="007E5707">
      <w:pPr>
        <w:pStyle w:val="Prrafodelista"/>
        <w:numPr>
          <w:ilvl w:val="1"/>
          <w:numId w:val="1"/>
        </w:numPr>
        <w:rPr>
          <w:sz w:val="30"/>
          <w:szCs w:val="30"/>
        </w:rPr>
      </w:pPr>
      <w:r w:rsidRPr="00C20740">
        <w:rPr>
          <w:sz w:val="30"/>
          <w:szCs w:val="30"/>
        </w:rPr>
        <w:t>En el libro de Salmos encontramos un salmo muy especial: Salmo 80, el salmo-parábola.</w:t>
      </w:r>
    </w:p>
    <w:p w14:paraId="016466DA" w14:textId="5D3F3C38" w:rsidR="007E5707" w:rsidRPr="00C20740" w:rsidRDefault="007E5707" w:rsidP="007E5707">
      <w:pPr>
        <w:pStyle w:val="Prrafodelista"/>
        <w:numPr>
          <w:ilvl w:val="1"/>
          <w:numId w:val="1"/>
        </w:numPr>
        <w:rPr>
          <w:sz w:val="30"/>
          <w:szCs w:val="30"/>
        </w:rPr>
      </w:pPr>
      <w:r w:rsidRPr="00C20740">
        <w:rPr>
          <w:sz w:val="30"/>
          <w:szCs w:val="30"/>
        </w:rPr>
        <w:t>Israel es comparado con una viña que Dios trasladó de Egipto, la plantó en Canaán, y la hizo crecer desde el Mediterráneo hasta el Éufrates (Sal. 80:8-11).</w:t>
      </w:r>
    </w:p>
    <w:p w14:paraId="43302A98" w14:textId="5B77CCC7" w:rsidR="007E5707" w:rsidRPr="00C20740" w:rsidRDefault="007E5707" w:rsidP="007E5707">
      <w:pPr>
        <w:pStyle w:val="Prrafodelista"/>
        <w:numPr>
          <w:ilvl w:val="1"/>
          <w:numId w:val="1"/>
        </w:numPr>
        <w:rPr>
          <w:sz w:val="30"/>
          <w:szCs w:val="30"/>
        </w:rPr>
      </w:pPr>
      <w:r w:rsidRPr="00C20740">
        <w:rPr>
          <w:sz w:val="30"/>
          <w:szCs w:val="30"/>
        </w:rPr>
        <w:t>Pero Dios permitió que la viña fuese descuidada, y que sus enemigos entrasen en ella para destrozarla (Sal. 80:12-13).</w:t>
      </w:r>
    </w:p>
    <w:p w14:paraId="11667388" w14:textId="511BB330" w:rsidR="007E5707" w:rsidRPr="00C20740" w:rsidRDefault="007E5707" w:rsidP="007E5707">
      <w:pPr>
        <w:pStyle w:val="Prrafodelista"/>
        <w:numPr>
          <w:ilvl w:val="1"/>
          <w:numId w:val="1"/>
        </w:numPr>
        <w:rPr>
          <w:sz w:val="30"/>
          <w:szCs w:val="30"/>
        </w:rPr>
      </w:pPr>
      <w:r w:rsidRPr="00C20740">
        <w:rPr>
          <w:sz w:val="30"/>
          <w:szCs w:val="30"/>
        </w:rPr>
        <w:t>Por esta razón, el salmista ruega al “Pastor de Israel” que se levante y salve (Sal. 80:1-2). Está seguro de que Dios le escuchará, y hará resplandecer su rostro sobre su viña asolada (Sal. 80:3, 7, 14, 19).</w:t>
      </w:r>
    </w:p>
    <w:p w14:paraId="63F3B777" w14:textId="661B96FC" w:rsidR="007E5707" w:rsidRPr="00C20740" w:rsidRDefault="007E5707" w:rsidP="007E5707">
      <w:pPr>
        <w:pStyle w:val="Prrafodelista"/>
        <w:numPr>
          <w:ilvl w:val="1"/>
          <w:numId w:val="1"/>
        </w:numPr>
        <w:rPr>
          <w:sz w:val="30"/>
          <w:szCs w:val="30"/>
        </w:rPr>
      </w:pPr>
      <w:r w:rsidRPr="00C20740">
        <w:rPr>
          <w:sz w:val="30"/>
          <w:szCs w:val="30"/>
        </w:rPr>
        <w:t>¿Resplandecer su rostro? ¿Qué significa esto?</w:t>
      </w:r>
    </w:p>
    <w:p w14:paraId="4EAC2996" w14:textId="19917374" w:rsidR="007E5707" w:rsidRPr="005779CB" w:rsidRDefault="007E5707" w:rsidP="007E5707">
      <w:pPr>
        <w:pStyle w:val="Prrafodelista"/>
        <w:numPr>
          <w:ilvl w:val="1"/>
          <w:numId w:val="1"/>
        </w:numPr>
        <w:rPr>
          <w:sz w:val="30"/>
          <w:szCs w:val="30"/>
        </w:rPr>
      </w:pPr>
      <w:r w:rsidRPr="00C20740">
        <w:rPr>
          <w:sz w:val="30"/>
          <w:szCs w:val="30"/>
        </w:rPr>
        <w:t>El rostro de Dios resplandece para nosotros cuando nos muestra su misericordia, y nos otorga la paz (Nm. 6:24-26).</w:t>
      </w:r>
    </w:p>
    <w:p w14:paraId="618CD64F" w14:textId="702E03AF" w:rsidR="00395C43" w:rsidRPr="00C20740" w:rsidRDefault="005779CB" w:rsidP="005779CB">
      <w:pPr>
        <w:pStyle w:val="Prrafodelista"/>
        <w:numPr>
          <w:ilvl w:val="0"/>
          <w:numId w:val="1"/>
        </w:numPr>
        <w:rPr>
          <w:b/>
          <w:bCs/>
          <w:sz w:val="30"/>
          <w:szCs w:val="30"/>
        </w:rPr>
      </w:pPr>
      <w:r w:rsidRPr="00C20740">
        <w:rPr>
          <w:b/>
          <w:bCs/>
          <w:sz w:val="30"/>
          <w:szCs w:val="30"/>
        </w:rPr>
        <w:t>El Señor de la historia (Salmo 135).</w:t>
      </w:r>
    </w:p>
    <w:p w14:paraId="6261661A" w14:textId="7494E7AB" w:rsidR="00EC34A2" w:rsidRPr="00EC34A2" w:rsidRDefault="00EC34A2" w:rsidP="00EC34A2">
      <w:pPr>
        <w:pStyle w:val="Prrafodelista"/>
        <w:numPr>
          <w:ilvl w:val="1"/>
          <w:numId w:val="1"/>
        </w:numPr>
        <w:rPr>
          <w:sz w:val="30"/>
          <w:szCs w:val="30"/>
        </w:rPr>
      </w:pPr>
      <w:r w:rsidRPr="00EC34A2">
        <w:rPr>
          <w:sz w:val="30"/>
          <w:szCs w:val="30"/>
        </w:rPr>
        <w:t>Alabamos a Dios por su bondad y poder (Salmo 135:1-5)</w:t>
      </w:r>
      <w:r w:rsidRPr="00C20740">
        <w:rPr>
          <w:sz w:val="30"/>
          <w:szCs w:val="30"/>
        </w:rPr>
        <w:t xml:space="preserve">. </w:t>
      </w:r>
    </w:p>
    <w:p w14:paraId="4D96F0F3" w14:textId="49659115" w:rsidR="00EC34A2" w:rsidRPr="00EC34A2" w:rsidRDefault="00EC34A2" w:rsidP="00EC34A2">
      <w:pPr>
        <w:pStyle w:val="Prrafodelista"/>
        <w:numPr>
          <w:ilvl w:val="1"/>
          <w:numId w:val="1"/>
        </w:numPr>
        <w:rPr>
          <w:sz w:val="30"/>
          <w:szCs w:val="30"/>
        </w:rPr>
      </w:pPr>
      <w:r w:rsidRPr="00EC34A2">
        <w:rPr>
          <w:sz w:val="30"/>
          <w:szCs w:val="30"/>
        </w:rPr>
        <w:t>¿Cómo ha mostrado Dios su bondad y poder?</w:t>
      </w:r>
    </w:p>
    <w:p w14:paraId="382E8426" w14:textId="0617F83F" w:rsidR="00EC34A2" w:rsidRPr="00EC34A2" w:rsidRDefault="00EC34A2" w:rsidP="00EC34A2">
      <w:pPr>
        <w:pStyle w:val="Prrafodelista"/>
        <w:numPr>
          <w:ilvl w:val="2"/>
          <w:numId w:val="1"/>
        </w:numPr>
        <w:rPr>
          <w:sz w:val="30"/>
          <w:szCs w:val="30"/>
        </w:rPr>
      </w:pPr>
      <w:r w:rsidRPr="00EC34A2">
        <w:rPr>
          <w:sz w:val="30"/>
          <w:szCs w:val="30"/>
        </w:rPr>
        <w:t>En la Creación</w:t>
      </w:r>
      <w:r w:rsidRPr="00C20740">
        <w:rPr>
          <w:sz w:val="30"/>
          <w:szCs w:val="30"/>
        </w:rPr>
        <w:t xml:space="preserve"> (</w:t>
      </w:r>
      <w:r w:rsidRPr="00EC34A2">
        <w:rPr>
          <w:sz w:val="30"/>
          <w:szCs w:val="30"/>
        </w:rPr>
        <w:t>Salmo 135:6-7</w:t>
      </w:r>
      <w:r w:rsidRPr="00C20740">
        <w:rPr>
          <w:sz w:val="30"/>
          <w:szCs w:val="30"/>
        </w:rPr>
        <w:t>)</w:t>
      </w:r>
    </w:p>
    <w:p w14:paraId="1DBAB9F1" w14:textId="13A34948" w:rsidR="00EC34A2" w:rsidRPr="00EC34A2" w:rsidRDefault="00EC34A2" w:rsidP="00EC34A2">
      <w:pPr>
        <w:pStyle w:val="Prrafodelista"/>
        <w:numPr>
          <w:ilvl w:val="2"/>
          <w:numId w:val="1"/>
        </w:numPr>
        <w:rPr>
          <w:sz w:val="30"/>
          <w:szCs w:val="30"/>
        </w:rPr>
      </w:pPr>
      <w:r w:rsidRPr="00EC34A2">
        <w:rPr>
          <w:sz w:val="30"/>
          <w:szCs w:val="30"/>
        </w:rPr>
        <w:t>En la época del Éxodo</w:t>
      </w:r>
      <w:r w:rsidRPr="00C20740">
        <w:rPr>
          <w:sz w:val="30"/>
          <w:szCs w:val="30"/>
        </w:rPr>
        <w:t xml:space="preserve"> (</w:t>
      </w:r>
      <w:r w:rsidRPr="00EC34A2">
        <w:rPr>
          <w:sz w:val="30"/>
          <w:szCs w:val="30"/>
        </w:rPr>
        <w:t>Salmo 135:8-9</w:t>
      </w:r>
      <w:r w:rsidRPr="00C20740">
        <w:rPr>
          <w:sz w:val="30"/>
          <w:szCs w:val="30"/>
        </w:rPr>
        <w:t>)</w:t>
      </w:r>
    </w:p>
    <w:p w14:paraId="3516997B" w14:textId="6A28A69F" w:rsidR="00EC34A2" w:rsidRPr="00C20740" w:rsidRDefault="00EC34A2" w:rsidP="00EC34A2">
      <w:pPr>
        <w:pStyle w:val="Prrafodelista"/>
        <w:numPr>
          <w:ilvl w:val="2"/>
          <w:numId w:val="1"/>
        </w:numPr>
        <w:rPr>
          <w:sz w:val="30"/>
          <w:szCs w:val="30"/>
        </w:rPr>
      </w:pPr>
      <w:r w:rsidRPr="00EC34A2">
        <w:rPr>
          <w:sz w:val="30"/>
          <w:szCs w:val="30"/>
        </w:rPr>
        <w:t>En la conquista de Canaán</w:t>
      </w:r>
      <w:r w:rsidRPr="00C20740">
        <w:rPr>
          <w:sz w:val="30"/>
          <w:szCs w:val="30"/>
        </w:rPr>
        <w:t xml:space="preserve"> (Salmo 135:10-12)</w:t>
      </w:r>
    </w:p>
    <w:p w14:paraId="236E68A6" w14:textId="0B43D522" w:rsidR="00EC34A2" w:rsidRPr="00C20740" w:rsidRDefault="00EC34A2" w:rsidP="00EC34A2">
      <w:pPr>
        <w:pStyle w:val="Prrafodelista"/>
        <w:numPr>
          <w:ilvl w:val="1"/>
          <w:numId w:val="1"/>
        </w:numPr>
        <w:rPr>
          <w:sz w:val="30"/>
          <w:szCs w:val="30"/>
        </w:rPr>
      </w:pPr>
      <w:r w:rsidRPr="00C20740">
        <w:rPr>
          <w:sz w:val="30"/>
          <w:szCs w:val="30"/>
        </w:rPr>
        <w:t>Alabamos a Dios porque nos juzgará con misericordia (Sal. 135:13-14)</w:t>
      </w:r>
    </w:p>
    <w:p w14:paraId="24A7C8CB" w14:textId="6B8DA42E" w:rsidR="00EC34A2" w:rsidRPr="00C20740" w:rsidRDefault="00EC34A2" w:rsidP="00EC34A2">
      <w:pPr>
        <w:pStyle w:val="Prrafodelista"/>
        <w:numPr>
          <w:ilvl w:val="1"/>
          <w:numId w:val="1"/>
        </w:numPr>
        <w:rPr>
          <w:sz w:val="30"/>
          <w:szCs w:val="30"/>
        </w:rPr>
      </w:pPr>
      <w:r w:rsidRPr="00C20740">
        <w:rPr>
          <w:sz w:val="30"/>
          <w:szCs w:val="30"/>
        </w:rPr>
        <w:t>Dado que el poder de Dios en la Creación y en la historia no tiene parangón en el mundo, el pueblo de Dios debe confiar siempre en Él y adorarlo únicamente a Él. Como nuestro Creador y Redentor, solo a Dios debemos adorar.</w:t>
      </w:r>
    </w:p>
    <w:sectPr w:rsidR="00EC34A2" w:rsidRPr="00C20740" w:rsidSect="00291A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276351"/>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391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CB"/>
    <w:rsid w:val="001B7678"/>
    <w:rsid w:val="001E4AA8"/>
    <w:rsid w:val="002264E1"/>
    <w:rsid w:val="00291A41"/>
    <w:rsid w:val="003036B8"/>
    <w:rsid w:val="00395C43"/>
    <w:rsid w:val="004D5CB2"/>
    <w:rsid w:val="005779CB"/>
    <w:rsid w:val="005A27EC"/>
    <w:rsid w:val="006B286A"/>
    <w:rsid w:val="007E5707"/>
    <w:rsid w:val="00887AE6"/>
    <w:rsid w:val="0097247B"/>
    <w:rsid w:val="00A87C36"/>
    <w:rsid w:val="00B6073B"/>
    <w:rsid w:val="00BA3EAE"/>
    <w:rsid w:val="00C15160"/>
    <w:rsid w:val="00C20740"/>
    <w:rsid w:val="00C46A68"/>
    <w:rsid w:val="00EC34A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A686"/>
  <w15:chartTrackingRefBased/>
  <w15:docId w15:val="{A8C20CAF-2C00-41E8-BBD6-0E9B7BDB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577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648</Words>
  <Characters>3570</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10</cp:revision>
  <dcterms:created xsi:type="dcterms:W3CDTF">2024-02-18T14:58:00Z</dcterms:created>
  <dcterms:modified xsi:type="dcterms:W3CDTF">2024-02-18T18:28:00Z</dcterms:modified>
</cp:coreProperties>
</file>