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BE22" w14:textId="77777777" w:rsidR="00FB74D8" w:rsidRPr="00FB74D8" w:rsidRDefault="00FB74D8" w:rsidP="00FB74D8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FB74D8">
        <w:rPr>
          <w:b/>
          <w:bCs/>
          <w:szCs w:val="24"/>
          <w:lang w:val="ro-RO"/>
        </w:rPr>
        <w:t>O carte de imnuri</w:t>
      </w:r>
      <w:r w:rsidRPr="00FB74D8">
        <w:rPr>
          <w:b/>
          <w:bCs/>
          <w:szCs w:val="24"/>
        </w:rPr>
        <w:t>.</w:t>
      </w:r>
    </w:p>
    <w:p w14:paraId="1B98F07A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D23BB6">
        <w:rPr>
          <w:szCs w:val="24"/>
          <w:lang w:val="ro-RO"/>
        </w:rPr>
        <w:t xml:space="preserve">Numele cărții derivă din cuvântul grecesc Psalmoi (cântece cântate cu acompaniament muzical), care este titlul cărții din Septuaginta (LXX).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proofErr w:type="gramStart"/>
      <w:r w:rsidRPr="00FB74D8">
        <w:rPr>
          <w:szCs w:val="24"/>
        </w:rPr>
        <w:t>ebraică</w:t>
      </w:r>
      <w:proofErr w:type="spellEnd"/>
      <w:r w:rsidRPr="00FB74D8">
        <w:rPr>
          <w:szCs w:val="24"/>
        </w:rPr>
        <w:t>,</w:t>
      </w:r>
      <w:r w:rsidRPr="00FB74D8">
        <w:rPr>
          <w:szCs w:val="24"/>
          <w:lang w:val="ro-RO"/>
        </w:rPr>
        <w:t>numele</w:t>
      </w:r>
      <w:proofErr w:type="gramEnd"/>
      <w:r w:rsidRPr="00FB74D8">
        <w:rPr>
          <w:szCs w:val="24"/>
          <w:lang w:val="ro-RO"/>
        </w:rPr>
        <w:t xml:space="preserve"> ei</w:t>
      </w:r>
      <w:r w:rsidRPr="00FB74D8">
        <w:rPr>
          <w:szCs w:val="24"/>
        </w:rPr>
        <w:t xml:space="preserve"> este </w:t>
      </w:r>
      <w:proofErr w:type="spellStart"/>
      <w:r w:rsidRPr="00FB74D8">
        <w:rPr>
          <w:szCs w:val="24"/>
        </w:rPr>
        <w:t>Tehillim</w:t>
      </w:r>
      <w:proofErr w:type="spellEnd"/>
      <w:r w:rsidRPr="00FB74D8">
        <w:rPr>
          <w:szCs w:val="24"/>
        </w:rPr>
        <w:t xml:space="preserve"> (laude).</w:t>
      </w:r>
    </w:p>
    <w:p w14:paraId="554E2ECB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D23BB6">
        <w:rPr>
          <w:szCs w:val="24"/>
          <w:lang w:val="ro-RO"/>
        </w:rPr>
        <w:t>Psalmii erau folosiți ca imnuri pentru a cânta în timpul serviciului de închinare în Templu și în sinagogi.</w:t>
      </w:r>
    </w:p>
    <w:p w14:paraId="3365FD9C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FB74D8">
        <w:rPr>
          <w:szCs w:val="24"/>
        </w:rPr>
        <w:t xml:space="preserve">Se </w:t>
      </w:r>
      <w:proofErr w:type="spellStart"/>
      <w:r w:rsidRPr="00FB74D8">
        <w:rPr>
          <w:szCs w:val="24"/>
        </w:rPr>
        <w:t>face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referire</w:t>
      </w:r>
      <w:proofErr w:type="spellEnd"/>
      <w:r w:rsidRPr="00FB74D8">
        <w:rPr>
          <w:szCs w:val="24"/>
        </w:rPr>
        <w:t xml:space="preserve"> la instrumente, </w:t>
      </w:r>
      <w:proofErr w:type="spellStart"/>
      <w:r w:rsidRPr="00FB74D8">
        <w:rPr>
          <w:szCs w:val="24"/>
        </w:rPr>
        <w:t>melodii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conducători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cor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r w:rsidRPr="00FB74D8">
        <w:rPr>
          <w:szCs w:val="24"/>
          <w:lang w:val="ro-RO"/>
        </w:rPr>
        <w:t>adnotările</w:t>
      </w:r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mai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multor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 (de </w:t>
      </w:r>
      <w:proofErr w:type="spellStart"/>
      <w:r w:rsidRPr="00FB74D8">
        <w:rPr>
          <w:szCs w:val="24"/>
        </w:rPr>
        <w:t>exemplu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Ps</w:t>
      </w:r>
      <w:proofErr w:type="spellEnd"/>
      <w:r w:rsidRPr="00FB74D8">
        <w:rPr>
          <w:szCs w:val="24"/>
        </w:rPr>
        <w:t>. 9; 45; 88).</w:t>
      </w:r>
    </w:p>
    <w:p w14:paraId="6ABF17AC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Unii dintre acceștia erau folosiți în situații speciale:</w:t>
      </w:r>
    </w:p>
    <w:p w14:paraId="3FFBFEB2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În momentele de închinare din Sabat (Ps. 92)</w:t>
      </w:r>
    </w:p>
    <w:p w14:paraId="4166CB01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În timpul pelerinajului sărbătorilor anuale și al lunilor noi („</w:t>
      </w:r>
      <w:r w:rsidRPr="00FB74D8">
        <w:rPr>
          <w:i/>
          <w:iCs/>
          <w:szCs w:val="24"/>
          <w:lang w:val="ro-RO"/>
        </w:rPr>
        <w:t>halelul egiptean</w:t>
      </w:r>
      <w:r w:rsidRPr="00FB74D8">
        <w:rPr>
          <w:szCs w:val="24"/>
          <w:lang w:val="ro-RO"/>
        </w:rPr>
        <w:t>” Ps. 113-118; și „</w:t>
      </w:r>
      <w:r w:rsidRPr="00FB74D8">
        <w:rPr>
          <w:i/>
          <w:iCs/>
          <w:szCs w:val="24"/>
          <w:lang w:val="ro-RO"/>
        </w:rPr>
        <w:t>marele halel</w:t>
      </w:r>
      <w:r w:rsidRPr="00FB74D8">
        <w:rPr>
          <w:szCs w:val="24"/>
          <w:lang w:val="ro-RO"/>
        </w:rPr>
        <w:t>” Ps. 136)</w:t>
      </w:r>
    </w:p>
    <w:p w14:paraId="1F86C520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La î</w:t>
      </w:r>
      <w:r w:rsidRPr="00FB74D8">
        <w:rPr>
          <w:szCs w:val="24"/>
          <w:lang w:val="it-IT"/>
        </w:rPr>
        <w:t xml:space="preserve">nchinarea </w:t>
      </w:r>
      <w:r w:rsidRPr="00FB74D8">
        <w:rPr>
          <w:szCs w:val="24"/>
          <w:lang w:val="ro-RO"/>
        </w:rPr>
        <w:t xml:space="preserve">de </w:t>
      </w:r>
      <w:r w:rsidRPr="00FB74D8">
        <w:rPr>
          <w:szCs w:val="24"/>
          <w:lang w:val="it-IT"/>
        </w:rPr>
        <w:t>dimin</w:t>
      </w:r>
      <w:r w:rsidRPr="00FB74D8">
        <w:rPr>
          <w:szCs w:val="24"/>
          <w:lang w:val="ro-RO"/>
        </w:rPr>
        <w:t>eață de</w:t>
      </w:r>
      <w:r w:rsidRPr="00FB74D8">
        <w:rPr>
          <w:szCs w:val="24"/>
          <w:lang w:val="it-IT"/>
        </w:rPr>
        <w:t xml:space="preserve"> la sinagogi („</w:t>
      </w:r>
      <w:r w:rsidRPr="00FB74D8">
        <w:rPr>
          <w:szCs w:val="24"/>
          <w:lang w:val="ro-RO"/>
        </w:rPr>
        <w:t>hallelul</w:t>
      </w:r>
      <w:r w:rsidRPr="00FB74D8">
        <w:rPr>
          <w:i/>
          <w:iCs/>
          <w:szCs w:val="24"/>
          <w:lang w:val="it-IT"/>
        </w:rPr>
        <w:t xml:space="preserve"> zilni</w:t>
      </w:r>
      <w:r w:rsidRPr="00FB74D8">
        <w:rPr>
          <w:i/>
          <w:iCs/>
          <w:szCs w:val="24"/>
          <w:lang w:val="ro-RO"/>
        </w:rPr>
        <w:t>c</w:t>
      </w:r>
      <w:r w:rsidRPr="00FB74D8">
        <w:rPr>
          <w:szCs w:val="24"/>
          <w:lang w:val="it-IT"/>
        </w:rPr>
        <w:t>” Ps. 145-150)</w:t>
      </w:r>
    </w:p>
    <w:p w14:paraId="10451559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Biserica creștină a adoptat și cartea Psalmilor ca un imn de închinare (Col. 3:16; Efes. 5:19).</w:t>
      </w:r>
    </w:p>
    <w:p w14:paraId="4550BE10" w14:textId="77777777" w:rsidR="00FB74D8" w:rsidRPr="00FB74D8" w:rsidRDefault="00FB74D8" w:rsidP="00FB74D8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FB74D8">
        <w:rPr>
          <w:b/>
          <w:bCs/>
          <w:szCs w:val="24"/>
          <w:lang w:val="ro-RO"/>
        </w:rPr>
        <w:t>Autorii și experiențele lor</w:t>
      </w:r>
      <w:r w:rsidRPr="00FB74D8">
        <w:rPr>
          <w:b/>
          <w:bCs/>
          <w:szCs w:val="24"/>
        </w:rPr>
        <w:t>.</w:t>
      </w:r>
    </w:p>
    <w:p w14:paraId="459857A2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  <w:lang w:val="fr-FR"/>
        </w:rPr>
        <w:t>Majoritatea</w:t>
      </w:r>
      <w:proofErr w:type="spellEnd"/>
      <w:r w:rsidRPr="00FB74D8">
        <w:rPr>
          <w:szCs w:val="24"/>
          <w:lang w:val="fr-FR"/>
        </w:rPr>
        <w:t xml:space="preserve"> </w:t>
      </w:r>
      <w:proofErr w:type="spellStart"/>
      <w:r w:rsidRPr="00FB74D8">
        <w:rPr>
          <w:szCs w:val="24"/>
          <w:lang w:val="fr-FR"/>
        </w:rPr>
        <w:t>psalmilor</w:t>
      </w:r>
      <w:proofErr w:type="spellEnd"/>
      <w:r w:rsidRPr="00FB74D8">
        <w:rPr>
          <w:szCs w:val="24"/>
          <w:lang w:val="fr-FR"/>
        </w:rPr>
        <w:t xml:space="preserve"> au </w:t>
      </w:r>
      <w:proofErr w:type="spellStart"/>
      <w:r w:rsidRPr="00FB74D8">
        <w:rPr>
          <w:szCs w:val="24"/>
          <w:lang w:val="fr-FR"/>
        </w:rPr>
        <w:t>fost</w:t>
      </w:r>
      <w:proofErr w:type="spellEnd"/>
      <w:r w:rsidRPr="00FB74D8">
        <w:rPr>
          <w:szCs w:val="24"/>
          <w:lang w:val="fr-FR"/>
        </w:rPr>
        <w:t xml:space="preserve"> </w:t>
      </w:r>
      <w:proofErr w:type="spellStart"/>
      <w:r w:rsidRPr="00FB74D8">
        <w:rPr>
          <w:szCs w:val="24"/>
          <w:lang w:val="fr-FR"/>
        </w:rPr>
        <w:t>scrisi</w:t>
      </w:r>
      <w:proofErr w:type="spellEnd"/>
      <w:r w:rsidRPr="00FB74D8">
        <w:rPr>
          <w:szCs w:val="24"/>
          <w:lang w:val="fr-FR"/>
        </w:rPr>
        <w:t xml:space="preserve"> de David (2 Sam. </w:t>
      </w:r>
      <w:proofErr w:type="gramStart"/>
      <w:r w:rsidRPr="00FB74D8">
        <w:rPr>
          <w:szCs w:val="24"/>
          <w:lang w:val="fr-FR"/>
        </w:rPr>
        <w:t>23:</w:t>
      </w:r>
      <w:proofErr w:type="gramEnd"/>
      <w:r w:rsidRPr="00FB74D8">
        <w:rPr>
          <w:szCs w:val="24"/>
          <w:lang w:val="fr-FR"/>
        </w:rPr>
        <w:t xml:space="preserve">1). </w:t>
      </w:r>
      <w:proofErr w:type="spellStart"/>
      <w:r w:rsidRPr="00FB74D8">
        <w:rPr>
          <w:szCs w:val="24"/>
          <w:lang w:val="fr-FR"/>
        </w:rPr>
        <w:t>Alți</w:t>
      </w:r>
      <w:proofErr w:type="spellEnd"/>
      <w:r w:rsidRPr="00FB74D8">
        <w:rPr>
          <w:szCs w:val="24"/>
          <w:lang w:val="fr-FR"/>
        </w:rPr>
        <w:t xml:space="preserve"> </w:t>
      </w:r>
      <w:proofErr w:type="spellStart"/>
      <w:r w:rsidRPr="00FB74D8">
        <w:rPr>
          <w:szCs w:val="24"/>
          <w:lang w:val="fr-FR"/>
        </w:rPr>
        <w:t>autori</w:t>
      </w:r>
      <w:proofErr w:type="spellEnd"/>
      <w:r w:rsidRPr="00FB74D8">
        <w:rPr>
          <w:szCs w:val="24"/>
          <w:lang w:val="fr-FR"/>
        </w:rPr>
        <w:t xml:space="preserve"> au </w:t>
      </w:r>
      <w:proofErr w:type="spellStart"/>
      <w:proofErr w:type="gramStart"/>
      <w:r w:rsidRPr="00FB74D8">
        <w:rPr>
          <w:szCs w:val="24"/>
          <w:lang w:val="fr-FR"/>
        </w:rPr>
        <w:t>fost</w:t>
      </w:r>
      <w:proofErr w:type="spellEnd"/>
      <w:r w:rsidRPr="00FB74D8">
        <w:rPr>
          <w:szCs w:val="24"/>
          <w:lang w:val="fr-FR"/>
        </w:rPr>
        <w:t>:</w:t>
      </w:r>
      <w:proofErr w:type="gramEnd"/>
    </w:p>
    <w:p w14:paraId="0066CA4E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</w:rPr>
        <w:t>Asaf</w:t>
      </w:r>
      <w:r w:rsidRPr="00FB74D8">
        <w:rPr>
          <w:szCs w:val="24"/>
          <w:lang w:val="ro-RO"/>
        </w:rPr>
        <w:t xml:space="preserve"> și fiii săi </w:t>
      </w:r>
      <w:r w:rsidRPr="00FB74D8">
        <w:rPr>
          <w:szCs w:val="24"/>
        </w:rPr>
        <w:t>(50, 73-83)</w:t>
      </w:r>
    </w:p>
    <w:p w14:paraId="026BCDC2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 xml:space="preserve">Fiii lui Core </w:t>
      </w:r>
      <w:r w:rsidRPr="00FB74D8">
        <w:rPr>
          <w:szCs w:val="24"/>
        </w:rPr>
        <w:t>(42, 44-47, 49, 84-85, 88)</w:t>
      </w:r>
    </w:p>
    <w:p w14:paraId="7CC14086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Hem</w:t>
      </w:r>
      <w:proofErr w:type="spellEnd"/>
      <w:r w:rsidRPr="00FB74D8">
        <w:rPr>
          <w:szCs w:val="24"/>
          <w:lang w:val="ro-RO"/>
        </w:rPr>
        <w:t>a</w:t>
      </w:r>
      <w:r w:rsidRPr="00FB74D8">
        <w:rPr>
          <w:szCs w:val="24"/>
        </w:rPr>
        <w:t xml:space="preserve">n </w:t>
      </w:r>
      <w:proofErr w:type="spellStart"/>
      <w:r w:rsidRPr="00FB74D8">
        <w:rPr>
          <w:szCs w:val="24"/>
        </w:rPr>
        <w:t>ezrah</w:t>
      </w:r>
      <w:proofErr w:type="spellEnd"/>
      <w:r w:rsidRPr="00FB74D8">
        <w:rPr>
          <w:szCs w:val="24"/>
          <w:lang w:val="ro-RO"/>
        </w:rPr>
        <w:t>itul</w:t>
      </w:r>
      <w:r w:rsidRPr="00FB74D8">
        <w:rPr>
          <w:szCs w:val="24"/>
        </w:rPr>
        <w:t xml:space="preserve"> (88, </w:t>
      </w:r>
      <w:r w:rsidRPr="00FB74D8">
        <w:rPr>
          <w:szCs w:val="24"/>
          <w:lang w:val="ro-RO"/>
        </w:rPr>
        <w:t>drept coautor</w:t>
      </w:r>
      <w:r w:rsidRPr="00FB74D8">
        <w:rPr>
          <w:szCs w:val="24"/>
        </w:rPr>
        <w:t>)</w:t>
      </w:r>
    </w:p>
    <w:p w14:paraId="1CD553F9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 xml:space="preserve">Etan Ezrahitul </w:t>
      </w:r>
      <w:r w:rsidRPr="00FB74D8">
        <w:rPr>
          <w:szCs w:val="24"/>
        </w:rPr>
        <w:t>(89)</w:t>
      </w:r>
    </w:p>
    <w:p w14:paraId="3F034276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</w:rPr>
        <w:t>S</w:t>
      </w:r>
      <w:r w:rsidRPr="00FB74D8">
        <w:rPr>
          <w:szCs w:val="24"/>
          <w:lang w:val="ro-RO"/>
        </w:rPr>
        <w:t>olomon</w:t>
      </w:r>
      <w:r w:rsidRPr="00FB74D8">
        <w:rPr>
          <w:szCs w:val="24"/>
        </w:rPr>
        <w:t xml:space="preserve"> (72, 127)</w:t>
      </w:r>
    </w:p>
    <w:p w14:paraId="7B197BE2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Mois</w:t>
      </w:r>
      <w:proofErr w:type="spellEnd"/>
      <w:r w:rsidRPr="00FB74D8">
        <w:rPr>
          <w:szCs w:val="24"/>
          <w:lang w:val="ro-RO"/>
        </w:rPr>
        <w:t>e</w:t>
      </w:r>
      <w:r w:rsidRPr="00FB74D8">
        <w:rPr>
          <w:szCs w:val="24"/>
        </w:rPr>
        <w:t xml:space="preserve"> (90)</w:t>
      </w:r>
    </w:p>
    <w:p w14:paraId="1BB29732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Mulți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dintre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dezvăluie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experiența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personală</w:t>
      </w:r>
      <w:proofErr w:type="spellEnd"/>
      <w:r w:rsidRPr="00FB74D8">
        <w:rPr>
          <w:szCs w:val="24"/>
        </w:rPr>
        <w:t xml:space="preserve"> a </w:t>
      </w:r>
      <w:proofErr w:type="spellStart"/>
      <w:r w:rsidRPr="00FB74D8">
        <w:rPr>
          <w:szCs w:val="24"/>
        </w:rPr>
        <w:t>autorilor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lor</w:t>
      </w:r>
      <w:proofErr w:type="spellEnd"/>
      <w:r w:rsidRPr="00FB74D8">
        <w:rPr>
          <w:szCs w:val="24"/>
        </w:rPr>
        <w:t xml:space="preserve"> (</w:t>
      </w:r>
      <w:proofErr w:type="spellStart"/>
      <w:r w:rsidRPr="00FB74D8">
        <w:rPr>
          <w:szCs w:val="24"/>
        </w:rPr>
        <w:t>foarte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asemănătoare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cu</w:t>
      </w:r>
      <w:proofErr w:type="spellEnd"/>
      <w:r w:rsidRPr="00FB74D8">
        <w:rPr>
          <w:szCs w:val="24"/>
        </w:rPr>
        <w:t xml:space="preserve"> a </w:t>
      </w:r>
      <w:proofErr w:type="spellStart"/>
      <w:r w:rsidRPr="00FB74D8">
        <w:rPr>
          <w:szCs w:val="24"/>
        </w:rPr>
        <w:t>noastră</w:t>
      </w:r>
      <w:proofErr w:type="spellEnd"/>
      <w:r w:rsidRPr="00FB74D8">
        <w:rPr>
          <w:szCs w:val="24"/>
        </w:rPr>
        <w:t>):</w:t>
      </w:r>
    </w:p>
    <w:p w14:paraId="2D5F2A03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Dificultăți</w:t>
      </w:r>
    </w:p>
    <w:p w14:paraId="36DB8E8E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 xml:space="preserve">Îndoieli și suferință </w:t>
      </w:r>
    </w:p>
    <w:p w14:paraId="1FF8B2C8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Experimentarea iertării divine</w:t>
      </w:r>
    </w:p>
    <w:p w14:paraId="22EF6A4A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 xml:space="preserve">Bucurii </w:t>
      </w:r>
    </w:p>
    <w:p w14:paraId="55CD653C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Devoțiune și recunoștință față de Dumnezeu</w:t>
      </w:r>
    </w:p>
    <w:p w14:paraId="43B18C28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Speranță în Dumnezeu</w:t>
      </w:r>
    </w:p>
    <w:p w14:paraId="0D5AC0D0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Încredere în promisiunile divine</w:t>
      </w:r>
    </w:p>
    <w:p w14:paraId="6DA39CB7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Mărturia răscumpărării</w:t>
      </w:r>
    </w:p>
    <w:p w14:paraId="38BFF851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Rugăminți de salvare</w:t>
      </w:r>
    </w:p>
    <w:p w14:paraId="37A5FB31" w14:textId="77777777" w:rsidR="00FB74D8" w:rsidRPr="00FB74D8" w:rsidRDefault="00FB74D8" w:rsidP="00FB74D8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FB74D8">
        <w:rPr>
          <w:b/>
          <w:bCs/>
          <w:szCs w:val="24"/>
          <w:lang w:val="ro-RO"/>
        </w:rPr>
        <w:t>Tematica și stilul</w:t>
      </w:r>
      <w:r w:rsidRPr="00FB74D8">
        <w:rPr>
          <w:b/>
          <w:bCs/>
          <w:szCs w:val="24"/>
        </w:rPr>
        <w:t>.</w:t>
      </w:r>
    </w:p>
    <w:p w14:paraId="75A25061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Psalmii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cuprind</w:t>
      </w:r>
      <w:proofErr w:type="spellEnd"/>
      <w:r w:rsidRPr="00FB74D8">
        <w:rPr>
          <w:szCs w:val="24"/>
        </w:rPr>
        <w:t xml:space="preserve"> o mare </w:t>
      </w:r>
      <w:proofErr w:type="spellStart"/>
      <w:r w:rsidRPr="00FB74D8">
        <w:rPr>
          <w:szCs w:val="24"/>
        </w:rPr>
        <w:t>varietate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teme</w:t>
      </w:r>
      <w:proofErr w:type="spellEnd"/>
      <w:r w:rsidRPr="00FB74D8">
        <w:rPr>
          <w:szCs w:val="24"/>
        </w:rPr>
        <w:t xml:space="preserve"> care </w:t>
      </w:r>
      <w:r w:rsidRPr="00FB74D8">
        <w:rPr>
          <w:szCs w:val="24"/>
          <w:lang w:val="ro-RO"/>
        </w:rPr>
        <w:t>abordează</w:t>
      </w:r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întreaga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experiență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umană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relația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>:</w:t>
      </w:r>
    </w:p>
    <w:p w14:paraId="6EF28150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D23BB6">
        <w:rPr>
          <w:szCs w:val="24"/>
          <w:lang w:val="ro-RO"/>
        </w:rPr>
        <w:t>Imnuri care îl laudă pe Dumnezeu ca Creator, Suveran și Judecător</w:t>
      </w:r>
    </w:p>
    <w:p w14:paraId="6857BF70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mulțumire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pentru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binecuvântările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abundente</w:t>
      </w:r>
      <w:proofErr w:type="spellEnd"/>
      <w:r w:rsidRPr="00FB74D8">
        <w:rPr>
          <w:szCs w:val="24"/>
        </w:rPr>
        <w:t xml:space="preserve"> </w:t>
      </w:r>
      <w:r w:rsidRPr="00FB74D8">
        <w:rPr>
          <w:szCs w:val="24"/>
          <w:lang w:val="ro-RO"/>
        </w:rPr>
        <w:t>ale Lui</w:t>
      </w:r>
    </w:p>
    <w:p w14:paraId="095822C1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Plângeri</w:t>
      </w:r>
      <w:proofErr w:type="spellEnd"/>
      <w:r w:rsidRPr="00FB74D8">
        <w:rPr>
          <w:szCs w:val="24"/>
        </w:rPr>
        <w:t xml:space="preserve"> care </w:t>
      </w:r>
      <w:proofErr w:type="spellStart"/>
      <w:r w:rsidRPr="00FB74D8">
        <w:rPr>
          <w:szCs w:val="24"/>
        </w:rPr>
        <w:t>îl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roagă</w:t>
      </w:r>
      <w:proofErr w:type="spellEnd"/>
      <w:r w:rsidRPr="00FB74D8">
        <w:rPr>
          <w:szCs w:val="24"/>
        </w:rPr>
        <w:t xml:space="preserve"> pe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elibereze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probleme</w:t>
      </w:r>
      <w:proofErr w:type="spellEnd"/>
    </w:p>
    <w:p w14:paraId="1539EB48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înțelepciune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îndrumări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practice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pentru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viață</w:t>
      </w:r>
      <w:proofErr w:type="spellEnd"/>
    </w:p>
    <w:p w14:paraId="6A03E03A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Psalmii</w:t>
      </w:r>
      <w:proofErr w:type="spellEnd"/>
      <w:r w:rsidRPr="00FB74D8">
        <w:rPr>
          <w:szCs w:val="24"/>
        </w:rPr>
        <w:t xml:space="preserve"> </w:t>
      </w:r>
      <w:r w:rsidRPr="00FB74D8">
        <w:rPr>
          <w:szCs w:val="24"/>
          <w:lang w:val="ro-RO"/>
        </w:rPr>
        <w:t>R</w:t>
      </w:r>
      <w:proofErr w:type="spellStart"/>
      <w:r w:rsidRPr="00FB74D8">
        <w:rPr>
          <w:szCs w:val="24"/>
        </w:rPr>
        <w:t>egelui</w:t>
      </w:r>
      <w:proofErr w:type="spellEnd"/>
      <w:r w:rsidRPr="00FB74D8">
        <w:rPr>
          <w:szCs w:val="24"/>
        </w:rPr>
        <w:t xml:space="preserve">, care </w:t>
      </w:r>
      <w:r w:rsidRPr="00FB74D8">
        <w:rPr>
          <w:szCs w:val="24"/>
          <w:lang w:val="ro-RO"/>
        </w:rPr>
        <w:t xml:space="preserve">Îl </w:t>
      </w:r>
      <w:proofErr w:type="spellStart"/>
      <w:r w:rsidRPr="00FB74D8">
        <w:rPr>
          <w:szCs w:val="24"/>
        </w:rPr>
        <w:t>indică</w:t>
      </w:r>
      <w:proofErr w:type="spellEnd"/>
      <w:r w:rsidRPr="00FB74D8">
        <w:rPr>
          <w:szCs w:val="24"/>
        </w:rPr>
        <w:t xml:space="preserve"> pe </w:t>
      </w:r>
      <w:proofErr w:type="spellStart"/>
      <w:r w:rsidRPr="00FB74D8">
        <w:rPr>
          <w:szCs w:val="24"/>
        </w:rPr>
        <w:t>Hristos</w:t>
      </w:r>
      <w:proofErr w:type="spellEnd"/>
      <w:r w:rsidRPr="00FB74D8">
        <w:rPr>
          <w:szCs w:val="24"/>
        </w:rPr>
        <w:t xml:space="preserve"> ca </w:t>
      </w:r>
      <w:proofErr w:type="spellStart"/>
      <w:r w:rsidRPr="00FB74D8">
        <w:rPr>
          <w:szCs w:val="24"/>
        </w:rPr>
        <w:t>Rege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Eliberator</w:t>
      </w:r>
      <w:proofErr w:type="spellEnd"/>
    </w:p>
    <w:p w14:paraId="31BDFE51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istorici</w:t>
      </w:r>
      <w:proofErr w:type="spellEnd"/>
      <w:r w:rsidRPr="00FB74D8">
        <w:rPr>
          <w:szCs w:val="24"/>
        </w:rPr>
        <w:t xml:space="preserve"> care </w:t>
      </w:r>
      <w:proofErr w:type="spellStart"/>
      <w:r w:rsidRPr="00FB74D8">
        <w:rPr>
          <w:szCs w:val="24"/>
        </w:rPr>
        <w:t>trec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revistă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istoria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trecută</w:t>
      </w:r>
      <w:proofErr w:type="spellEnd"/>
      <w:r w:rsidRPr="00FB74D8">
        <w:rPr>
          <w:szCs w:val="24"/>
        </w:rPr>
        <w:t xml:space="preserve"> a </w:t>
      </w:r>
      <w:proofErr w:type="spellStart"/>
      <w:r w:rsidRPr="00FB74D8">
        <w:rPr>
          <w:szCs w:val="24"/>
        </w:rPr>
        <w:t>Israelului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credincioșia</w:t>
      </w:r>
      <w:proofErr w:type="spellEnd"/>
      <w:r w:rsidRPr="00FB74D8">
        <w:rPr>
          <w:szCs w:val="24"/>
        </w:rPr>
        <w:t xml:space="preserve"> lui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față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acesta</w:t>
      </w:r>
      <w:proofErr w:type="spellEnd"/>
    </w:p>
    <w:p w14:paraId="60D23CD2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FB74D8">
        <w:rPr>
          <w:szCs w:val="24"/>
        </w:rPr>
        <w:t xml:space="preserve">Sunt </w:t>
      </w:r>
      <w:proofErr w:type="spellStart"/>
      <w:r w:rsidRPr="00FB74D8">
        <w:rPr>
          <w:szCs w:val="24"/>
        </w:rPr>
        <w:t>scr</w:t>
      </w:r>
      <w:proofErr w:type="spellEnd"/>
      <w:r w:rsidRPr="00FB74D8">
        <w:rPr>
          <w:szCs w:val="24"/>
          <w:lang w:val="ro-RO"/>
        </w:rPr>
        <w:t xml:space="preserve">iși </w:t>
      </w:r>
      <w:r w:rsidRPr="00FB74D8">
        <w:rPr>
          <w:szCs w:val="24"/>
        </w:rPr>
        <w:t xml:space="preserve">sub </w:t>
      </w:r>
      <w:proofErr w:type="spellStart"/>
      <w:r w:rsidRPr="00FB74D8">
        <w:rPr>
          <w:szCs w:val="24"/>
        </w:rPr>
        <w:t>formă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poezie</w:t>
      </w:r>
      <w:proofErr w:type="spellEnd"/>
      <w:r w:rsidRPr="00FB74D8">
        <w:rPr>
          <w:szCs w:val="24"/>
        </w:rPr>
        <w:t xml:space="preserve">. </w:t>
      </w:r>
      <w:proofErr w:type="spellStart"/>
      <w:r w:rsidRPr="00FB74D8">
        <w:rPr>
          <w:szCs w:val="24"/>
        </w:rPr>
        <w:t>Poezia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ebraică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diferă</w:t>
      </w:r>
      <w:proofErr w:type="spellEnd"/>
      <w:r w:rsidRPr="00FB74D8">
        <w:rPr>
          <w:szCs w:val="24"/>
        </w:rPr>
        <w:t xml:space="preserve"> de </w:t>
      </w:r>
      <w:proofErr w:type="spellStart"/>
      <w:r w:rsidRPr="00FB74D8">
        <w:rPr>
          <w:szCs w:val="24"/>
        </w:rPr>
        <w:t>poezia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occidentală</w:t>
      </w:r>
      <w:proofErr w:type="spellEnd"/>
      <w:r w:rsidRPr="00FB74D8">
        <w:rPr>
          <w:szCs w:val="24"/>
        </w:rPr>
        <w:t xml:space="preserve">. </w:t>
      </w:r>
      <w:proofErr w:type="spellStart"/>
      <w:r w:rsidRPr="00FB74D8">
        <w:rPr>
          <w:szCs w:val="24"/>
        </w:rPr>
        <w:t>Unele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dintre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stilurile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lor</w:t>
      </w:r>
      <w:proofErr w:type="spellEnd"/>
      <w:r w:rsidRPr="00FB74D8">
        <w:rPr>
          <w:szCs w:val="24"/>
        </w:rPr>
        <w:t xml:space="preserve"> sunt:</w:t>
      </w:r>
    </w:p>
    <w:p w14:paraId="7C74247E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i/>
          <w:iCs/>
          <w:szCs w:val="24"/>
          <w:u w:val="single"/>
        </w:rPr>
        <w:t>Paralelism</w:t>
      </w:r>
      <w:proofErr w:type="spellEnd"/>
      <w:r w:rsidRPr="00FB74D8">
        <w:rPr>
          <w:i/>
          <w:iCs/>
          <w:szCs w:val="24"/>
          <w:u w:val="single"/>
          <w:lang w:val="ro-RO"/>
        </w:rPr>
        <w:t>ul</w:t>
      </w:r>
      <w:r w:rsidRPr="00FB74D8">
        <w:rPr>
          <w:szCs w:val="24"/>
          <w:lang w:val="ro-RO"/>
        </w:rPr>
        <w:t>: Combină cuvinte, fraze sau gânduri în mod simetric, repetând sau contrastând o idee (Ps.8:3)</w:t>
      </w:r>
    </w:p>
    <w:p w14:paraId="0EA8FEAC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i/>
          <w:iCs/>
          <w:szCs w:val="24"/>
          <w:u w:val="single"/>
          <w:lang w:val="ro-RO"/>
        </w:rPr>
        <w:t>Ilustrația:</w:t>
      </w:r>
      <w:r w:rsidRPr="00FB74D8">
        <w:rPr>
          <w:szCs w:val="24"/>
          <w:lang w:val="ro-RO"/>
        </w:rPr>
        <w:t xml:space="preserve"> Folosește un limbaj metaforic </w:t>
      </w:r>
      <w:r w:rsidRPr="00FB74D8">
        <w:rPr>
          <w:szCs w:val="24"/>
        </w:rPr>
        <w:t>(</w:t>
      </w:r>
      <w:r w:rsidRPr="00FB74D8">
        <w:rPr>
          <w:szCs w:val="24"/>
          <w:lang w:val="ro-RO"/>
        </w:rPr>
        <w:t>Ps.</w:t>
      </w:r>
      <w:r w:rsidRPr="00FB74D8">
        <w:rPr>
          <w:szCs w:val="24"/>
        </w:rPr>
        <w:t xml:space="preserve"> 98:8)</w:t>
      </w:r>
    </w:p>
    <w:p w14:paraId="043EBA92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FB74D8">
        <w:rPr>
          <w:i/>
          <w:iCs/>
          <w:szCs w:val="24"/>
          <w:u w:val="single"/>
        </w:rPr>
        <w:t>Merism</w:t>
      </w:r>
      <w:proofErr w:type="spellEnd"/>
      <w:r w:rsidRPr="00FB74D8">
        <w:rPr>
          <w:i/>
          <w:iCs/>
          <w:szCs w:val="24"/>
          <w:u w:val="single"/>
          <w:lang w:val="ro-RO"/>
        </w:rPr>
        <w:t>ul</w:t>
      </w:r>
      <w:r w:rsidRPr="00FB74D8">
        <w:rPr>
          <w:szCs w:val="24"/>
          <w:lang w:val="ro-RO"/>
        </w:rPr>
        <w:t>: Exprimă întregul prin două părți opuse</w:t>
      </w:r>
      <w:r w:rsidRPr="00FB74D8">
        <w:rPr>
          <w:szCs w:val="24"/>
        </w:rPr>
        <w:t xml:space="preserve"> (</w:t>
      </w:r>
      <w:r w:rsidRPr="00FB74D8">
        <w:rPr>
          <w:szCs w:val="24"/>
          <w:lang w:val="ro-RO"/>
        </w:rPr>
        <w:t>Ps.</w:t>
      </w:r>
      <w:r w:rsidRPr="00FB74D8">
        <w:rPr>
          <w:szCs w:val="24"/>
        </w:rPr>
        <w:t xml:space="preserve"> 88:1)</w:t>
      </w:r>
    </w:p>
    <w:p w14:paraId="75881B59" w14:textId="77777777" w:rsidR="00FB74D8" w:rsidRPr="00FB74D8" w:rsidRDefault="00FB74D8" w:rsidP="00FB74D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i/>
          <w:iCs/>
          <w:szCs w:val="24"/>
          <w:u w:val="single"/>
          <w:lang w:val="ro-RO"/>
        </w:rPr>
        <w:t>Jocuri de cuvinte:</w:t>
      </w:r>
      <w:r w:rsidRPr="00FB74D8">
        <w:rPr>
          <w:szCs w:val="24"/>
          <w:lang w:val="ro-RO"/>
        </w:rPr>
        <w:t xml:space="preserve"> Se folosesc cuvinte cu sunete similare pentru a evidenția un mesaj. În Psalmul 96:5 este creat un joc de cuvinte între elohim (zei) și elilim (idoli). Psalm</w:t>
      </w:r>
      <w:r w:rsidRPr="00FB74D8">
        <w:rPr>
          <w:szCs w:val="24"/>
        </w:rPr>
        <w:t xml:space="preserve"> 96:5)</w:t>
      </w:r>
    </w:p>
    <w:p w14:paraId="018E1AE6" w14:textId="77777777" w:rsidR="00FB74D8" w:rsidRPr="00FB74D8" w:rsidRDefault="00FB74D8" w:rsidP="00FB74D8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FB74D8">
        <w:rPr>
          <w:b/>
          <w:bCs/>
          <w:szCs w:val="24"/>
          <w:lang w:val="ro-RO"/>
        </w:rPr>
        <w:t>O carte de rugăciuni</w:t>
      </w:r>
      <w:r w:rsidRPr="00FB74D8">
        <w:rPr>
          <w:b/>
          <w:bCs/>
          <w:szCs w:val="24"/>
        </w:rPr>
        <w:t>.</w:t>
      </w:r>
    </w:p>
    <w:p w14:paraId="43AA9CE1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D23BB6">
        <w:rPr>
          <w:szCs w:val="24"/>
          <w:lang w:val="ro-RO"/>
        </w:rPr>
        <w:lastRenderedPageBreak/>
        <w:t>Psalmiștii se adresează personal lui Dumnezeu în rugăciune: „Ascultă glasul strigătului meu, Împăratul meu și Dumnezeul meu, căci mă voi ruga ție” (Ps. 5:2).</w:t>
      </w:r>
    </w:p>
    <w:p w14:paraId="03514DD8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Psalmi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omul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interacționează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viu</w:t>
      </w:r>
      <w:proofErr w:type="spellEnd"/>
      <w:r w:rsidRPr="00FB74D8">
        <w:rPr>
          <w:szCs w:val="24"/>
        </w:rPr>
        <w:t xml:space="preserve">. </w:t>
      </w:r>
      <w:proofErr w:type="spellStart"/>
      <w:r w:rsidRPr="00FB74D8">
        <w:rPr>
          <w:szCs w:val="24"/>
        </w:rPr>
        <w:t>Prin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rugăciuni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laude, </w:t>
      </w:r>
      <w:proofErr w:type="spellStart"/>
      <w:r w:rsidRPr="00FB74D8">
        <w:rPr>
          <w:szCs w:val="24"/>
        </w:rPr>
        <w:t>omul</w:t>
      </w:r>
      <w:proofErr w:type="spellEnd"/>
      <w:r w:rsidRPr="00FB74D8">
        <w:rPr>
          <w:szCs w:val="24"/>
        </w:rPr>
        <w:t xml:space="preserve"> – sub </w:t>
      </w:r>
      <w:proofErr w:type="spellStart"/>
      <w:r w:rsidRPr="00FB74D8">
        <w:rPr>
          <w:szCs w:val="24"/>
        </w:rPr>
        <w:t>inspirația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Duhului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Sfânt</w:t>
      </w:r>
      <w:proofErr w:type="spellEnd"/>
      <w:r w:rsidRPr="00FB74D8">
        <w:rPr>
          <w:szCs w:val="24"/>
        </w:rPr>
        <w:t xml:space="preserve"> – </w:t>
      </w:r>
      <w:proofErr w:type="spellStart"/>
      <w:r w:rsidRPr="00FB74D8">
        <w:rPr>
          <w:szCs w:val="24"/>
        </w:rPr>
        <w:t>își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manifestă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speranța</w:t>
      </w:r>
      <w:proofErr w:type="spellEnd"/>
      <w:r w:rsidRPr="00FB74D8">
        <w:rPr>
          <w:szCs w:val="24"/>
        </w:rPr>
        <w:t xml:space="preserve">, frica, </w:t>
      </w:r>
      <w:proofErr w:type="spellStart"/>
      <w:r w:rsidRPr="00FB74D8">
        <w:rPr>
          <w:szCs w:val="24"/>
        </w:rPr>
        <w:t>mânia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tristețea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durerea</w:t>
      </w:r>
      <w:proofErr w:type="spellEnd"/>
      <w:r w:rsidRPr="00FB74D8">
        <w:rPr>
          <w:szCs w:val="24"/>
        </w:rPr>
        <w:t xml:space="preserve">. </w:t>
      </w:r>
      <w:proofErr w:type="spellStart"/>
      <w:r w:rsidRPr="00FB74D8">
        <w:rPr>
          <w:szCs w:val="24"/>
        </w:rPr>
        <w:t>Sentimente</w:t>
      </w:r>
      <w:proofErr w:type="spellEnd"/>
      <w:r w:rsidRPr="00FB74D8">
        <w:rPr>
          <w:szCs w:val="24"/>
        </w:rPr>
        <w:t xml:space="preserve"> care </w:t>
      </w:r>
      <w:proofErr w:type="spellStart"/>
      <w:r w:rsidRPr="00FB74D8">
        <w:rPr>
          <w:szCs w:val="24"/>
        </w:rPr>
        <w:t>transcend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circumstanțele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religia</w:t>
      </w:r>
      <w:proofErr w:type="spellEnd"/>
      <w:r w:rsidRPr="00FB74D8">
        <w:rPr>
          <w:szCs w:val="24"/>
        </w:rPr>
        <w:t xml:space="preserve">, etnia </w:t>
      </w:r>
      <w:proofErr w:type="spellStart"/>
      <w:r w:rsidRPr="00FB74D8">
        <w:rPr>
          <w:szCs w:val="24"/>
        </w:rPr>
        <w:t>sau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genul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cititorilor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săi</w:t>
      </w:r>
      <w:proofErr w:type="spellEnd"/>
      <w:r w:rsidRPr="00FB74D8">
        <w:rPr>
          <w:szCs w:val="24"/>
        </w:rPr>
        <w:t xml:space="preserve">. Cu </w:t>
      </w:r>
      <w:proofErr w:type="spellStart"/>
      <w:r w:rsidRPr="00FB74D8">
        <w:rPr>
          <w:szCs w:val="24"/>
        </w:rPr>
        <w:t>toții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putem</w:t>
      </w:r>
      <w:proofErr w:type="spellEnd"/>
      <w:r w:rsidRPr="00FB74D8">
        <w:rPr>
          <w:szCs w:val="24"/>
        </w:rPr>
        <w:t xml:space="preserve"> identifica, la un </w:t>
      </w:r>
      <w:proofErr w:type="spellStart"/>
      <w:r w:rsidRPr="00FB74D8">
        <w:rPr>
          <w:szCs w:val="24"/>
        </w:rPr>
        <w:t>moment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dat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cu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conținutul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psalmilor</w:t>
      </w:r>
      <w:proofErr w:type="spellEnd"/>
      <w:r w:rsidRPr="00FB74D8">
        <w:rPr>
          <w:szCs w:val="24"/>
        </w:rPr>
        <w:t>.</w:t>
      </w:r>
    </w:p>
    <w:p w14:paraId="6123F7D6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spellStart"/>
      <w:r w:rsidRPr="00FB74D8">
        <w:rPr>
          <w:szCs w:val="24"/>
        </w:rPr>
        <w:t>Putem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percepe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aceste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rugăciuni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acțiunea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directă</w:t>
      </w:r>
      <w:proofErr w:type="spellEnd"/>
      <w:r w:rsidRPr="00FB74D8">
        <w:rPr>
          <w:szCs w:val="24"/>
        </w:rPr>
        <w:t xml:space="preserve"> a </w:t>
      </w:r>
      <w:proofErr w:type="spellStart"/>
      <w:r w:rsidRPr="00FB74D8">
        <w:rPr>
          <w:szCs w:val="24"/>
        </w:rPr>
        <w:t>Duhului</w:t>
      </w:r>
      <w:proofErr w:type="spellEnd"/>
      <w:r w:rsidRPr="00FB74D8">
        <w:rPr>
          <w:szCs w:val="24"/>
        </w:rPr>
        <w:t xml:space="preserve"> lui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(2 Sam. 23:1-2).</w:t>
      </w:r>
    </w:p>
    <w:p w14:paraId="3BE7B891" w14:textId="77777777" w:rsidR="00F800F0" w:rsidRPr="00056F4F" w:rsidRDefault="00FB74D8" w:rsidP="00FB74D8">
      <w:pPr>
        <w:pStyle w:val="Prrafodelista"/>
        <w:numPr>
          <w:ilvl w:val="1"/>
          <w:numId w:val="1"/>
        </w:numPr>
        <w:rPr>
          <w:szCs w:val="24"/>
        </w:rPr>
      </w:pPr>
      <w:r w:rsidRPr="00FB74D8">
        <w:rPr>
          <w:szCs w:val="24"/>
          <w:lang w:val="ro-RO"/>
        </w:rPr>
        <w:t xml:space="preserve">Avem pe deplin </w:t>
      </w:r>
      <w:proofErr w:type="spellStart"/>
      <w:r w:rsidRPr="00FB74D8">
        <w:rPr>
          <w:szCs w:val="24"/>
        </w:rPr>
        <w:t>speranța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aude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rugăciunea</w:t>
      </w:r>
      <w:proofErr w:type="spellEnd"/>
      <w:r w:rsidRPr="00FB74D8">
        <w:rPr>
          <w:szCs w:val="24"/>
        </w:rPr>
        <w:t>: (</w:t>
      </w:r>
      <w:r w:rsidRPr="00FB74D8">
        <w:rPr>
          <w:szCs w:val="24"/>
          <w:lang w:val="ro-RO"/>
        </w:rPr>
        <w:t>Ps</w:t>
      </w:r>
      <w:r w:rsidRPr="00FB74D8">
        <w:rPr>
          <w:szCs w:val="24"/>
        </w:rPr>
        <w:t>. 66:19).</w:t>
      </w:r>
    </w:p>
    <w:p w14:paraId="43A06BC4" w14:textId="77777777" w:rsidR="00FB74D8" w:rsidRPr="00FB74D8" w:rsidRDefault="00FB74D8" w:rsidP="00FB74D8">
      <w:pPr>
        <w:pStyle w:val="Prrafodelista"/>
        <w:numPr>
          <w:ilvl w:val="0"/>
          <w:numId w:val="1"/>
        </w:numPr>
        <w:rPr>
          <w:b/>
          <w:bCs/>
          <w:lang w:val="ro-RO"/>
        </w:rPr>
      </w:pPr>
      <w:proofErr w:type="spellStart"/>
      <w:r>
        <w:rPr>
          <w:b/>
          <w:bCs/>
          <w:szCs w:val="24"/>
        </w:rPr>
        <w:t>Protagonistul</w:t>
      </w:r>
      <w:proofErr w:type="spellEnd"/>
      <w:r>
        <w:rPr>
          <w:b/>
          <w:bCs/>
          <w:szCs w:val="24"/>
        </w:rPr>
        <w:t xml:space="preserve">: </w:t>
      </w:r>
      <w:proofErr w:type="spellStart"/>
      <w:r>
        <w:rPr>
          <w:b/>
          <w:bCs/>
          <w:szCs w:val="24"/>
        </w:rPr>
        <w:t>Dumnezeu</w:t>
      </w:r>
      <w:proofErr w:type="spellEnd"/>
    </w:p>
    <w:p w14:paraId="7C5316EA" w14:textId="77777777" w:rsidR="00FB74D8" w:rsidRPr="00FB74D8" w:rsidRDefault="00FB74D8" w:rsidP="00FB74D8">
      <w:pPr>
        <w:pStyle w:val="Prrafodelista"/>
        <w:numPr>
          <w:ilvl w:val="1"/>
          <w:numId w:val="1"/>
        </w:numPr>
        <w:rPr>
          <w:lang w:val="ro-RO"/>
        </w:rPr>
      </w:pPr>
      <w:r w:rsidRPr="00D23BB6">
        <w:rPr>
          <w:lang w:val="ro-RO"/>
        </w:rPr>
        <w:t>Ca și în viața psalmistului, Dumnezeu trebuie să ocupe un loc central în viața noastră și știm că ne putem baza pe El pentru orice.</w:t>
      </w:r>
    </w:p>
    <w:p w14:paraId="1AA3119C" w14:textId="77777777" w:rsidR="00FB74D8" w:rsidRPr="00FB74D8" w:rsidRDefault="00FB74D8" w:rsidP="00F17299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FB74D8">
        <w:rPr>
          <w:szCs w:val="24"/>
        </w:rPr>
        <w:t xml:space="preserve"> 16:8: </w:t>
      </w:r>
      <w:r w:rsidRPr="00FB74D8">
        <w:rPr>
          <w:szCs w:val="24"/>
          <w:lang w:val="ro-RO"/>
        </w:rPr>
        <w:t>Este totdeauna în gândurile noastre</w:t>
      </w:r>
    </w:p>
    <w:p w14:paraId="7CE75839" w14:textId="77777777" w:rsidR="00FB74D8" w:rsidRPr="00FB74D8" w:rsidRDefault="00FB74D8" w:rsidP="00FB73E8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D23BB6">
        <w:rPr>
          <w:szCs w:val="24"/>
          <w:lang w:val="ro-RO"/>
        </w:rPr>
        <w:t xml:space="preserve"> 44:8: </w:t>
      </w:r>
      <w:r w:rsidRPr="00FB74D8">
        <w:rPr>
          <w:szCs w:val="24"/>
          <w:lang w:val="ro-RO"/>
        </w:rPr>
        <w:t>Ne lăudăm cu El și îl preamărim tot timpul</w:t>
      </w:r>
    </w:p>
    <w:p w14:paraId="523078A5" w14:textId="77777777" w:rsidR="00FB74D8" w:rsidRPr="00FB74D8" w:rsidRDefault="00FB74D8" w:rsidP="009A189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FB74D8">
        <w:rPr>
          <w:szCs w:val="24"/>
        </w:rPr>
        <w:t xml:space="preserve"> 46:1: </w:t>
      </w:r>
      <w:r w:rsidRPr="00FB74D8">
        <w:rPr>
          <w:szCs w:val="24"/>
          <w:lang w:val="ro-RO"/>
        </w:rPr>
        <w:t>Este adăpostul și sprijinul nostru</w:t>
      </w:r>
    </w:p>
    <w:p w14:paraId="28912830" w14:textId="77777777" w:rsidR="00FB74D8" w:rsidRPr="00FB74D8" w:rsidRDefault="00FB74D8" w:rsidP="006C153B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FB74D8">
        <w:rPr>
          <w:szCs w:val="24"/>
        </w:rPr>
        <w:t xml:space="preserve"> 47:1: </w:t>
      </w:r>
      <w:r w:rsidRPr="00FB74D8">
        <w:rPr>
          <w:szCs w:val="24"/>
          <w:lang w:val="ro-RO"/>
        </w:rPr>
        <w:t>Îl înălțăm cu bucurie</w:t>
      </w:r>
    </w:p>
    <w:p w14:paraId="63BF6F89" w14:textId="77777777" w:rsidR="00FB74D8" w:rsidRPr="00FB74D8" w:rsidRDefault="00FB74D8" w:rsidP="0024529B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D23BB6">
        <w:rPr>
          <w:szCs w:val="24"/>
          <w:lang w:val="en-US"/>
        </w:rPr>
        <w:t xml:space="preserve"> 57:2: </w:t>
      </w:r>
      <w:r w:rsidRPr="00FB74D8">
        <w:rPr>
          <w:szCs w:val="24"/>
          <w:lang w:val="ro-RO"/>
        </w:rPr>
        <w:t>Strigăm către El așteptându-i favoarea</w:t>
      </w:r>
    </w:p>
    <w:p w14:paraId="4226BA27" w14:textId="77777777" w:rsidR="00FB74D8" w:rsidRPr="00FB74D8" w:rsidRDefault="00FB74D8" w:rsidP="00860B60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 xml:space="preserve">Psalm </w:t>
      </w:r>
      <w:r w:rsidRPr="00FB74D8">
        <w:rPr>
          <w:szCs w:val="24"/>
        </w:rPr>
        <w:t xml:space="preserve">62:8: </w:t>
      </w:r>
      <w:r w:rsidRPr="00FB74D8">
        <w:rPr>
          <w:szCs w:val="24"/>
          <w:lang w:val="ro-RO"/>
        </w:rPr>
        <w:t>Ne vărsăm înaintea Lui inimile</w:t>
      </w:r>
    </w:p>
    <w:p w14:paraId="62C04CC6" w14:textId="77777777" w:rsidR="00FB74D8" w:rsidRPr="00FB74D8" w:rsidRDefault="00FB74D8" w:rsidP="00065145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FB74D8">
        <w:rPr>
          <w:szCs w:val="24"/>
          <w:lang w:val="ro-RO"/>
        </w:rPr>
        <w:t>Psalm</w:t>
      </w:r>
      <w:r w:rsidRPr="00FB74D8">
        <w:rPr>
          <w:szCs w:val="24"/>
        </w:rPr>
        <w:t xml:space="preserve"> 82:8: </w:t>
      </w:r>
      <w:r w:rsidRPr="00FB74D8">
        <w:rPr>
          <w:szCs w:val="24"/>
          <w:lang w:val="ro-RO"/>
        </w:rPr>
        <w:t>Cerem judecata Sa</w:t>
      </w:r>
    </w:p>
    <w:p w14:paraId="064E2345" w14:textId="77777777" w:rsidR="00F25269" w:rsidRDefault="00FB74D8" w:rsidP="00FB74D8">
      <w:pPr>
        <w:pStyle w:val="Prrafodelista"/>
        <w:numPr>
          <w:ilvl w:val="2"/>
          <w:numId w:val="1"/>
        </w:numPr>
        <w:rPr>
          <w:szCs w:val="24"/>
        </w:rPr>
      </w:pPr>
      <w:r w:rsidRPr="00FB74D8">
        <w:rPr>
          <w:szCs w:val="24"/>
          <w:lang w:val="ro-RO"/>
        </w:rPr>
        <w:t xml:space="preserve">Psalm </w:t>
      </w:r>
      <w:r w:rsidRPr="00FB74D8">
        <w:rPr>
          <w:szCs w:val="24"/>
        </w:rPr>
        <w:t xml:space="preserve">121:7: </w:t>
      </w:r>
      <w:r w:rsidRPr="00FB74D8">
        <w:rPr>
          <w:szCs w:val="24"/>
          <w:lang w:val="ro-RO"/>
        </w:rPr>
        <w:t>Știm că El ne păzește de rău</w:t>
      </w:r>
    </w:p>
    <w:p w14:paraId="7EABD1A6" w14:textId="77777777" w:rsidR="00FB74D8" w:rsidRDefault="00FB74D8" w:rsidP="00F2526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B74D8">
        <w:rPr>
          <w:szCs w:val="24"/>
        </w:rPr>
        <w:t>Datorită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Psalmilor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știm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că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aude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chiar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dacă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nu</w:t>
      </w:r>
      <w:proofErr w:type="spellEnd"/>
      <w:r w:rsidRPr="00FB74D8">
        <w:rPr>
          <w:szCs w:val="24"/>
        </w:rPr>
        <w:t xml:space="preserve">-L </w:t>
      </w:r>
      <w:proofErr w:type="spellStart"/>
      <w:r w:rsidRPr="00FB74D8">
        <w:rPr>
          <w:szCs w:val="24"/>
        </w:rPr>
        <w:t>putem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vedea</w:t>
      </w:r>
      <w:proofErr w:type="spellEnd"/>
      <w:r w:rsidRPr="00FB74D8">
        <w:rPr>
          <w:szCs w:val="24"/>
        </w:rPr>
        <w:t xml:space="preserve">,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răspunde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rugăciunilor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noastre</w:t>
      </w:r>
      <w:proofErr w:type="spellEnd"/>
      <w:r w:rsidRPr="00FB74D8">
        <w:rPr>
          <w:szCs w:val="24"/>
        </w:rPr>
        <w:t xml:space="preserve"> la </w:t>
      </w:r>
      <w:proofErr w:type="spellStart"/>
      <w:r w:rsidRPr="00FB74D8">
        <w:rPr>
          <w:szCs w:val="24"/>
        </w:rPr>
        <w:t>momentul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potrivit</w:t>
      </w:r>
      <w:proofErr w:type="spellEnd"/>
      <w:r w:rsidRPr="00FB74D8">
        <w:rPr>
          <w:szCs w:val="24"/>
        </w:rPr>
        <w:t xml:space="preserve"> (</w:t>
      </w:r>
      <w:proofErr w:type="spellStart"/>
      <w:r w:rsidRPr="00FB74D8">
        <w:rPr>
          <w:szCs w:val="24"/>
        </w:rPr>
        <w:t>Ps</w:t>
      </w:r>
      <w:proofErr w:type="spellEnd"/>
      <w:r w:rsidRPr="00FB74D8">
        <w:rPr>
          <w:szCs w:val="24"/>
        </w:rPr>
        <w:t>. 3:4; 10:1; 20:5-6).</w:t>
      </w:r>
    </w:p>
    <w:p w14:paraId="2096C75D" w14:textId="77777777" w:rsidR="00F25269" w:rsidRDefault="00FB74D8" w:rsidP="00F2526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B74D8">
        <w:rPr>
          <w:szCs w:val="24"/>
        </w:rPr>
        <w:t>Dumnezeu</w:t>
      </w:r>
      <w:proofErr w:type="spellEnd"/>
      <w:r w:rsidRPr="00FB74D8">
        <w:rPr>
          <w:szCs w:val="24"/>
        </w:rPr>
        <w:t xml:space="preserve"> este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Templul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Său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Sfânt</w:t>
      </w:r>
      <w:proofErr w:type="spellEnd"/>
      <w:r w:rsidRPr="00FB74D8">
        <w:rPr>
          <w:szCs w:val="24"/>
        </w:rPr>
        <w:t xml:space="preserve">, dar este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lângă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noi</w:t>
      </w:r>
      <w:proofErr w:type="spellEnd"/>
      <w:r w:rsidRPr="00FB74D8">
        <w:rPr>
          <w:szCs w:val="24"/>
        </w:rPr>
        <w:t xml:space="preserve"> (</w:t>
      </w:r>
      <w:proofErr w:type="spellStart"/>
      <w:r w:rsidRPr="00FB74D8">
        <w:rPr>
          <w:szCs w:val="24"/>
        </w:rPr>
        <w:t>Ps</w:t>
      </w:r>
      <w:proofErr w:type="spellEnd"/>
      <w:r w:rsidRPr="00FB74D8">
        <w:rPr>
          <w:szCs w:val="24"/>
        </w:rPr>
        <w:t xml:space="preserve">. 11:4; 23:4). </w:t>
      </w:r>
      <w:proofErr w:type="spellStart"/>
      <w:r w:rsidRPr="00FB74D8">
        <w:rPr>
          <w:szCs w:val="24"/>
        </w:rPr>
        <w:t>Putem</w:t>
      </w:r>
      <w:proofErr w:type="spellEnd"/>
      <w:r w:rsidRPr="00FB74D8">
        <w:rPr>
          <w:szCs w:val="24"/>
        </w:rPr>
        <w:t xml:space="preserve"> fi </w:t>
      </w:r>
      <w:proofErr w:type="spellStart"/>
      <w:r w:rsidRPr="00FB74D8">
        <w:rPr>
          <w:szCs w:val="24"/>
        </w:rPr>
        <w:t>încrezători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și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siguranță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în</w:t>
      </w:r>
      <w:proofErr w:type="spellEnd"/>
      <w:r w:rsidRPr="00FB74D8">
        <w:rPr>
          <w:szCs w:val="24"/>
        </w:rPr>
        <w:t xml:space="preserve"> </w:t>
      </w:r>
      <w:proofErr w:type="spellStart"/>
      <w:r w:rsidRPr="00FB74D8">
        <w:rPr>
          <w:szCs w:val="24"/>
        </w:rPr>
        <w:t>prezența</w:t>
      </w:r>
      <w:proofErr w:type="spellEnd"/>
      <w:r w:rsidRPr="00FB74D8">
        <w:rPr>
          <w:szCs w:val="24"/>
        </w:rPr>
        <w:t xml:space="preserve"> Lui (</w:t>
      </w:r>
      <w:proofErr w:type="spellStart"/>
      <w:r w:rsidRPr="00FB74D8">
        <w:rPr>
          <w:szCs w:val="24"/>
        </w:rPr>
        <w:t>Ps</w:t>
      </w:r>
      <w:proofErr w:type="spellEnd"/>
      <w:r w:rsidRPr="00FB74D8">
        <w:rPr>
          <w:szCs w:val="24"/>
        </w:rPr>
        <w:t>. 119:58).</w:t>
      </w:r>
    </w:p>
    <w:p w14:paraId="536B1094" w14:textId="77777777" w:rsidR="00DC032F" w:rsidRPr="00DC032F" w:rsidRDefault="00DC032F" w:rsidP="00DC032F">
      <w:pPr>
        <w:rPr>
          <w:szCs w:val="24"/>
        </w:rPr>
      </w:pPr>
    </w:p>
    <w:p w14:paraId="4D67D6C8" w14:textId="77777777" w:rsidR="00DC032F" w:rsidRPr="00DC032F" w:rsidRDefault="00FB74D8" w:rsidP="00DC032F">
      <w:pPr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Organizarea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și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tematica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generală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psalmilor</w:t>
      </w:r>
      <w:proofErr w:type="spellEnd"/>
    </w:p>
    <w:tbl>
      <w:tblPr>
        <w:tblStyle w:val="Tabladelista4"/>
        <w:tblW w:w="11159" w:type="dxa"/>
        <w:tblLook w:val="0420" w:firstRow="1" w:lastRow="0" w:firstColumn="0" w:lastColumn="0" w:noHBand="0" w:noVBand="1"/>
      </w:tblPr>
      <w:tblGrid>
        <w:gridCol w:w="1000"/>
        <w:gridCol w:w="1193"/>
        <w:gridCol w:w="6410"/>
        <w:gridCol w:w="2556"/>
      </w:tblGrid>
      <w:tr w:rsidR="00DC032F" w:rsidRPr="00DC032F" w14:paraId="12CC6367" w14:textId="77777777" w:rsidTr="00DC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45" w:type="dxa"/>
            <w:hideMark/>
          </w:tcPr>
          <w:p w14:paraId="23A78868" w14:textId="77777777" w:rsidR="00DC032F" w:rsidRPr="00DC032F" w:rsidRDefault="00FB74D8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Cs w:val="24"/>
                <w:lang w:eastAsia="es-ES"/>
              </w:rPr>
              <w:t>CARTEA</w:t>
            </w:r>
          </w:p>
        </w:tc>
        <w:tc>
          <w:tcPr>
            <w:tcW w:w="1193" w:type="dxa"/>
            <w:hideMark/>
          </w:tcPr>
          <w:p w14:paraId="6D28B7C6" w14:textId="77777777" w:rsidR="00DC032F" w:rsidRPr="00DC032F" w:rsidRDefault="00FB74D8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>
              <w:rPr>
                <w:rFonts w:ascii="Arial" w:hAnsi="Arial" w:cs="Arial"/>
                <w:szCs w:val="24"/>
                <w:lang w:eastAsia="es-ES"/>
              </w:rPr>
              <w:t>PSALMII</w:t>
            </w:r>
          </w:p>
        </w:tc>
        <w:tc>
          <w:tcPr>
            <w:tcW w:w="6455" w:type="dxa"/>
            <w:hideMark/>
          </w:tcPr>
          <w:p w14:paraId="4E1F1766" w14:textId="77777777" w:rsidR="00DC032F" w:rsidRPr="00DC032F" w:rsidRDefault="00FB74D8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Cs w:val="24"/>
                <w:lang w:eastAsia="es-ES"/>
              </w:rPr>
              <w:t>CONȚINUTUL</w:t>
            </w:r>
          </w:p>
        </w:tc>
        <w:tc>
          <w:tcPr>
            <w:tcW w:w="2566" w:type="dxa"/>
            <w:hideMark/>
          </w:tcPr>
          <w:p w14:paraId="19D17042" w14:textId="77777777" w:rsidR="00DC032F" w:rsidRPr="00DC032F" w:rsidRDefault="00FB74D8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FFFFFF" w:themeColor="light1"/>
                <w:kern w:val="24"/>
                <w:szCs w:val="24"/>
                <w:lang w:eastAsia="es-ES"/>
              </w:rPr>
              <w:t>PSALMI EVIDENȚIAȚI</w:t>
            </w:r>
          </w:p>
        </w:tc>
      </w:tr>
      <w:tr w:rsidR="00DC032F" w:rsidRPr="00DC032F" w14:paraId="4ACAC77F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460E2E93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</w:p>
        </w:tc>
        <w:tc>
          <w:tcPr>
            <w:tcW w:w="1193" w:type="dxa"/>
            <w:hideMark/>
          </w:tcPr>
          <w:p w14:paraId="291D942C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1-41</w:t>
            </w:r>
          </w:p>
        </w:tc>
        <w:tc>
          <w:tcPr>
            <w:tcW w:w="6455" w:type="dxa"/>
            <w:hideMark/>
          </w:tcPr>
          <w:p w14:paraId="6ECA1C7F" w14:textId="77777777" w:rsidR="00DC032F" w:rsidRPr="00D23BB6" w:rsidRDefault="00FB74D8" w:rsidP="00DC032F">
            <w:pPr>
              <w:rPr>
                <w:rFonts w:ascii="Arial" w:hAnsi="Arial" w:cs="Arial"/>
                <w:szCs w:val="24"/>
                <w:lang w:val="en-US" w:eastAsia="es-ES"/>
              </w:rPr>
            </w:pPr>
            <w:r w:rsidRPr="00D23BB6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val="en-US" w:eastAsia="es-ES"/>
              </w:rPr>
              <w:t>Regretele personale. Majoritatea psalmilor din această secțiune menționează agenți care sunt adversari ai psalmistului, identificați drept „dușmanii mei”.</w:t>
            </w:r>
          </w:p>
        </w:tc>
        <w:tc>
          <w:tcPr>
            <w:tcW w:w="2566" w:type="dxa"/>
            <w:hideMark/>
          </w:tcPr>
          <w:p w14:paraId="5AB41D09" w14:textId="77777777" w:rsidR="00DC032F" w:rsidRPr="00DC032F" w:rsidRDefault="00DC032F" w:rsidP="00DC032F">
            <w:pPr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1, 2, 24</w:t>
            </w:r>
          </w:p>
        </w:tc>
      </w:tr>
      <w:tr w:rsidR="00DC032F" w:rsidRPr="00DC032F" w14:paraId="70F064C7" w14:textId="77777777" w:rsidTr="00DC032F">
        <w:trPr>
          <w:trHeight w:val="584"/>
        </w:trPr>
        <w:tc>
          <w:tcPr>
            <w:tcW w:w="945" w:type="dxa"/>
            <w:hideMark/>
          </w:tcPr>
          <w:p w14:paraId="60543C2F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</w:t>
            </w:r>
          </w:p>
        </w:tc>
        <w:tc>
          <w:tcPr>
            <w:tcW w:w="1193" w:type="dxa"/>
            <w:hideMark/>
          </w:tcPr>
          <w:p w14:paraId="1A95CA3E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42-72</w:t>
            </w:r>
          </w:p>
        </w:tc>
        <w:tc>
          <w:tcPr>
            <w:tcW w:w="6455" w:type="dxa"/>
            <w:hideMark/>
          </w:tcPr>
          <w:p w14:paraId="7F7C66F7" w14:textId="77777777" w:rsidR="00DC032F" w:rsidRPr="00D23BB6" w:rsidRDefault="00FB74D8" w:rsidP="00DC032F">
            <w:pPr>
              <w:rPr>
                <w:rFonts w:ascii="Arial" w:hAnsi="Arial" w:cs="Arial"/>
                <w:szCs w:val="24"/>
                <w:lang w:val="en-US" w:eastAsia="es-ES"/>
              </w:rPr>
            </w:pPr>
            <w:r w:rsidRPr="00D23BB6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val="en-US" w:eastAsia="es-ES"/>
              </w:rPr>
              <w:t>Majoritatea au fost compuși în timpul domniei lui David. Vrăjmașul este menționat și în mulți dintre psalmii din această secțiune.</w:t>
            </w:r>
          </w:p>
        </w:tc>
        <w:tc>
          <w:tcPr>
            <w:tcW w:w="2566" w:type="dxa"/>
            <w:hideMark/>
          </w:tcPr>
          <w:p w14:paraId="628705A5" w14:textId="77777777" w:rsidR="00DC032F" w:rsidRPr="00DC032F" w:rsidRDefault="00DC032F" w:rsidP="00DC032F">
            <w:pPr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45, 48, 51, 54-64</w:t>
            </w:r>
          </w:p>
        </w:tc>
      </w:tr>
      <w:tr w:rsidR="00DC032F" w:rsidRPr="00DC032F" w14:paraId="4474C291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51571E54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III</w:t>
            </w:r>
          </w:p>
        </w:tc>
        <w:tc>
          <w:tcPr>
            <w:tcW w:w="1193" w:type="dxa"/>
            <w:hideMark/>
          </w:tcPr>
          <w:p w14:paraId="1633560F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73-89</w:t>
            </w:r>
          </w:p>
        </w:tc>
        <w:tc>
          <w:tcPr>
            <w:tcW w:w="6455" w:type="dxa"/>
            <w:hideMark/>
          </w:tcPr>
          <w:p w14:paraId="4A79333F" w14:textId="77777777" w:rsidR="00DC032F" w:rsidRPr="00DC032F" w:rsidRDefault="00BE10DB" w:rsidP="00DC032F">
            <w:pPr>
              <w:rPr>
                <w:rFonts w:ascii="Arial" w:hAnsi="Arial" w:cs="Arial"/>
                <w:szCs w:val="24"/>
                <w:lang w:eastAsia="es-ES"/>
              </w:rPr>
            </w:pP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Compilări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ale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fiilor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lui Asaf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și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Core</w:t>
            </w:r>
          </w:p>
        </w:tc>
        <w:tc>
          <w:tcPr>
            <w:tcW w:w="2566" w:type="dxa"/>
            <w:hideMark/>
          </w:tcPr>
          <w:p w14:paraId="26AFE1C3" w14:textId="77777777" w:rsidR="00DC032F" w:rsidRPr="00DC032F" w:rsidRDefault="00DC032F" w:rsidP="00DC032F">
            <w:pPr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78</w:t>
            </w:r>
          </w:p>
        </w:tc>
      </w:tr>
      <w:tr w:rsidR="00DC032F" w:rsidRPr="00DC032F" w14:paraId="5E604477" w14:textId="77777777" w:rsidTr="00DC032F">
        <w:trPr>
          <w:trHeight w:val="584"/>
        </w:trPr>
        <w:tc>
          <w:tcPr>
            <w:tcW w:w="945" w:type="dxa"/>
            <w:hideMark/>
          </w:tcPr>
          <w:p w14:paraId="4E590E84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IV</w:t>
            </w:r>
          </w:p>
        </w:tc>
        <w:tc>
          <w:tcPr>
            <w:tcW w:w="1193" w:type="dxa"/>
            <w:hideMark/>
          </w:tcPr>
          <w:p w14:paraId="498EAFA0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90-106</w:t>
            </w:r>
          </w:p>
        </w:tc>
        <w:tc>
          <w:tcPr>
            <w:tcW w:w="6455" w:type="dxa"/>
            <w:hideMark/>
          </w:tcPr>
          <w:p w14:paraId="01F46685" w14:textId="77777777" w:rsidR="00DC032F" w:rsidRPr="00DC032F" w:rsidRDefault="00BE10DB" w:rsidP="00DC032F">
            <w:pPr>
              <w:rPr>
                <w:rFonts w:ascii="Arial" w:hAnsi="Arial" w:cs="Arial"/>
                <w:szCs w:val="24"/>
                <w:lang w:eastAsia="es-ES"/>
              </w:rPr>
            </w:pP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Culegere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de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psalmi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de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laudă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="00DC032F"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(95-100)</w:t>
            </w:r>
          </w:p>
        </w:tc>
        <w:tc>
          <w:tcPr>
            <w:tcW w:w="2566" w:type="dxa"/>
            <w:hideMark/>
          </w:tcPr>
          <w:p w14:paraId="180DA42E" w14:textId="77777777" w:rsidR="00DC032F" w:rsidRPr="00DC032F" w:rsidRDefault="00DC032F" w:rsidP="00DC032F">
            <w:pPr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90, 103-105</w:t>
            </w:r>
          </w:p>
        </w:tc>
      </w:tr>
      <w:tr w:rsidR="00DC032F" w:rsidRPr="00DC032F" w14:paraId="29C9F148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2E2F6C36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V</w:t>
            </w:r>
          </w:p>
        </w:tc>
        <w:tc>
          <w:tcPr>
            <w:tcW w:w="1193" w:type="dxa"/>
            <w:hideMark/>
          </w:tcPr>
          <w:p w14:paraId="6C572B6E" w14:textId="77777777" w:rsidR="00DC032F" w:rsidRPr="00DC032F" w:rsidRDefault="00DC032F" w:rsidP="00DC032F">
            <w:pPr>
              <w:jc w:val="center"/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107-150</w:t>
            </w:r>
          </w:p>
        </w:tc>
        <w:tc>
          <w:tcPr>
            <w:tcW w:w="6455" w:type="dxa"/>
            <w:hideMark/>
          </w:tcPr>
          <w:p w14:paraId="672A16AA" w14:textId="77777777" w:rsidR="00DC032F" w:rsidRPr="00DC032F" w:rsidRDefault="00BE10DB" w:rsidP="00DC032F">
            <w:pPr>
              <w:rPr>
                <w:rFonts w:ascii="Arial" w:hAnsi="Arial" w:cs="Arial"/>
                <w:szCs w:val="24"/>
                <w:lang w:eastAsia="es-ES"/>
              </w:rPr>
            </w:pP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Culegere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de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aleluia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(111-117)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și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psalmi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de </w:t>
            </w:r>
            <w:proofErr w:type="spellStart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pelerinaj</w:t>
            </w:r>
            <w:proofErr w:type="spellEnd"/>
            <w:r w:rsidRPr="00BE10DB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(120-134)</w:t>
            </w:r>
          </w:p>
        </w:tc>
        <w:tc>
          <w:tcPr>
            <w:tcW w:w="2566" w:type="dxa"/>
            <w:hideMark/>
          </w:tcPr>
          <w:p w14:paraId="54B473C3" w14:textId="77777777" w:rsidR="00DC032F" w:rsidRPr="00DC032F" w:rsidRDefault="00DC032F" w:rsidP="00DC032F">
            <w:pPr>
              <w:rPr>
                <w:rFonts w:ascii="Arial" w:hAnsi="Arial" w:cs="Arial"/>
                <w:szCs w:val="24"/>
                <w:lang w:eastAsia="es-ES"/>
              </w:rPr>
            </w:pPr>
            <w:r w:rsidRPr="00DC032F">
              <w:rPr>
                <w:rFonts w:ascii="Calibri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107, 110, 119</w:t>
            </w:r>
          </w:p>
        </w:tc>
      </w:tr>
    </w:tbl>
    <w:p w14:paraId="433A3125" w14:textId="77777777" w:rsidR="00DC032F" w:rsidRPr="00DC032F" w:rsidRDefault="00DC032F" w:rsidP="00DC032F">
      <w:pPr>
        <w:rPr>
          <w:szCs w:val="24"/>
        </w:rPr>
      </w:pPr>
    </w:p>
    <w:sectPr w:rsidR="00DC032F" w:rsidRPr="00DC032F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964"/>
    <w:multiLevelType w:val="hybridMultilevel"/>
    <w:tmpl w:val="FFFFFFFF"/>
    <w:lvl w:ilvl="0" w:tplc="E856D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2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C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6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A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83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07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467008"/>
    <w:multiLevelType w:val="hybridMultilevel"/>
    <w:tmpl w:val="FFFFFFFF"/>
    <w:lvl w:ilvl="0" w:tplc="1D0C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E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4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A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6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0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2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F3367"/>
    <w:multiLevelType w:val="hybridMultilevel"/>
    <w:tmpl w:val="FFFFFFFF"/>
    <w:lvl w:ilvl="0" w:tplc="7C82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8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8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C1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2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6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6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2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4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426301"/>
    <w:multiLevelType w:val="hybridMultilevel"/>
    <w:tmpl w:val="FFFFFFFF"/>
    <w:lvl w:ilvl="0" w:tplc="5E30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8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4D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C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0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0E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0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6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233F93"/>
    <w:multiLevelType w:val="hybridMultilevel"/>
    <w:tmpl w:val="FFFFFFFF"/>
    <w:lvl w:ilvl="0" w:tplc="7114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60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4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8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0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E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2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0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04620B"/>
    <w:multiLevelType w:val="hybridMultilevel"/>
    <w:tmpl w:val="FFFFFFFF"/>
    <w:lvl w:ilvl="0" w:tplc="782C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8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6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C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2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A9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9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A30A3C"/>
    <w:multiLevelType w:val="hybridMultilevel"/>
    <w:tmpl w:val="FFFFFFFF"/>
    <w:lvl w:ilvl="0" w:tplc="CF4E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4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8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A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A0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4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2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2A141B"/>
    <w:multiLevelType w:val="hybridMultilevel"/>
    <w:tmpl w:val="FFFFFFFF"/>
    <w:lvl w:ilvl="0" w:tplc="242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23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4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8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4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D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0F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0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5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D7308E"/>
    <w:multiLevelType w:val="hybridMultilevel"/>
    <w:tmpl w:val="FFFFFFFF"/>
    <w:lvl w:ilvl="0" w:tplc="F5F6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C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4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4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6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C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6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A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4B4FB1"/>
    <w:multiLevelType w:val="hybridMultilevel"/>
    <w:tmpl w:val="FFFFFFFF"/>
    <w:lvl w:ilvl="0" w:tplc="15E4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60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0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A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C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89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E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C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0B6C1C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76544D7A"/>
    <w:multiLevelType w:val="hybridMultilevel"/>
    <w:tmpl w:val="FFFFFFFF"/>
    <w:lvl w:ilvl="0" w:tplc="F6360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4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2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2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0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A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2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7A0E53"/>
    <w:multiLevelType w:val="hybridMultilevel"/>
    <w:tmpl w:val="FFFFFFFF"/>
    <w:lvl w:ilvl="0" w:tplc="9FBC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E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E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E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A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2F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50811896">
    <w:abstractNumId w:val="10"/>
  </w:num>
  <w:num w:numId="2" w16cid:durableId="1982150708">
    <w:abstractNumId w:val="11"/>
  </w:num>
  <w:num w:numId="3" w16cid:durableId="1503740192">
    <w:abstractNumId w:val="7"/>
  </w:num>
  <w:num w:numId="4" w16cid:durableId="751586792">
    <w:abstractNumId w:val="0"/>
  </w:num>
  <w:num w:numId="5" w16cid:durableId="1904674366">
    <w:abstractNumId w:val="9"/>
  </w:num>
  <w:num w:numId="6" w16cid:durableId="561141755">
    <w:abstractNumId w:val="6"/>
  </w:num>
  <w:num w:numId="7" w16cid:durableId="15162729">
    <w:abstractNumId w:val="8"/>
  </w:num>
  <w:num w:numId="8" w16cid:durableId="1577545714">
    <w:abstractNumId w:val="12"/>
  </w:num>
  <w:num w:numId="9" w16cid:durableId="1695574012">
    <w:abstractNumId w:val="1"/>
  </w:num>
  <w:num w:numId="10" w16cid:durableId="90393575">
    <w:abstractNumId w:val="3"/>
  </w:num>
  <w:num w:numId="11" w16cid:durableId="321352443">
    <w:abstractNumId w:val="4"/>
  </w:num>
  <w:num w:numId="12" w16cid:durableId="1650551325">
    <w:abstractNumId w:val="5"/>
  </w:num>
  <w:num w:numId="13" w16cid:durableId="59601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F"/>
    <w:rsid w:val="00056F4F"/>
    <w:rsid w:val="00065145"/>
    <w:rsid w:val="001E4AA8"/>
    <w:rsid w:val="0024529B"/>
    <w:rsid w:val="003036B8"/>
    <w:rsid w:val="00331D46"/>
    <w:rsid w:val="00373E3D"/>
    <w:rsid w:val="00395C43"/>
    <w:rsid w:val="004D5CB2"/>
    <w:rsid w:val="005A1BC8"/>
    <w:rsid w:val="006C153B"/>
    <w:rsid w:val="008252D5"/>
    <w:rsid w:val="00860B60"/>
    <w:rsid w:val="009A1897"/>
    <w:rsid w:val="00B45D1D"/>
    <w:rsid w:val="00BA3EAE"/>
    <w:rsid w:val="00BE10DB"/>
    <w:rsid w:val="00D23BB6"/>
    <w:rsid w:val="00DC032F"/>
    <w:rsid w:val="00F17299"/>
    <w:rsid w:val="00F25269"/>
    <w:rsid w:val="00F800F0"/>
    <w:rsid w:val="00FB73E8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D08FC"/>
  <w14:defaultImageDpi w14:val="0"/>
  <w15:docId w15:val="{22CB5FDE-92D8-4B00-B6C6-D770C39B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kern w:val="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"/>
    </w:rPr>
  </w:style>
  <w:style w:type="table" w:styleId="Tabladelista4">
    <w:name w:val="List Table 4"/>
    <w:basedOn w:val="Tablanormal"/>
    <w:uiPriority w:val="49"/>
    <w:rsid w:val="00DC03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DC032F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2024-01-04T16:50:00Z</dcterms:created>
  <dcterms:modified xsi:type="dcterms:W3CDTF">2024-01-04T16:50:00Z</dcterms:modified>
</cp:coreProperties>
</file>