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8D05" w14:textId="77777777" w:rsidR="00265AAE" w:rsidRPr="00265AAE" w:rsidRDefault="00265AAE" w:rsidP="00265AAE">
      <w:pPr>
        <w:pStyle w:val="Prrafodelista"/>
        <w:numPr>
          <w:ilvl w:val="0"/>
          <w:numId w:val="1"/>
        </w:numPr>
        <w:rPr>
          <w:b/>
          <w:bCs/>
          <w:szCs w:val="24"/>
          <w:lang w:val="ro-RO"/>
        </w:rPr>
      </w:pPr>
      <w:r w:rsidRPr="00265AAE">
        <w:rPr>
          <w:b/>
          <w:bCs/>
          <w:szCs w:val="24"/>
          <w:lang w:val="ro-RO"/>
        </w:rPr>
        <w:t>Dragostea lui Dumnezeu</w:t>
      </w:r>
      <w:r w:rsidRPr="00265AAE">
        <w:rPr>
          <w:b/>
          <w:bCs/>
          <w:szCs w:val="24"/>
        </w:rPr>
        <w:t>:</w:t>
      </w:r>
    </w:p>
    <w:p w14:paraId="796FCDDB" w14:textId="77777777" w:rsidR="00265AAE" w:rsidRPr="00265AAE" w:rsidRDefault="00265AAE" w:rsidP="00265AAE">
      <w:pPr>
        <w:pStyle w:val="Prrafodelista"/>
        <w:numPr>
          <w:ilvl w:val="1"/>
          <w:numId w:val="1"/>
        </w:numPr>
        <w:rPr>
          <w:b/>
          <w:bCs/>
          <w:szCs w:val="24"/>
          <w:lang w:val="ro-RO"/>
        </w:rPr>
      </w:pPr>
      <w:r w:rsidRPr="00265AAE">
        <w:rPr>
          <w:b/>
          <w:bCs/>
          <w:szCs w:val="24"/>
          <w:lang w:val="ro-RO"/>
        </w:rPr>
        <w:t xml:space="preserve">O dragostea pentru veșnicie </w:t>
      </w:r>
      <w:r w:rsidRPr="00265AAE">
        <w:rPr>
          <w:b/>
          <w:bCs/>
          <w:szCs w:val="24"/>
        </w:rPr>
        <w:t>(</w:t>
      </w:r>
      <w:r w:rsidRPr="00265AAE">
        <w:rPr>
          <w:b/>
          <w:bCs/>
          <w:szCs w:val="24"/>
          <w:lang w:val="ro-RO"/>
        </w:rPr>
        <w:t>Psalm</w:t>
      </w:r>
      <w:r w:rsidRPr="00265AAE">
        <w:rPr>
          <w:b/>
          <w:bCs/>
          <w:szCs w:val="24"/>
        </w:rPr>
        <w:t xml:space="preserve"> 136).</w:t>
      </w:r>
    </w:p>
    <w:p w14:paraId="513950FB" w14:textId="77777777" w:rsidR="00265AAE" w:rsidRPr="00265AAE" w:rsidRDefault="00265AAE" w:rsidP="00265AAE">
      <w:pPr>
        <w:pStyle w:val="Prrafodelista"/>
        <w:numPr>
          <w:ilvl w:val="2"/>
          <w:numId w:val="1"/>
        </w:numPr>
        <w:rPr>
          <w:szCs w:val="24"/>
          <w:lang w:val="ro-RO"/>
        </w:rPr>
      </w:pPr>
      <w:r w:rsidRPr="00265AAE">
        <w:rPr>
          <w:szCs w:val="24"/>
        </w:rPr>
        <w:t xml:space="preserve">Psalmul 136 este un cântec antifonal. În fiecare dintre cele 26 de versuri ale sale, o parte a corului îl laudă pe Dumnezeu, iar cealaltă parte răspunde cu motivul care justifică acea laudă: „Pentru că </w:t>
      </w:r>
      <w:r w:rsidRPr="00265AAE">
        <w:rPr>
          <w:szCs w:val="24"/>
          <w:lang w:val="ro-RO"/>
        </w:rPr>
        <w:t>în veac ține îndurarea Lui</w:t>
      </w:r>
      <w:r w:rsidRPr="00265AAE">
        <w:rPr>
          <w:szCs w:val="24"/>
        </w:rPr>
        <w:t>”.</w:t>
      </w:r>
    </w:p>
    <w:p w14:paraId="1EE481EE" w14:textId="77777777" w:rsidR="00265AAE" w:rsidRPr="00265AAE" w:rsidRDefault="00265AAE" w:rsidP="00265AAE">
      <w:pPr>
        <w:pStyle w:val="Prrafodelista"/>
        <w:numPr>
          <w:ilvl w:val="2"/>
          <w:numId w:val="1"/>
        </w:numPr>
        <w:rPr>
          <w:szCs w:val="24"/>
          <w:lang w:val="ro-RO"/>
        </w:rPr>
      </w:pPr>
      <w:proofErr w:type="gramStart"/>
      <w:r w:rsidRPr="00265AAE">
        <w:rPr>
          <w:szCs w:val="24"/>
        </w:rPr>
        <w:t>Ce face Dumnezeu condus de iubirea Sa eternă?</w:t>
      </w:r>
      <w:proofErr w:type="gramEnd"/>
    </w:p>
    <w:p w14:paraId="3F594BA5" w14:textId="77777777" w:rsidR="00265AAE" w:rsidRPr="00265AAE" w:rsidRDefault="00265AAE" w:rsidP="00265AAE">
      <w:pPr>
        <w:pStyle w:val="Prrafodelista"/>
        <w:numPr>
          <w:ilvl w:val="3"/>
          <w:numId w:val="1"/>
        </w:numPr>
        <w:rPr>
          <w:szCs w:val="24"/>
          <w:lang w:val="ro-RO"/>
        </w:rPr>
      </w:pPr>
      <w:r w:rsidRPr="00265AAE">
        <w:rPr>
          <w:szCs w:val="24"/>
          <w:lang w:val="ro-RO"/>
        </w:rPr>
        <w:t xml:space="preserve">A realizat lucrări minunate creând tot ceea ce ne înconjoară </w:t>
      </w:r>
      <w:r w:rsidRPr="00265AAE">
        <w:rPr>
          <w:szCs w:val="24"/>
        </w:rPr>
        <w:t>(</w:t>
      </w:r>
      <w:r w:rsidRPr="00265AAE">
        <w:rPr>
          <w:szCs w:val="24"/>
          <w:lang w:val="ro-RO"/>
        </w:rPr>
        <w:t>Ps</w:t>
      </w:r>
      <w:r w:rsidRPr="00265AAE">
        <w:rPr>
          <w:szCs w:val="24"/>
        </w:rPr>
        <w:t>. 136:1-9)</w:t>
      </w:r>
    </w:p>
    <w:p w14:paraId="5FB7DE05" w14:textId="77777777" w:rsidR="00265AAE" w:rsidRPr="00265AAE" w:rsidRDefault="00265AAE" w:rsidP="00265AAE">
      <w:pPr>
        <w:pStyle w:val="Prrafodelista"/>
        <w:numPr>
          <w:ilvl w:val="3"/>
          <w:numId w:val="1"/>
        </w:numPr>
        <w:rPr>
          <w:szCs w:val="24"/>
          <w:lang w:val="ro-RO"/>
        </w:rPr>
      </w:pPr>
      <w:r w:rsidRPr="00265AAE">
        <w:rPr>
          <w:szCs w:val="24"/>
          <w:lang w:val="ro-RO"/>
        </w:rPr>
        <w:t>A eliberat pe Israel din sclavie și l-a stabilit în Țara Promisă</w:t>
      </w:r>
      <w:r w:rsidRPr="00265AAE">
        <w:rPr>
          <w:szCs w:val="24"/>
        </w:rPr>
        <w:t xml:space="preserve"> (</w:t>
      </w:r>
      <w:r w:rsidRPr="00265AAE">
        <w:rPr>
          <w:szCs w:val="24"/>
          <w:lang w:val="ro-RO"/>
        </w:rPr>
        <w:t>Ps</w:t>
      </w:r>
      <w:r w:rsidRPr="00265AAE">
        <w:rPr>
          <w:szCs w:val="24"/>
        </w:rPr>
        <w:t>. 136:10-22)</w:t>
      </w:r>
    </w:p>
    <w:p w14:paraId="2BCD40EE" w14:textId="77777777" w:rsidR="00265AAE" w:rsidRPr="00265AAE" w:rsidRDefault="00265AAE" w:rsidP="00265AAE">
      <w:pPr>
        <w:pStyle w:val="Prrafodelista"/>
        <w:numPr>
          <w:ilvl w:val="3"/>
          <w:numId w:val="1"/>
        </w:numPr>
        <w:rPr>
          <w:szCs w:val="24"/>
          <w:lang w:val="ro-RO"/>
        </w:rPr>
      </w:pPr>
      <w:r w:rsidRPr="00265AAE">
        <w:rPr>
          <w:szCs w:val="24"/>
          <w:lang w:val="ro-RO"/>
        </w:rPr>
        <w:t xml:space="preserve">Acum se preocupă de noi, ne eliberează și ne susține </w:t>
      </w:r>
      <w:r w:rsidRPr="00265AAE">
        <w:rPr>
          <w:szCs w:val="24"/>
        </w:rPr>
        <w:t>(</w:t>
      </w:r>
      <w:r w:rsidRPr="00265AAE">
        <w:rPr>
          <w:szCs w:val="24"/>
          <w:lang w:val="ro-RO"/>
        </w:rPr>
        <w:t>Ps</w:t>
      </w:r>
      <w:r w:rsidRPr="00265AAE">
        <w:rPr>
          <w:szCs w:val="24"/>
        </w:rPr>
        <w:t>. 136:23-26)</w:t>
      </w:r>
    </w:p>
    <w:p w14:paraId="7C40BF80" w14:textId="77777777" w:rsidR="00265AAE" w:rsidRPr="00265AAE" w:rsidRDefault="00265AAE" w:rsidP="009C61E5">
      <w:pPr>
        <w:pStyle w:val="Prrafodelista"/>
        <w:numPr>
          <w:ilvl w:val="2"/>
          <w:numId w:val="1"/>
        </w:numPr>
        <w:rPr>
          <w:b/>
          <w:bCs/>
          <w:szCs w:val="24"/>
          <w:lang w:val="ro-RO"/>
        </w:rPr>
      </w:pPr>
      <w:r w:rsidRPr="00265AAE">
        <w:rPr>
          <w:szCs w:val="24"/>
          <w:lang w:val="ro-RO"/>
        </w:rPr>
        <w:t>Dragostea lui Dumnezeu nu îi afectează numai pe cei care Îl iubesc, pentru că El „dă hrană oricărei făpturi” (Ps. 136:25). Contemplând această iubire, psalmistul începe și își încheie imnul invitându-ne să-L lăudăm pe Dumnezeu (Ps. 136:1, 26).</w:t>
      </w:r>
    </w:p>
    <w:p w14:paraId="5AFF97EC" w14:textId="77777777" w:rsidR="00265AAE" w:rsidRPr="00265AAE" w:rsidRDefault="00265AAE" w:rsidP="00265AAE">
      <w:pPr>
        <w:pStyle w:val="Prrafodelista"/>
        <w:numPr>
          <w:ilvl w:val="1"/>
          <w:numId w:val="1"/>
        </w:numPr>
        <w:rPr>
          <w:b/>
          <w:bCs/>
          <w:szCs w:val="24"/>
          <w:lang w:val="ro-RO"/>
        </w:rPr>
      </w:pPr>
      <w:r w:rsidRPr="00265AAE">
        <w:rPr>
          <w:b/>
          <w:bCs/>
          <w:szCs w:val="24"/>
          <w:lang w:val="ro-RO"/>
        </w:rPr>
        <w:t xml:space="preserve">O dragoste care </w:t>
      </w:r>
      <w:r w:rsidRPr="00265AAE">
        <w:rPr>
          <w:b/>
          <w:bCs/>
          <w:szCs w:val="24"/>
        </w:rPr>
        <w:t>transform</w:t>
      </w:r>
      <w:r w:rsidRPr="00265AAE">
        <w:rPr>
          <w:b/>
          <w:bCs/>
          <w:szCs w:val="24"/>
          <w:lang w:val="ro-RO"/>
        </w:rPr>
        <w:t>ă</w:t>
      </w:r>
      <w:r w:rsidRPr="00265AAE">
        <w:rPr>
          <w:b/>
          <w:bCs/>
          <w:szCs w:val="24"/>
        </w:rPr>
        <w:t xml:space="preserve"> (</w:t>
      </w:r>
      <w:r w:rsidRPr="00265AAE">
        <w:rPr>
          <w:b/>
          <w:bCs/>
          <w:szCs w:val="24"/>
          <w:lang w:val="ro-RO"/>
        </w:rPr>
        <w:t>Psalm</w:t>
      </w:r>
      <w:r w:rsidRPr="00265AAE">
        <w:rPr>
          <w:b/>
          <w:bCs/>
          <w:szCs w:val="24"/>
        </w:rPr>
        <w:t xml:space="preserve"> 51).</w:t>
      </w:r>
    </w:p>
    <w:p w14:paraId="1A740D7B" w14:textId="77777777" w:rsidR="00265AAE" w:rsidRPr="00265AAE" w:rsidRDefault="00265AAE" w:rsidP="00265AAE">
      <w:pPr>
        <w:pStyle w:val="Prrafodelista"/>
        <w:numPr>
          <w:ilvl w:val="2"/>
          <w:numId w:val="1"/>
        </w:numPr>
        <w:rPr>
          <w:szCs w:val="24"/>
          <w:lang w:val="ro-RO"/>
        </w:rPr>
      </w:pPr>
      <w:r w:rsidRPr="00265AAE">
        <w:rPr>
          <w:szCs w:val="24"/>
        </w:rPr>
        <w:t>Psalmul 51 a fost scris de David „când a venit la Bat-Șeba, profetul Natan a venit la el” (suprascris). Până în acel moment, remușcarea îi roadea sufletul lui David. Acum și-a deschis inima înaintea lui Dumnezeu și și-a mărturisit păcatul fără să-l atenueze sau să-l justifice, conștient de incapacitatea lui de a înceta să păcătuiască (Ps. 51:3-5).</w:t>
      </w:r>
    </w:p>
    <w:p w14:paraId="7135EBDE" w14:textId="77777777" w:rsidR="00265AAE" w:rsidRPr="00265AAE" w:rsidRDefault="00265AAE" w:rsidP="00265AAE">
      <w:pPr>
        <w:pStyle w:val="Prrafodelista"/>
        <w:numPr>
          <w:ilvl w:val="2"/>
          <w:numId w:val="1"/>
        </w:numPr>
        <w:rPr>
          <w:szCs w:val="24"/>
          <w:lang w:val="ro-RO"/>
        </w:rPr>
      </w:pPr>
      <w:r w:rsidRPr="00265AAE">
        <w:rPr>
          <w:szCs w:val="24"/>
          <w:lang w:val="ro-RO"/>
        </w:rPr>
        <w:t xml:space="preserve">El știa că, din marea lui dragoste, Dumnezeu îi va curăța păcatul și va șterge complet nelegiuirea lui (Ps. 51:1-2, 7-9). </w:t>
      </w:r>
      <w:r w:rsidRPr="00265AAE">
        <w:rPr>
          <w:szCs w:val="24"/>
        </w:rPr>
        <w:t>Dar, în mod surprinzător, David merge mai departe. El nu este mulțumit cu iertarea. Dacă nu există nicio schimbare în viețile noastre, vom continua să nu putem înceta să păcătuim. Avem nevoie de o transformare.</w:t>
      </w:r>
    </w:p>
    <w:p w14:paraId="3CA688BA" w14:textId="77777777" w:rsidR="00265AAE" w:rsidRPr="00265AAE" w:rsidRDefault="00265AAE" w:rsidP="00265AAE">
      <w:pPr>
        <w:pStyle w:val="Prrafodelista"/>
        <w:numPr>
          <w:ilvl w:val="2"/>
          <w:numId w:val="1"/>
        </w:numPr>
        <w:rPr>
          <w:szCs w:val="24"/>
          <w:lang w:val="ro-RO"/>
        </w:rPr>
      </w:pPr>
      <w:r w:rsidRPr="00265AAE">
        <w:rPr>
          <w:szCs w:val="24"/>
          <w:lang w:val="ro-RO"/>
        </w:rPr>
        <w:t>Dumnezeu poate și vrea să facă acea minune: să creeze în noi o inimă curată și un spirit drept (Ps. 51:10).</w:t>
      </w:r>
    </w:p>
    <w:p w14:paraId="5BD822C2" w14:textId="77777777" w:rsidR="00265AAE" w:rsidRPr="00265AAE" w:rsidRDefault="00265AAE" w:rsidP="00DF6CD4">
      <w:pPr>
        <w:pStyle w:val="Prrafodelista"/>
        <w:numPr>
          <w:ilvl w:val="2"/>
          <w:numId w:val="1"/>
        </w:numPr>
        <w:rPr>
          <w:b/>
          <w:bCs/>
          <w:szCs w:val="24"/>
          <w:lang w:val="ro-RO"/>
        </w:rPr>
      </w:pPr>
      <w:r w:rsidRPr="00265AAE">
        <w:rPr>
          <w:szCs w:val="24"/>
          <w:lang w:val="ro-RO"/>
        </w:rPr>
        <w:t>Iertarea și reînnoirea ființei noastre au ca rezultat bucurie, mărturie, cântări și laudă (Ps. 51:12-15). Și Dumnezeu se bucură să primească lauda noastră umilă a iubirii (Ps. 51:16-19).</w:t>
      </w:r>
    </w:p>
    <w:p w14:paraId="0DBA487E" w14:textId="77777777" w:rsidR="00265AAE" w:rsidRPr="00265AAE" w:rsidRDefault="00265AAE" w:rsidP="00265AAE">
      <w:pPr>
        <w:pStyle w:val="Prrafodelista"/>
        <w:numPr>
          <w:ilvl w:val="1"/>
          <w:numId w:val="1"/>
        </w:numPr>
        <w:rPr>
          <w:b/>
          <w:bCs/>
          <w:szCs w:val="24"/>
          <w:lang w:val="ro-RO"/>
        </w:rPr>
      </w:pPr>
      <w:r w:rsidRPr="00265AAE">
        <w:rPr>
          <w:b/>
          <w:bCs/>
          <w:szCs w:val="24"/>
          <w:lang w:val="ro-RO"/>
        </w:rPr>
        <w:t xml:space="preserve">O dragostea care iartă </w:t>
      </w:r>
      <w:r w:rsidRPr="00265AAE">
        <w:rPr>
          <w:b/>
          <w:bCs/>
          <w:szCs w:val="24"/>
        </w:rPr>
        <w:t>(</w:t>
      </w:r>
      <w:r w:rsidRPr="00265AAE">
        <w:rPr>
          <w:b/>
          <w:bCs/>
          <w:szCs w:val="24"/>
          <w:lang w:val="ro-RO"/>
        </w:rPr>
        <w:t>Psalm</w:t>
      </w:r>
      <w:r w:rsidRPr="00265AAE">
        <w:rPr>
          <w:b/>
          <w:bCs/>
          <w:szCs w:val="24"/>
        </w:rPr>
        <w:t xml:space="preserve"> 130).</w:t>
      </w:r>
    </w:p>
    <w:p w14:paraId="3E7BBF59" w14:textId="77777777" w:rsidR="00265AAE" w:rsidRPr="00265AAE" w:rsidRDefault="00265AAE" w:rsidP="00265AAE">
      <w:pPr>
        <w:pStyle w:val="Prrafodelista"/>
        <w:numPr>
          <w:ilvl w:val="2"/>
          <w:numId w:val="1"/>
        </w:numPr>
        <w:rPr>
          <w:szCs w:val="24"/>
          <w:lang w:val="ro-RO"/>
        </w:rPr>
      </w:pPr>
      <w:r w:rsidRPr="00265AAE">
        <w:rPr>
          <w:szCs w:val="24"/>
          <w:lang w:val="ro-RO"/>
        </w:rPr>
        <w:t xml:space="preserve">Cele două teme principale ale psalmului </w:t>
      </w:r>
      <w:r w:rsidRPr="00265AAE">
        <w:rPr>
          <w:szCs w:val="24"/>
        </w:rPr>
        <w:t>130</w:t>
      </w:r>
    </w:p>
    <w:p w14:paraId="2C688E4D" w14:textId="77777777" w:rsidR="00265AAE" w:rsidRPr="00265AAE" w:rsidRDefault="00265AAE" w:rsidP="00265AAE">
      <w:pPr>
        <w:pStyle w:val="Prrafodelista"/>
        <w:numPr>
          <w:ilvl w:val="3"/>
          <w:numId w:val="1"/>
        </w:numPr>
        <w:rPr>
          <w:szCs w:val="24"/>
          <w:lang w:val="ro-RO"/>
        </w:rPr>
      </w:pPr>
      <w:r w:rsidRPr="00265AAE">
        <w:rPr>
          <w:szCs w:val="24"/>
          <w:lang w:val="ro-RO"/>
        </w:rPr>
        <w:t>Iertarea</w:t>
      </w:r>
    </w:p>
    <w:p w14:paraId="4227F910" w14:textId="77777777" w:rsidR="00265AAE" w:rsidRPr="00265AAE" w:rsidRDefault="00265AAE" w:rsidP="00265AAE">
      <w:pPr>
        <w:pStyle w:val="Prrafodelista"/>
        <w:numPr>
          <w:ilvl w:val="4"/>
          <w:numId w:val="1"/>
        </w:numPr>
        <w:rPr>
          <w:szCs w:val="24"/>
          <w:lang w:val="ro-RO"/>
        </w:rPr>
      </w:pPr>
      <w:r w:rsidRPr="00265AAE">
        <w:rPr>
          <w:szCs w:val="24"/>
          <w:lang w:val="ro-RO"/>
        </w:rPr>
        <w:t>Păcatul este un abis adânc din care păcătosul strigă către Dumnezeu (Ps. 130:1-2). Când ne ascultă, Domnul se uită la noi și... ce vede?</w:t>
      </w:r>
    </w:p>
    <w:p w14:paraId="128AB388" w14:textId="77777777" w:rsidR="00265AAE" w:rsidRPr="00265AAE" w:rsidRDefault="00265AAE" w:rsidP="00265AAE">
      <w:pPr>
        <w:pStyle w:val="Prrafodelista"/>
        <w:numPr>
          <w:ilvl w:val="5"/>
          <w:numId w:val="1"/>
        </w:numPr>
        <w:rPr>
          <w:szCs w:val="24"/>
          <w:lang w:val="ro-RO"/>
        </w:rPr>
      </w:pPr>
      <w:r w:rsidRPr="00265AAE">
        <w:rPr>
          <w:szCs w:val="24"/>
          <w:lang w:val="ro-RO"/>
        </w:rPr>
        <w:t>Dacă își ațintește privirea asupra păcatului noastru suntem terminați</w:t>
      </w:r>
      <w:r w:rsidRPr="00265AAE">
        <w:rPr>
          <w:szCs w:val="24"/>
        </w:rPr>
        <w:br/>
        <w:t>(</w:t>
      </w:r>
      <w:r w:rsidRPr="00265AAE">
        <w:rPr>
          <w:szCs w:val="24"/>
          <w:lang w:val="ro-RO"/>
        </w:rPr>
        <w:t>Ps</w:t>
      </w:r>
      <w:r w:rsidRPr="00265AAE">
        <w:rPr>
          <w:szCs w:val="24"/>
        </w:rPr>
        <w:t>. 130:3).</w:t>
      </w:r>
    </w:p>
    <w:p w14:paraId="6E161E47" w14:textId="77777777" w:rsidR="00265AAE" w:rsidRPr="00265AAE" w:rsidRDefault="00265AAE" w:rsidP="00265AAE">
      <w:pPr>
        <w:pStyle w:val="Prrafodelista"/>
        <w:numPr>
          <w:ilvl w:val="5"/>
          <w:numId w:val="1"/>
        </w:numPr>
        <w:rPr>
          <w:szCs w:val="24"/>
          <w:lang w:val="ro-RO"/>
        </w:rPr>
      </w:pPr>
      <w:r w:rsidRPr="00265AAE">
        <w:rPr>
          <w:szCs w:val="24"/>
          <w:lang w:val="ro-RO"/>
        </w:rPr>
        <w:t>Dar ochii iubitori ai lui Dumnezeu sunt ațintiți asupra păcătosului pocăut și îi oferă iertare (Ps. 130:4).</w:t>
      </w:r>
    </w:p>
    <w:p w14:paraId="61947AA2" w14:textId="77777777" w:rsidR="00265AAE" w:rsidRPr="00265AAE" w:rsidRDefault="00265AAE" w:rsidP="00265AAE">
      <w:pPr>
        <w:pStyle w:val="Prrafodelista"/>
        <w:numPr>
          <w:ilvl w:val="3"/>
          <w:numId w:val="1"/>
        </w:numPr>
        <w:rPr>
          <w:szCs w:val="24"/>
          <w:lang w:val="ro-RO"/>
        </w:rPr>
      </w:pPr>
      <w:r w:rsidRPr="00265AAE">
        <w:rPr>
          <w:szCs w:val="24"/>
          <w:lang w:val="ro-RO"/>
        </w:rPr>
        <w:t>Așteptarea</w:t>
      </w:r>
    </w:p>
    <w:p w14:paraId="183187F9" w14:textId="77777777" w:rsidR="00265AAE" w:rsidRPr="00265AAE" w:rsidRDefault="00265AAE" w:rsidP="00265AAE">
      <w:pPr>
        <w:pStyle w:val="Prrafodelista"/>
        <w:numPr>
          <w:ilvl w:val="4"/>
          <w:numId w:val="1"/>
        </w:numPr>
        <w:rPr>
          <w:szCs w:val="24"/>
          <w:lang w:val="ro-RO"/>
        </w:rPr>
      </w:pPr>
      <w:r w:rsidRPr="00265AAE">
        <w:rPr>
          <w:szCs w:val="24"/>
          <w:lang w:val="ro-RO"/>
        </w:rPr>
        <w:t>Această atitudine divină generează speranță. Prin urmare, așteptăm cu încredere să primim iertarea lui Dumnezeu.</w:t>
      </w:r>
    </w:p>
    <w:p w14:paraId="3F3A1D3F" w14:textId="77777777" w:rsidR="00265AAE" w:rsidRPr="00265AAE" w:rsidRDefault="00265AAE" w:rsidP="00265AAE">
      <w:pPr>
        <w:pStyle w:val="Prrafodelista"/>
        <w:numPr>
          <w:ilvl w:val="4"/>
          <w:numId w:val="1"/>
        </w:numPr>
        <w:rPr>
          <w:szCs w:val="24"/>
          <w:lang w:val="ro-RO"/>
        </w:rPr>
      </w:pPr>
      <w:r w:rsidRPr="00265AAE">
        <w:rPr>
          <w:szCs w:val="24"/>
          <w:lang w:val="ro-RO"/>
        </w:rPr>
        <w:t>Așteptăm mai ales dimineața glorioasă în care auzim de pe buzele lui: „Intră în bucuria Stăpânului tău”. (Mt 25:21; cf. Ps. 130:5-6).</w:t>
      </w:r>
    </w:p>
    <w:p w14:paraId="3380BFCC" w14:textId="77777777" w:rsidR="00265AAE" w:rsidRPr="00265AAE" w:rsidRDefault="00265AAE" w:rsidP="00265AAE">
      <w:pPr>
        <w:pStyle w:val="Prrafodelista"/>
        <w:numPr>
          <w:ilvl w:val="4"/>
          <w:numId w:val="1"/>
        </w:numPr>
        <w:rPr>
          <w:szCs w:val="24"/>
          <w:lang w:val="ro-RO"/>
        </w:rPr>
      </w:pPr>
      <w:r w:rsidRPr="00265AAE">
        <w:rPr>
          <w:szCs w:val="24"/>
          <w:lang w:val="ro-RO"/>
        </w:rPr>
        <w:t>Tot poporul lui Dumnezeu participă la această așteptare nerăbdătoare, când „el va răscumpăra pe Israel de toate păcatele lui” (Ps. 130:7-8).</w:t>
      </w:r>
    </w:p>
    <w:p w14:paraId="6D4ABAA4" w14:textId="77777777" w:rsidR="00265AAE" w:rsidRPr="00265AAE" w:rsidRDefault="00265AAE" w:rsidP="00265AAE">
      <w:pPr>
        <w:pStyle w:val="Prrafodelista"/>
        <w:numPr>
          <w:ilvl w:val="0"/>
          <w:numId w:val="1"/>
        </w:numPr>
        <w:rPr>
          <w:b/>
          <w:bCs/>
          <w:szCs w:val="24"/>
          <w:lang w:val="ro-RO"/>
        </w:rPr>
      </w:pPr>
      <w:r w:rsidRPr="00265AAE">
        <w:rPr>
          <w:b/>
          <w:bCs/>
          <w:szCs w:val="24"/>
          <w:lang w:val="ro-RO"/>
        </w:rPr>
        <w:t>Răspunsul omului la dragostea lui Dumnezeu</w:t>
      </w:r>
      <w:r w:rsidRPr="00265AAE">
        <w:rPr>
          <w:b/>
          <w:bCs/>
          <w:szCs w:val="24"/>
        </w:rPr>
        <w:t>:</w:t>
      </w:r>
    </w:p>
    <w:p w14:paraId="66E714FF" w14:textId="77777777" w:rsidR="00265AAE" w:rsidRPr="00265AAE" w:rsidRDefault="00265AAE" w:rsidP="00265AAE">
      <w:pPr>
        <w:pStyle w:val="Prrafodelista"/>
        <w:numPr>
          <w:ilvl w:val="1"/>
          <w:numId w:val="1"/>
        </w:numPr>
        <w:rPr>
          <w:b/>
          <w:bCs/>
          <w:szCs w:val="24"/>
          <w:lang w:val="ro-RO"/>
        </w:rPr>
      </w:pPr>
      <w:r w:rsidRPr="00265AAE">
        <w:rPr>
          <w:b/>
          <w:bCs/>
          <w:szCs w:val="24"/>
          <w:lang w:val="ro-RO"/>
        </w:rPr>
        <w:t xml:space="preserve">Laudă și încredere </w:t>
      </w:r>
      <w:r w:rsidRPr="00265AAE">
        <w:rPr>
          <w:b/>
          <w:bCs/>
          <w:szCs w:val="24"/>
          <w:lang w:val="en-US"/>
        </w:rPr>
        <w:t>(</w:t>
      </w:r>
      <w:r w:rsidRPr="00265AAE">
        <w:rPr>
          <w:b/>
          <w:bCs/>
          <w:szCs w:val="24"/>
          <w:lang w:val="ro-RO"/>
        </w:rPr>
        <w:t>Psalmii</w:t>
      </w:r>
      <w:r w:rsidRPr="00265AAE">
        <w:rPr>
          <w:b/>
          <w:bCs/>
          <w:szCs w:val="24"/>
          <w:lang w:val="en-US"/>
        </w:rPr>
        <w:t xml:space="preserve"> 113 </w:t>
      </w:r>
      <w:r w:rsidRPr="00265AAE">
        <w:rPr>
          <w:b/>
          <w:bCs/>
          <w:szCs w:val="24"/>
          <w:lang w:val="ro-RO"/>
        </w:rPr>
        <w:t>și</w:t>
      </w:r>
      <w:r w:rsidRPr="00265AAE">
        <w:rPr>
          <w:b/>
          <w:bCs/>
          <w:szCs w:val="24"/>
          <w:lang w:val="en-US"/>
        </w:rPr>
        <w:t xml:space="preserve"> 123).</w:t>
      </w:r>
    </w:p>
    <w:p w14:paraId="4A1D585F" w14:textId="77777777" w:rsidR="00265AAE" w:rsidRPr="00265AAE" w:rsidRDefault="00265AAE" w:rsidP="00265AAE">
      <w:pPr>
        <w:pStyle w:val="Prrafodelista"/>
        <w:numPr>
          <w:ilvl w:val="2"/>
          <w:numId w:val="1"/>
        </w:numPr>
        <w:rPr>
          <w:szCs w:val="24"/>
          <w:lang w:val="ro-RO"/>
        </w:rPr>
      </w:pPr>
      <w:proofErr w:type="gramStart"/>
      <w:r w:rsidRPr="00265AAE">
        <w:rPr>
          <w:szCs w:val="24"/>
        </w:rPr>
        <w:t>Ce motive ne oferă Psalmii 113 și 123 pentru a lăuda și a ne încrede în Domnul?</w:t>
      </w:r>
      <w:proofErr w:type="gramEnd"/>
    </w:p>
    <w:p w14:paraId="62D41744" w14:textId="77777777" w:rsidR="00265AAE" w:rsidRPr="00265AAE" w:rsidRDefault="00265AAE" w:rsidP="00265AAE">
      <w:pPr>
        <w:pStyle w:val="Prrafodelista"/>
        <w:numPr>
          <w:ilvl w:val="2"/>
          <w:numId w:val="1"/>
        </w:numPr>
        <w:rPr>
          <w:szCs w:val="24"/>
          <w:lang w:val="ro-RO"/>
        </w:rPr>
      </w:pPr>
      <w:r w:rsidRPr="00265AAE">
        <w:rPr>
          <w:szCs w:val="24"/>
          <w:lang w:val="ro-RO"/>
        </w:rPr>
        <w:t>Pentru că este înălțat mai presus de cer și pământ.</w:t>
      </w:r>
      <w:r w:rsidRPr="00265AAE">
        <w:rPr>
          <w:szCs w:val="24"/>
        </w:rPr>
        <w:t xml:space="preserve"> (</w:t>
      </w:r>
      <w:r w:rsidRPr="00265AAE">
        <w:rPr>
          <w:szCs w:val="24"/>
          <w:lang w:val="ro-RO"/>
        </w:rPr>
        <w:t>Ps</w:t>
      </w:r>
      <w:r w:rsidRPr="00265AAE">
        <w:rPr>
          <w:szCs w:val="24"/>
        </w:rPr>
        <w:t>. 113:4)</w:t>
      </w:r>
    </w:p>
    <w:p w14:paraId="7D8D74F9" w14:textId="77777777" w:rsidR="00265AAE" w:rsidRPr="00265AAE" w:rsidRDefault="00265AAE" w:rsidP="00F02EC8">
      <w:pPr>
        <w:pStyle w:val="Prrafodelista"/>
        <w:numPr>
          <w:ilvl w:val="2"/>
          <w:numId w:val="1"/>
        </w:numPr>
        <w:rPr>
          <w:szCs w:val="24"/>
          <w:lang w:val="ro-RO"/>
        </w:rPr>
      </w:pPr>
      <w:r w:rsidRPr="00265AAE">
        <w:rPr>
          <w:szCs w:val="24"/>
          <w:lang w:val="ro-RO"/>
        </w:rPr>
        <w:t>Pentru că, deși locuiește în înălțimi, se smerește și se coboară la nivelul noastru (Ps</w:t>
      </w:r>
      <w:r w:rsidRPr="00265AAE">
        <w:rPr>
          <w:szCs w:val="24"/>
        </w:rPr>
        <w:t>. 113:5-6</w:t>
      </w:r>
      <w:r w:rsidRPr="00265AAE">
        <w:rPr>
          <w:szCs w:val="24"/>
          <w:lang w:val="ro-RO"/>
        </w:rPr>
        <w:t xml:space="preserve">). </w:t>
      </w:r>
    </w:p>
    <w:p w14:paraId="36CD7C87" w14:textId="77777777" w:rsidR="00265AAE" w:rsidRPr="00265AAE" w:rsidRDefault="00265AAE" w:rsidP="00265AAE">
      <w:pPr>
        <w:pStyle w:val="Prrafodelista"/>
        <w:numPr>
          <w:ilvl w:val="2"/>
          <w:numId w:val="1"/>
        </w:numPr>
        <w:rPr>
          <w:szCs w:val="24"/>
          <w:lang w:val="ro-RO"/>
        </w:rPr>
      </w:pPr>
      <w:r w:rsidRPr="00265AAE">
        <w:rPr>
          <w:szCs w:val="24"/>
          <w:lang w:val="ro-RO"/>
        </w:rPr>
        <w:t>Pentru că înalță pe săraci și pe nevoiași (Ps. 113:7-8).</w:t>
      </w:r>
    </w:p>
    <w:p w14:paraId="042F1B7E" w14:textId="77777777" w:rsidR="00265AAE" w:rsidRPr="00265AAE" w:rsidRDefault="00265AAE" w:rsidP="00265AAE">
      <w:pPr>
        <w:pStyle w:val="Prrafodelista"/>
        <w:numPr>
          <w:ilvl w:val="2"/>
          <w:numId w:val="1"/>
        </w:numPr>
        <w:rPr>
          <w:szCs w:val="24"/>
          <w:lang w:val="ro-RO"/>
        </w:rPr>
      </w:pPr>
      <w:r w:rsidRPr="00265AAE">
        <w:rPr>
          <w:szCs w:val="24"/>
          <w:lang w:val="ro-RO"/>
        </w:rPr>
        <w:t>Pentru că înfăptuiește minuni extraordinare (Ps</w:t>
      </w:r>
      <w:r w:rsidRPr="00265AAE">
        <w:rPr>
          <w:szCs w:val="24"/>
        </w:rPr>
        <w:t>. 113:9)</w:t>
      </w:r>
    </w:p>
    <w:p w14:paraId="1E3E5916" w14:textId="77777777" w:rsidR="00265AAE" w:rsidRPr="00265AAE" w:rsidRDefault="00265AAE" w:rsidP="00265AAE">
      <w:pPr>
        <w:pStyle w:val="Prrafodelista"/>
        <w:numPr>
          <w:ilvl w:val="2"/>
          <w:numId w:val="1"/>
        </w:numPr>
        <w:rPr>
          <w:szCs w:val="24"/>
          <w:lang w:val="ro-RO"/>
        </w:rPr>
      </w:pPr>
      <w:r w:rsidRPr="00265AAE">
        <w:rPr>
          <w:szCs w:val="24"/>
          <w:lang w:val="ro-RO"/>
        </w:rPr>
        <w:lastRenderedPageBreak/>
        <w:t>Pentru că are milă de noi când suntem disprețuiți (Psalm</w:t>
      </w:r>
      <w:r w:rsidRPr="00265AAE">
        <w:rPr>
          <w:szCs w:val="24"/>
        </w:rPr>
        <w:t xml:space="preserve"> 123).</w:t>
      </w:r>
    </w:p>
    <w:p w14:paraId="58EC7031" w14:textId="77777777" w:rsidR="00265AAE" w:rsidRPr="00265AAE" w:rsidRDefault="00265AAE" w:rsidP="00265AAE">
      <w:pPr>
        <w:pStyle w:val="Prrafodelista"/>
        <w:numPr>
          <w:ilvl w:val="2"/>
          <w:numId w:val="1"/>
        </w:numPr>
        <w:rPr>
          <w:szCs w:val="24"/>
          <w:lang w:val="ro-RO"/>
        </w:rPr>
      </w:pPr>
      <w:r w:rsidRPr="00265AAE">
        <w:rPr>
          <w:szCs w:val="24"/>
        </w:rPr>
        <w:t>Pe Cruce putem vedea, împreună, toate aceste atribute divine. Marea Sa iubire L-a determinat pe Isus să se smerească „până la moarte” pentru noi (Filipeni 2:8). Nu este a</w:t>
      </w:r>
      <w:r w:rsidRPr="00265AAE">
        <w:rPr>
          <w:szCs w:val="24"/>
          <w:lang w:val="ro-RO"/>
        </w:rPr>
        <w:t>stfel</w:t>
      </w:r>
      <w:r w:rsidRPr="00265AAE">
        <w:rPr>
          <w:szCs w:val="24"/>
        </w:rPr>
        <w:t xml:space="preserve"> demn de laudă? Nu ne vom încrede pe deplin în acest Mântuitor puternic și iubitor?</w:t>
      </w:r>
    </w:p>
    <w:p w14:paraId="0198E16B" w14:textId="77777777" w:rsidR="00026061" w:rsidRPr="00026061" w:rsidRDefault="00265AAE" w:rsidP="00265AAE">
      <w:pPr>
        <w:pStyle w:val="Prrafodelista"/>
        <w:numPr>
          <w:ilvl w:val="1"/>
          <w:numId w:val="1"/>
        </w:numPr>
        <w:rPr>
          <w:szCs w:val="24"/>
        </w:rPr>
      </w:pPr>
      <w:r w:rsidRPr="00265AAE">
        <w:rPr>
          <w:b/>
          <w:bCs/>
          <w:szCs w:val="24"/>
          <w:lang w:val="ro-RO"/>
        </w:rPr>
        <w:t xml:space="preserve">Binecuvântare și admirație </w:t>
      </w:r>
      <w:r w:rsidRPr="00265AAE">
        <w:rPr>
          <w:b/>
          <w:bCs/>
          <w:szCs w:val="24"/>
        </w:rPr>
        <w:t>(</w:t>
      </w:r>
      <w:r w:rsidRPr="00265AAE">
        <w:rPr>
          <w:b/>
          <w:bCs/>
          <w:szCs w:val="24"/>
          <w:lang w:val="ro-RO"/>
        </w:rPr>
        <w:t>Psalm</w:t>
      </w:r>
      <w:r w:rsidRPr="00265AAE">
        <w:rPr>
          <w:b/>
          <w:bCs/>
          <w:szCs w:val="24"/>
        </w:rPr>
        <w:t xml:space="preserve"> 103).</w:t>
      </w:r>
    </w:p>
    <w:p w14:paraId="610C82A3" w14:textId="77777777" w:rsidR="00265AAE" w:rsidRPr="00E638D9" w:rsidRDefault="00265AAE" w:rsidP="00265AAE">
      <w:pPr>
        <w:pStyle w:val="Prrafodelista"/>
        <w:numPr>
          <w:ilvl w:val="2"/>
          <w:numId w:val="1"/>
        </w:numPr>
        <w:rPr>
          <w:szCs w:val="24"/>
          <w:lang w:val="ro-RO"/>
        </w:rPr>
      </w:pPr>
      <w:r w:rsidRPr="00E638D9">
        <w:rPr>
          <w:szCs w:val="24"/>
          <w:lang w:val="ro-RO"/>
        </w:rPr>
        <w:t xml:space="preserve">Ce beneficii îmi aduce Dumnezeu? </w:t>
      </w:r>
    </w:p>
    <w:p w14:paraId="37FC8CF8" w14:textId="77777777" w:rsidR="00265AAE" w:rsidRPr="00265AAE" w:rsidRDefault="00265AAE" w:rsidP="00265AAE">
      <w:pPr>
        <w:pStyle w:val="Prrafodelista"/>
        <w:numPr>
          <w:ilvl w:val="3"/>
          <w:numId w:val="1"/>
        </w:numPr>
        <w:rPr>
          <w:szCs w:val="24"/>
          <w:lang w:val="ro-RO"/>
        </w:rPr>
      </w:pPr>
      <w:r w:rsidRPr="00265AAE">
        <w:rPr>
          <w:szCs w:val="24"/>
          <w:lang w:val="ro-RO"/>
        </w:rPr>
        <w:t xml:space="preserve">Îmi iartă fărădelegile </w:t>
      </w:r>
      <w:r w:rsidRPr="00265AAE">
        <w:rPr>
          <w:szCs w:val="24"/>
        </w:rPr>
        <w:t>(</w:t>
      </w:r>
      <w:r w:rsidRPr="00265AAE">
        <w:rPr>
          <w:szCs w:val="24"/>
          <w:lang w:val="ro-RO"/>
        </w:rPr>
        <w:t>Ps</w:t>
      </w:r>
      <w:r w:rsidRPr="00265AAE">
        <w:rPr>
          <w:szCs w:val="24"/>
        </w:rPr>
        <w:t xml:space="preserve">. </w:t>
      </w:r>
      <w:proofErr w:type="gramStart"/>
      <w:r w:rsidRPr="00265AAE">
        <w:rPr>
          <w:szCs w:val="24"/>
        </w:rPr>
        <w:t>103:3a</w:t>
      </w:r>
      <w:proofErr w:type="gramEnd"/>
      <w:r w:rsidRPr="00265AAE">
        <w:rPr>
          <w:szCs w:val="24"/>
        </w:rPr>
        <w:t>)</w:t>
      </w:r>
    </w:p>
    <w:p w14:paraId="6EB8DEA8" w14:textId="77777777" w:rsidR="00265AAE" w:rsidRPr="00265AAE" w:rsidRDefault="00265AAE" w:rsidP="00265AAE">
      <w:pPr>
        <w:pStyle w:val="Prrafodelista"/>
        <w:numPr>
          <w:ilvl w:val="3"/>
          <w:numId w:val="1"/>
        </w:numPr>
        <w:rPr>
          <w:szCs w:val="24"/>
          <w:lang w:val="ro-RO"/>
        </w:rPr>
      </w:pPr>
      <w:r w:rsidRPr="00265AAE">
        <w:rPr>
          <w:szCs w:val="24"/>
          <w:lang w:val="ro-RO"/>
        </w:rPr>
        <w:t xml:space="preserve">Îmi vindecă bolile </w:t>
      </w:r>
      <w:r w:rsidRPr="00265AAE">
        <w:rPr>
          <w:szCs w:val="24"/>
        </w:rPr>
        <w:t>(</w:t>
      </w:r>
      <w:r w:rsidRPr="00265AAE">
        <w:rPr>
          <w:szCs w:val="24"/>
          <w:lang w:val="ro-RO"/>
        </w:rPr>
        <w:t>Ps</w:t>
      </w:r>
      <w:r w:rsidRPr="00265AAE">
        <w:rPr>
          <w:szCs w:val="24"/>
        </w:rPr>
        <w:t>. 103:3b)</w:t>
      </w:r>
    </w:p>
    <w:p w14:paraId="4542C7B2" w14:textId="77777777" w:rsidR="00265AAE" w:rsidRPr="00265AAE" w:rsidRDefault="00265AAE" w:rsidP="00265AAE">
      <w:pPr>
        <w:pStyle w:val="Prrafodelista"/>
        <w:numPr>
          <w:ilvl w:val="3"/>
          <w:numId w:val="1"/>
        </w:numPr>
        <w:rPr>
          <w:szCs w:val="24"/>
          <w:lang w:val="ro-RO"/>
        </w:rPr>
      </w:pPr>
      <w:r w:rsidRPr="00265AAE">
        <w:rPr>
          <w:szCs w:val="24"/>
          <w:lang w:val="ro-RO"/>
        </w:rPr>
        <w:t xml:space="preserve">Îmi izbăvește viața din groapă </w:t>
      </w:r>
      <w:r w:rsidRPr="00265AAE">
        <w:rPr>
          <w:szCs w:val="24"/>
        </w:rPr>
        <w:t>(</w:t>
      </w:r>
      <w:r w:rsidRPr="00265AAE">
        <w:rPr>
          <w:szCs w:val="24"/>
          <w:lang w:val="ro-RO"/>
        </w:rPr>
        <w:t>Ps</w:t>
      </w:r>
      <w:r w:rsidRPr="00265AAE">
        <w:rPr>
          <w:szCs w:val="24"/>
        </w:rPr>
        <w:t xml:space="preserve">. </w:t>
      </w:r>
      <w:proofErr w:type="gramStart"/>
      <w:r w:rsidRPr="00265AAE">
        <w:rPr>
          <w:szCs w:val="24"/>
        </w:rPr>
        <w:t>103:4a</w:t>
      </w:r>
      <w:proofErr w:type="gramEnd"/>
      <w:r w:rsidRPr="00265AAE">
        <w:rPr>
          <w:szCs w:val="24"/>
        </w:rPr>
        <w:t>)</w:t>
      </w:r>
    </w:p>
    <w:p w14:paraId="2DF3CA76" w14:textId="77777777" w:rsidR="00265AAE" w:rsidRPr="00265AAE" w:rsidRDefault="00265AAE" w:rsidP="00265AAE">
      <w:pPr>
        <w:pStyle w:val="Prrafodelista"/>
        <w:numPr>
          <w:ilvl w:val="3"/>
          <w:numId w:val="1"/>
        </w:numPr>
        <w:rPr>
          <w:szCs w:val="24"/>
          <w:lang w:val="ro-RO"/>
        </w:rPr>
      </w:pPr>
      <w:r w:rsidRPr="00265AAE">
        <w:rPr>
          <w:szCs w:val="24"/>
          <w:lang w:val="ro-RO"/>
        </w:rPr>
        <w:t>Mă încununează cu favoruri și dragoste (Ps. 103:4b)</w:t>
      </w:r>
    </w:p>
    <w:p w14:paraId="7CAADFB0" w14:textId="77777777" w:rsidR="00265AAE" w:rsidRPr="00265AAE" w:rsidRDefault="00265AAE" w:rsidP="00265AAE">
      <w:pPr>
        <w:pStyle w:val="Prrafodelista"/>
        <w:numPr>
          <w:ilvl w:val="3"/>
          <w:numId w:val="1"/>
        </w:numPr>
        <w:rPr>
          <w:szCs w:val="24"/>
          <w:lang w:val="ro-RO"/>
        </w:rPr>
      </w:pPr>
      <w:r w:rsidRPr="00265AAE">
        <w:rPr>
          <w:szCs w:val="24"/>
          <w:lang w:val="ro-RO"/>
        </w:rPr>
        <w:t xml:space="preserve">Mă satură de bunătăți </w:t>
      </w:r>
      <w:r w:rsidRPr="00265AAE">
        <w:rPr>
          <w:szCs w:val="24"/>
        </w:rPr>
        <w:t>(</w:t>
      </w:r>
      <w:r w:rsidRPr="00265AAE">
        <w:rPr>
          <w:szCs w:val="24"/>
          <w:lang w:val="ro-RO"/>
        </w:rPr>
        <w:t>Ps</w:t>
      </w:r>
      <w:r w:rsidRPr="00265AAE">
        <w:rPr>
          <w:szCs w:val="24"/>
        </w:rPr>
        <w:t xml:space="preserve">. </w:t>
      </w:r>
      <w:proofErr w:type="gramStart"/>
      <w:r w:rsidRPr="00265AAE">
        <w:rPr>
          <w:szCs w:val="24"/>
        </w:rPr>
        <w:t>103:5a</w:t>
      </w:r>
      <w:proofErr w:type="gramEnd"/>
      <w:r w:rsidRPr="00265AAE">
        <w:rPr>
          <w:szCs w:val="24"/>
        </w:rPr>
        <w:t>)</w:t>
      </w:r>
    </w:p>
    <w:p w14:paraId="42546670" w14:textId="77777777" w:rsidR="00265AAE" w:rsidRPr="00265AAE" w:rsidRDefault="00265AAE" w:rsidP="00265AAE">
      <w:pPr>
        <w:pStyle w:val="Prrafodelista"/>
        <w:numPr>
          <w:ilvl w:val="3"/>
          <w:numId w:val="1"/>
        </w:numPr>
        <w:rPr>
          <w:szCs w:val="24"/>
          <w:lang w:val="ro-RO"/>
        </w:rPr>
      </w:pPr>
      <w:r w:rsidRPr="00265AAE">
        <w:rPr>
          <w:szCs w:val="24"/>
          <w:lang w:val="ro-RO"/>
        </w:rPr>
        <w:t xml:space="preserve">Mă întinerește </w:t>
      </w:r>
      <w:r w:rsidRPr="00265AAE">
        <w:rPr>
          <w:szCs w:val="24"/>
        </w:rPr>
        <w:t>(</w:t>
      </w:r>
      <w:r w:rsidRPr="00265AAE">
        <w:rPr>
          <w:szCs w:val="24"/>
          <w:lang w:val="ro-RO"/>
        </w:rPr>
        <w:t>Ps</w:t>
      </w:r>
      <w:r w:rsidRPr="00265AAE">
        <w:rPr>
          <w:szCs w:val="24"/>
        </w:rPr>
        <w:t>. 103:5b)</w:t>
      </w:r>
    </w:p>
    <w:p w14:paraId="3AEAA823" w14:textId="77777777" w:rsidR="00265AAE" w:rsidRPr="00265AAE" w:rsidRDefault="00265AAE" w:rsidP="00265AAE">
      <w:pPr>
        <w:pStyle w:val="Prrafodelista"/>
        <w:numPr>
          <w:ilvl w:val="3"/>
          <w:numId w:val="1"/>
        </w:numPr>
        <w:rPr>
          <w:szCs w:val="24"/>
          <w:lang w:val="ro-RO"/>
        </w:rPr>
      </w:pPr>
      <w:r w:rsidRPr="00265AAE">
        <w:rPr>
          <w:szCs w:val="24"/>
          <w:lang w:val="ro-RO"/>
        </w:rPr>
        <w:t xml:space="preserve">Îmi face dreptate când sunt asuprit </w:t>
      </w:r>
      <w:r w:rsidRPr="00265AAE">
        <w:rPr>
          <w:szCs w:val="24"/>
          <w:lang w:val="en-US"/>
        </w:rPr>
        <w:t>(</w:t>
      </w:r>
      <w:r w:rsidRPr="00265AAE">
        <w:rPr>
          <w:szCs w:val="24"/>
          <w:lang w:val="ro-RO"/>
        </w:rPr>
        <w:t>Ps</w:t>
      </w:r>
      <w:r w:rsidRPr="00265AAE">
        <w:rPr>
          <w:szCs w:val="24"/>
          <w:lang w:val="en-US"/>
        </w:rPr>
        <w:t>. 103:6)</w:t>
      </w:r>
    </w:p>
    <w:p w14:paraId="57410B33" w14:textId="77777777" w:rsidR="00265AAE" w:rsidRPr="00265AAE" w:rsidRDefault="00265AAE" w:rsidP="00265AAE">
      <w:pPr>
        <w:pStyle w:val="Prrafodelista"/>
        <w:numPr>
          <w:ilvl w:val="3"/>
          <w:numId w:val="1"/>
        </w:numPr>
        <w:rPr>
          <w:szCs w:val="24"/>
          <w:lang w:val="ro-RO"/>
        </w:rPr>
      </w:pPr>
      <w:r w:rsidRPr="00265AAE">
        <w:rPr>
          <w:szCs w:val="24"/>
          <w:lang w:val="ro-RO"/>
        </w:rPr>
        <w:t xml:space="preserve">Ămi face cunoscute planurile Sale </w:t>
      </w:r>
      <w:r w:rsidRPr="00265AAE">
        <w:rPr>
          <w:szCs w:val="24"/>
        </w:rPr>
        <w:t>(</w:t>
      </w:r>
      <w:r w:rsidRPr="00265AAE">
        <w:rPr>
          <w:szCs w:val="24"/>
          <w:lang w:val="ro-RO"/>
        </w:rPr>
        <w:t>Ps</w:t>
      </w:r>
      <w:r w:rsidRPr="00265AAE">
        <w:rPr>
          <w:szCs w:val="24"/>
        </w:rPr>
        <w:t>. 103:7)</w:t>
      </w:r>
    </w:p>
    <w:p w14:paraId="75577E1D" w14:textId="77777777" w:rsidR="00265AAE" w:rsidRPr="00E638D9" w:rsidRDefault="00265AAE" w:rsidP="00265AAE">
      <w:pPr>
        <w:pStyle w:val="Prrafodelista"/>
        <w:numPr>
          <w:ilvl w:val="3"/>
          <w:numId w:val="1"/>
        </w:numPr>
        <w:rPr>
          <w:szCs w:val="24"/>
          <w:lang w:val="ro-RO"/>
        </w:rPr>
      </w:pPr>
      <w:r w:rsidRPr="00265AAE">
        <w:rPr>
          <w:szCs w:val="24"/>
          <w:lang w:val="ro-RO"/>
        </w:rPr>
        <w:t xml:space="preserve">Mă iubește și nu se supără pe mine </w:t>
      </w:r>
      <w:r w:rsidRPr="00265AAE">
        <w:rPr>
          <w:szCs w:val="24"/>
        </w:rPr>
        <w:t>(</w:t>
      </w:r>
      <w:r w:rsidRPr="00265AAE">
        <w:rPr>
          <w:szCs w:val="24"/>
          <w:lang w:val="ro-RO"/>
        </w:rPr>
        <w:t>Ps</w:t>
      </w:r>
      <w:r w:rsidRPr="00265AAE">
        <w:rPr>
          <w:szCs w:val="24"/>
        </w:rPr>
        <w:t>. 103:8-9)</w:t>
      </w:r>
    </w:p>
    <w:p w14:paraId="388E0F87" w14:textId="77777777" w:rsidR="00265AAE" w:rsidRPr="00E638D9" w:rsidRDefault="00265AAE" w:rsidP="00265AAE">
      <w:pPr>
        <w:pStyle w:val="Prrafodelista"/>
        <w:numPr>
          <w:ilvl w:val="3"/>
          <w:numId w:val="1"/>
        </w:numPr>
        <w:ind w:left="1560" w:hanging="480"/>
        <w:rPr>
          <w:szCs w:val="24"/>
          <w:lang w:val="ro-RO"/>
        </w:rPr>
      </w:pPr>
      <w:r w:rsidRPr="00E638D9">
        <w:rPr>
          <w:szCs w:val="24"/>
          <w:lang w:val="ro-RO"/>
        </w:rPr>
        <w:t>Nu îmi răsplătește după păcate (Ps. 103:10-11)</w:t>
      </w:r>
    </w:p>
    <w:p w14:paraId="3CF68496" w14:textId="77777777" w:rsidR="00E638D9" w:rsidRPr="00E638D9" w:rsidRDefault="00265AAE" w:rsidP="00E638D9">
      <w:pPr>
        <w:pStyle w:val="Prrafodelista"/>
        <w:numPr>
          <w:ilvl w:val="3"/>
          <w:numId w:val="1"/>
        </w:numPr>
        <w:ind w:left="993" w:firstLine="0"/>
        <w:rPr>
          <w:szCs w:val="24"/>
          <w:lang w:val="ro-RO"/>
        </w:rPr>
      </w:pPr>
      <w:r w:rsidRPr="00E638D9">
        <w:rPr>
          <w:szCs w:val="24"/>
          <w:lang w:val="ro-RO"/>
        </w:rPr>
        <w:t xml:space="preserve">Nu ține seama de păcatele mele </w:t>
      </w:r>
      <w:r w:rsidRPr="00E638D9">
        <w:rPr>
          <w:szCs w:val="24"/>
        </w:rPr>
        <w:t>(</w:t>
      </w:r>
      <w:r w:rsidRPr="00265AAE">
        <w:rPr>
          <w:szCs w:val="24"/>
          <w:lang w:val="ro-RO"/>
        </w:rPr>
        <w:t>Ps</w:t>
      </w:r>
      <w:r w:rsidRPr="00265AAE">
        <w:rPr>
          <w:szCs w:val="24"/>
        </w:rPr>
        <w:t xml:space="preserve">. </w:t>
      </w:r>
      <w:r w:rsidRPr="00E638D9">
        <w:rPr>
          <w:szCs w:val="24"/>
        </w:rPr>
        <w:t>103:12)</w:t>
      </w:r>
    </w:p>
    <w:p w14:paraId="58494076" w14:textId="77777777" w:rsidR="00265AAE" w:rsidRPr="00E638D9" w:rsidRDefault="00265AAE" w:rsidP="00E638D9">
      <w:pPr>
        <w:pStyle w:val="Prrafodelista"/>
        <w:numPr>
          <w:ilvl w:val="3"/>
          <w:numId w:val="1"/>
        </w:numPr>
        <w:ind w:left="993" w:firstLine="0"/>
        <w:rPr>
          <w:szCs w:val="24"/>
          <w:lang w:val="ro-RO"/>
        </w:rPr>
      </w:pPr>
      <w:r w:rsidRPr="00E638D9">
        <w:rPr>
          <w:szCs w:val="24"/>
          <w:lang w:val="ro-RO"/>
        </w:rPr>
        <w:t xml:space="preserve">Știe că totul va trece repede și are milă de mine </w:t>
      </w:r>
      <w:r w:rsidRPr="00E638D9">
        <w:rPr>
          <w:szCs w:val="24"/>
        </w:rPr>
        <w:t>(</w:t>
      </w:r>
      <w:r w:rsidRPr="00E638D9">
        <w:rPr>
          <w:szCs w:val="24"/>
          <w:lang w:val="ro-RO"/>
        </w:rPr>
        <w:t>Ps</w:t>
      </w:r>
      <w:r w:rsidRPr="00E638D9">
        <w:rPr>
          <w:szCs w:val="24"/>
        </w:rPr>
        <w:t>. 103:13-18)</w:t>
      </w:r>
    </w:p>
    <w:p w14:paraId="0D3AE422" w14:textId="77777777" w:rsidR="00026061" w:rsidRPr="008B4074" w:rsidRDefault="00E638D9" w:rsidP="00E638D9">
      <w:pPr>
        <w:pStyle w:val="Prrafodelista"/>
        <w:numPr>
          <w:ilvl w:val="2"/>
          <w:numId w:val="1"/>
        </w:numPr>
        <w:rPr>
          <w:szCs w:val="24"/>
        </w:rPr>
      </w:pPr>
      <w:r w:rsidRPr="00E638D9">
        <w:rPr>
          <w:szCs w:val="24"/>
        </w:rPr>
        <w:t>Ca răspuns la aceste bunătăți, ne alăturăm îngerilor pentru a-L binecuvânta pe Domnul (Ps. 103:19-22). Lauda începe atunci când cineva recunoaște măreția și faptele lui Dumnezeu și răspunde prin închinare bunătății, milei și înțelepciunii Sale.</w:t>
      </w:r>
    </w:p>
    <w:sectPr w:rsidR="00026061" w:rsidRPr="008B4074" w:rsidSect="00F46B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382"/>
    <w:multiLevelType w:val="hybridMultilevel"/>
    <w:tmpl w:val="FFFFFFFF"/>
    <w:lvl w:ilvl="0" w:tplc="2AC4FA2A">
      <w:start w:val="1"/>
      <w:numFmt w:val="bullet"/>
      <w:lvlText w:val="•"/>
      <w:lvlJc w:val="left"/>
      <w:pPr>
        <w:tabs>
          <w:tab w:val="num" w:pos="720"/>
        </w:tabs>
        <w:ind w:left="720" w:hanging="360"/>
      </w:pPr>
      <w:rPr>
        <w:rFonts w:ascii="Times New Roman" w:hAnsi="Times New Roman" w:hint="default"/>
      </w:rPr>
    </w:lvl>
    <w:lvl w:ilvl="1" w:tplc="ACB4120E" w:tentative="1">
      <w:start w:val="1"/>
      <w:numFmt w:val="bullet"/>
      <w:lvlText w:val="•"/>
      <w:lvlJc w:val="left"/>
      <w:pPr>
        <w:tabs>
          <w:tab w:val="num" w:pos="1440"/>
        </w:tabs>
        <w:ind w:left="1440" w:hanging="360"/>
      </w:pPr>
      <w:rPr>
        <w:rFonts w:ascii="Times New Roman" w:hAnsi="Times New Roman" w:hint="default"/>
      </w:rPr>
    </w:lvl>
    <w:lvl w:ilvl="2" w:tplc="DED2BD74" w:tentative="1">
      <w:start w:val="1"/>
      <w:numFmt w:val="bullet"/>
      <w:lvlText w:val="•"/>
      <w:lvlJc w:val="left"/>
      <w:pPr>
        <w:tabs>
          <w:tab w:val="num" w:pos="2160"/>
        </w:tabs>
        <w:ind w:left="2160" w:hanging="360"/>
      </w:pPr>
      <w:rPr>
        <w:rFonts w:ascii="Times New Roman" w:hAnsi="Times New Roman" w:hint="default"/>
      </w:rPr>
    </w:lvl>
    <w:lvl w:ilvl="3" w:tplc="9BE640D6" w:tentative="1">
      <w:start w:val="1"/>
      <w:numFmt w:val="bullet"/>
      <w:lvlText w:val="•"/>
      <w:lvlJc w:val="left"/>
      <w:pPr>
        <w:tabs>
          <w:tab w:val="num" w:pos="2880"/>
        </w:tabs>
        <w:ind w:left="2880" w:hanging="360"/>
      </w:pPr>
      <w:rPr>
        <w:rFonts w:ascii="Times New Roman" w:hAnsi="Times New Roman" w:hint="default"/>
      </w:rPr>
    </w:lvl>
    <w:lvl w:ilvl="4" w:tplc="B8204468" w:tentative="1">
      <w:start w:val="1"/>
      <w:numFmt w:val="bullet"/>
      <w:lvlText w:val="•"/>
      <w:lvlJc w:val="left"/>
      <w:pPr>
        <w:tabs>
          <w:tab w:val="num" w:pos="3600"/>
        </w:tabs>
        <w:ind w:left="3600" w:hanging="360"/>
      </w:pPr>
      <w:rPr>
        <w:rFonts w:ascii="Times New Roman" w:hAnsi="Times New Roman" w:hint="default"/>
      </w:rPr>
    </w:lvl>
    <w:lvl w:ilvl="5" w:tplc="97D0881C" w:tentative="1">
      <w:start w:val="1"/>
      <w:numFmt w:val="bullet"/>
      <w:lvlText w:val="•"/>
      <w:lvlJc w:val="left"/>
      <w:pPr>
        <w:tabs>
          <w:tab w:val="num" w:pos="4320"/>
        </w:tabs>
        <w:ind w:left="4320" w:hanging="360"/>
      </w:pPr>
      <w:rPr>
        <w:rFonts w:ascii="Times New Roman" w:hAnsi="Times New Roman" w:hint="default"/>
      </w:rPr>
    </w:lvl>
    <w:lvl w:ilvl="6" w:tplc="055CFF12" w:tentative="1">
      <w:start w:val="1"/>
      <w:numFmt w:val="bullet"/>
      <w:lvlText w:val="•"/>
      <w:lvlJc w:val="left"/>
      <w:pPr>
        <w:tabs>
          <w:tab w:val="num" w:pos="5040"/>
        </w:tabs>
        <w:ind w:left="5040" w:hanging="360"/>
      </w:pPr>
      <w:rPr>
        <w:rFonts w:ascii="Times New Roman" w:hAnsi="Times New Roman" w:hint="default"/>
      </w:rPr>
    </w:lvl>
    <w:lvl w:ilvl="7" w:tplc="0C567DFC" w:tentative="1">
      <w:start w:val="1"/>
      <w:numFmt w:val="bullet"/>
      <w:lvlText w:val="•"/>
      <w:lvlJc w:val="left"/>
      <w:pPr>
        <w:tabs>
          <w:tab w:val="num" w:pos="5760"/>
        </w:tabs>
        <w:ind w:left="5760" w:hanging="360"/>
      </w:pPr>
      <w:rPr>
        <w:rFonts w:ascii="Times New Roman" w:hAnsi="Times New Roman" w:hint="default"/>
      </w:rPr>
    </w:lvl>
    <w:lvl w:ilvl="8" w:tplc="BDBE9A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D926E7"/>
    <w:multiLevelType w:val="hybridMultilevel"/>
    <w:tmpl w:val="FFFFFFFF"/>
    <w:lvl w:ilvl="0" w:tplc="3A10EE46">
      <w:start w:val="1"/>
      <w:numFmt w:val="bullet"/>
      <w:lvlText w:val="•"/>
      <w:lvlJc w:val="left"/>
      <w:pPr>
        <w:tabs>
          <w:tab w:val="num" w:pos="720"/>
        </w:tabs>
        <w:ind w:left="720" w:hanging="360"/>
      </w:pPr>
      <w:rPr>
        <w:rFonts w:ascii="Times New Roman" w:hAnsi="Times New Roman" w:hint="default"/>
      </w:rPr>
    </w:lvl>
    <w:lvl w:ilvl="1" w:tplc="B3FEA392" w:tentative="1">
      <w:start w:val="1"/>
      <w:numFmt w:val="bullet"/>
      <w:lvlText w:val="•"/>
      <w:lvlJc w:val="left"/>
      <w:pPr>
        <w:tabs>
          <w:tab w:val="num" w:pos="1440"/>
        </w:tabs>
        <w:ind w:left="1440" w:hanging="360"/>
      </w:pPr>
      <w:rPr>
        <w:rFonts w:ascii="Times New Roman" w:hAnsi="Times New Roman" w:hint="default"/>
      </w:rPr>
    </w:lvl>
    <w:lvl w:ilvl="2" w:tplc="B6660594" w:tentative="1">
      <w:start w:val="1"/>
      <w:numFmt w:val="bullet"/>
      <w:lvlText w:val="•"/>
      <w:lvlJc w:val="left"/>
      <w:pPr>
        <w:tabs>
          <w:tab w:val="num" w:pos="2160"/>
        </w:tabs>
        <w:ind w:left="2160" w:hanging="360"/>
      </w:pPr>
      <w:rPr>
        <w:rFonts w:ascii="Times New Roman" w:hAnsi="Times New Roman" w:hint="default"/>
      </w:rPr>
    </w:lvl>
    <w:lvl w:ilvl="3" w:tplc="59CA13E8" w:tentative="1">
      <w:start w:val="1"/>
      <w:numFmt w:val="bullet"/>
      <w:lvlText w:val="•"/>
      <w:lvlJc w:val="left"/>
      <w:pPr>
        <w:tabs>
          <w:tab w:val="num" w:pos="2880"/>
        </w:tabs>
        <w:ind w:left="2880" w:hanging="360"/>
      </w:pPr>
      <w:rPr>
        <w:rFonts w:ascii="Times New Roman" w:hAnsi="Times New Roman" w:hint="default"/>
      </w:rPr>
    </w:lvl>
    <w:lvl w:ilvl="4" w:tplc="0166E71E" w:tentative="1">
      <w:start w:val="1"/>
      <w:numFmt w:val="bullet"/>
      <w:lvlText w:val="•"/>
      <w:lvlJc w:val="left"/>
      <w:pPr>
        <w:tabs>
          <w:tab w:val="num" w:pos="3600"/>
        </w:tabs>
        <w:ind w:left="3600" w:hanging="360"/>
      </w:pPr>
      <w:rPr>
        <w:rFonts w:ascii="Times New Roman" w:hAnsi="Times New Roman" w:hint="default"/>
      </w:rPr>
    </w:lvl>
    <w:lvl w:ilvl="5" w:tplc="EBBE9180" w:tentative="1">
      <w:start w:val="1"/>
      <w:numFmt w:val="bullet"/>
      <w:lvlText w:val="•"/>
      <w:lvlJc w:val="left"/>
      <w:pPr>
        <w:tabs>
          <w:tab w:val="num" w:pos="4320"/>
        </w:tabs>
        <w:ind w:left="4320" w:hanging="360"/>
      </w:pPr>
      <w:rPr>
        <w:rFonts w:ascii="Times New Roman" w:hAnsi="Times New Roman" w:hint="default"/>
      </w:rPr>
    </w:lvl>
    <w:lvl w:ilvl="6" w:tplc="45A2CF92" w:tentative="1">
      <w:start w:val="1"/>
      <w:numFmt w:val="bullet"/>
      <w:lvlText w:val="•"/>
      <w:lvlJc w:val="left"/>
      <w:pPr>
        <w:tabs>
          <w:tab w:val="num" w:pos="5040"/>
        </w:tabs>
        <w:ind w:left="5040" w:hanging="360"/>
      </w:pPr>
      <w:rPr>
        <w:rFonts w:ascii="Times New Roman" w:hAnsi="Times New Roman" w:hint="default"/>
      </w:rPr>
    </w:lvl>
    <w:lvl w:ilvl="7" w:tplc="AAA4C006" w:tentative="1">
      <w:start w:val="1"/>
      <w:numFmt w:val="bullet"/>
      <w:lvlText w:val="•"/>
      <w:lvlJc w:val="left"/>
      <w:pPr>
        <w:tabs>
          <w:tab w:val="num" w:pos="5760"/>
        </w:tabs>
        <w:ind w:left="5760" w:hanging="360"/>
      </w:pPr>
      <w:rPr>
        <w:rFonts w:ascii="Times New Roman" w:hAnsi="Times New Roman" w:hint="default"/>
      </w:rPr>
    </w:lvl>
    <w:lvl w:ilvl="8" w:tplc="247C01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5E7887"/>
    <w:multiLevelType w:val="hybridMultilevel"/>
    <w:tmpl w:val="FFFFFFFF"/>
    <w:lvl w:ilvl="0" w:tplc="48DC87E4">
      <w:start w:val="1"/>
      <w:numFmt w:val="bullet"/>
      <w:lvlText w:val="•"/>
      <w:lvlJc w:val="left"/>
      <w:pPr>
        <w:tabs>
          <w:tab w:val="num" w:pos="720"/>
        </w:tabs>
        <w:ind w:left="720" w:hanging="360"/>
      </w:pPr>
      <w:rPr>
        <w:rFonts w:ascii="Times New Roman" w:hAnsi="Times New Roman" w:hint="default"/>
      </w:rPr>
    </w:lvl>
    <w:lvl w:ilvl="1" w:tplc="AB72B002" w:tentative="1">
      <w:start w:val="1"/>
      <w:numFmt w:val="bullet"/>
      <w:lvlText w:val="•"/>
      <w:lvlJc w:val="left"/>
      <w:pPr>
        <w:tabs>
          <w:tab w:val="num" w:pos="1440"/>
        </w:tabs>
        <w:ind w:left="1440" w:hanging="360"/>
      </w:pPr>
      <w:rPr>
        <w:rFonts w:ascii="Times New Roman" w:hAnsi="Times New Roman" w:hint="default"/>
      </w:rPr>
    </w:lvl>
    <w:lvl w:ilvl="2" w:tplc="C5E0CCCA" w:tentative="1">
      <w:start w:val="1"/>
      <w:numFmt w:val="bullet"/>
      <w:lvlText w:val="•"/>
      <w:lvlJc w:val="left"/>
      <w:pPr>
        <w:tabs>
          <w:tab w:val="num" w:pos="2160"/>
        </w:tabs>
        <w:ind w:left="2160" w:hanging="360"/>
      </w:pPr>
      <w:rPr>
        <w:rFonts w:ascii="Times New Roman" w:hAnsi="Times New Roman" w:hint="default"/>
      </w:rPr>
    </w:lvl>
    <w:lvl w:ilvl="3" w:tplc="20E40CB6" w:tentative="1">
      <w:start w:val="1"/>
      <w:numFmt w:val="bullet"/>
      <w:lvlText w:val="•"/>
      <w:lvlJc w:val="left"/>
      <w:pPr>
        <w:tabs>
          <w:tab w:val="num" w:pos="2880"/>
        </w:tabs>
        <w:ind w:left="2880" w:hanging="360"/>
      </w:pPr>
      <w:rPr>
        <w:rFonts w:ascii="Times New Roman" w:hAnsi="Times New Roman" w:hint="default"/>
      </w:rPr>
    </w:lvl>
    <w:lvl w:ilvl="4" w:tplc="F8380638" w:tentative="1">
      <w:start w:val="1"/>
      <w:numFmt w:val="bullet"/>
      <w:lvlText w:val="•"/>
      <w:lvlJc w:val="left"/>
      <w:pPr>
        <w:tabs>
          <w:tab w:val="num" w:pos="3600"/>
        </w:tabs>
        <w:ind w:left="3600" w:hanging="360"/>
      </w:pPr>
      <w:rPr>
        <w:rFonts w:ascii="Times New Roman" w:hAnsi="Times New Roman" w:hint="default"/>
      </w:rPr>
    </w:lvl>
    <w:lvl w:ilvl="5" w:tplc="FC560CC2" w:tentative="1">
      <w:start w:val="1"/>
      <w:numFmt w:val="bullet"/>
      <w:lvlText w:val="•"/>
      <w:lvlJc w:val="left"/>
      <w:pPr>
        <w:tabs>
          <w:tab w:val="num" w:pos="4320"/>
        </w:tabs>
        <w:ind w:left="4320" w:hanging="360"/>
      </w:pPr>
      <w:rPr>
        <w:rFonts w:ascii="Times New Roman" w:hAnsi="Times New Roman" w:hint="default"/>
      </w:rPr>
    </w:lvl>
    <w:lvl w:ilvl="6" w:tplc="C90EDB00" w:tentative="1">
      <w:start w:val="1"/>
      <w:numFmt w:val="bullet"/>
      <w:lvlText w:val="•"/>
      <w:lvlJc w:val="left"/>
      <w:pPr>
        <w:tabs>
          <w:tab w:val="num" w:pos="5040"/>
        </w:tabs>
        <w:ind w:left="5040" w:hanging="360"/>
      </w:pPr>
      <w:rPr>
        <w:rFonts w:ascii="Times New Roman" w:hAnsi="Times New Roman" w:hint="default"/>
      </w:rPr>
    </w:lvl>
    <w:lvl w:ilvl="7" w:tplc="311EAADE" w:tentative="1">
      <w:start w:val="1"/>
      <w:numFmt w:val="bullet"/>
      <w:lvlText w:val="•"/>
      <w:lvlJc w:val="left"/>
      <w:pPr>
        <w:tabs>
          <w:tab w:val="num" w:pos="5760"/>
        </w:tabs>
        <w:ind w:left="5760" w:hanging="360"/>
      </w:pPr>
      <w:rPr>
        <w:rFonts w:ascii="Times New Roman" w:hAnsi="Times New Roman" w:hint="default"/>
      </w:rPr>
    </w:lvl>
    <w:lvl w:ilvl="8" w:tplc="A2F8A4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EE705D"/>
    <w:multiLevelType w:val="multilevel"/>
    <w:tmpl w:val="FFFFFFFF"/>
    <w:lvl w:ilvl="0">
      <w:start w:val="1"/>
      <w:numFmt w:val="upperLetter"/>
      <w:lvlText w:val="%1"/>
      <w:lvlJc w:val="left"/>
      <w:pPr>
        <w:ind w:left="360" w:hanging="360"/>
      </w:pPr>
      <w:rPr>
        <w:rFonts w:cs="Times New Roman"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2ABA6EEF"/>
    <w:multiLevelType w:val="hybridMultilevel"/>
    <w:tmpl w:val="FFFFFFFF"/>
    <w:lvl w:ilvl="0" w:tplc="6D42F69C">
      <w:start w:val="1"/>
      <w:numFmt w:val="bullet"/>
      <w:lvlText w:val="•"/>
      <w:lvlJc w:val="left"/>
      <w:pPr>
        <w:tabs>
          <w:tab w:val="num" w:pos="720"/>
        </w:tabs>
        <w:ind w:left="720" w:hanging="360"/>
      </w:pPr>
      <w:rPr>
        <w:rFonts w:ascii="Times New Roman" w:hAnsi="Times New Roman" w:hint="default"/>
      </w:rPr>
    </w:lvl>
    <w:lvl w:ilvl="1" w:tplc="754C3EA0" w:tentative="1">
      <w:start w:val="1"/>
      <w:numFmt w:val="bullet"/>
      <w:lvlText w:val="•"/>
      <w:lvlJc w:val="left"/>
      <w:pPr>
        <w:tabs>
          <w:tab w:val="num" w:pos="1440"/>
        </w:tabs>
        <w:ind w:left="1440" w:hanging="360"/>
      </w:pPr>
      <w:rPr>
        <w:rFonts w:ascii="Times New Roman" w:hAnsi="Times New Roman" w:hint="default"/>
      </w:rPr>
    </w:lvl>
    <w:lvl w:ilvl="2" w:tplc="CF9C47B0" w:tentative="1">
      <w:start w:val="1"/>
      <w:numFmt w:val="bullet"/>
      <w:lvlText w:val="•"/>
      <w:lvlJc w:val="left"/>
      <w:pPr>
        <w:tabs>
          <w:tab w:val="num" w:pos="2160"/>
        </w:tabs>
        <w:ind w:left="2160" w:hanging="360"/>
      </w:pPr>
      <w:rPr>
        <w:rFonts w:ascii="Times New Roman" w:hAnsi="Times New Roman" w:hint="default"/>
      </w:rPr>
    </w:lvl>
    <w:lvl w:ilvl="3" w:tplc="92A2F0DE" w:tentative="1">
      <w:start w:val="1"/>
      <w:numFmt w:val="bullet"/>
      <w:lvlText w:val="•"/>
      <w:lvlJc w:val="left"/>
      <w:pPr>
        <w:tabs>
          <w:tab w:val="num" w:pos="2880"/>
        </w:tabs>
        <w:ind w:left="2880" w:hanging="360"/>
      </w:pPr>
      <w:rPr>
        <w:rFonts w:ascii="Times New Roman" w:hAnsi="Times New Roman" w:hint="default"/>
      </w:rPr>
    </w:lvl>
    <w:lvl w:ilvl="4" w:tplc="F67696AC" w:tentative="1">
      <w:start w:val="1"/>
      <w:numFmt w:val="bullet"/>
      <w:lvlText w:val="•"/>
      <w:lvlJc w:val="left"/>
      <w:pPr>
        <w:tabs>
          <w:tab w:val="num" w:pos="3600"/>
        </w:tabs>
        <w:ind w:left="3600" w:hanging="360"/>
      </w:pPr>
      <w:rPr>
        <w:rFonts w:ascii="Times New Roman" w:hAnsi="Times New Roman" w:hint="default"/>
      </w:rPr>
    </w:lvl>
    <w:lvl w:ilvl="5" w:tplc="D95061CC" w:tentative="1">
      <w:start w:val="1"/>
      <w:numFmt w:val="bullet"/>
      <w:lvlText w:val="•"/>
      <w:lvlJc w:val="left"/>
      <w:pPr>
        <w:tabs>
          <w:tab w:val="num" w:pos="4320"/>
        </w:tabs>
        <w:ind w:left="4320" w:hanging="360"/>
      </w:pPr>
      <w:rPr>
        <w:rFonts w:ascii="Times New Roman" w:hAnsi="Times New Roman" w:hint="default"/>
      </w:rPr>
    </w:lvl>
    <w:lvl w:ilvl="6" w:tplc="24263178" w:tentative="1">
      <w:start w:val="1"/>
      <w:numFmt w:val="bullet"/>
      <w:lvlText w:val="•"/>
      <w:lvlJc w:val="left"/>
      <w:pPr>
        <w:tabs>
          <w:tab w:val="num" w:pos="5040"/>
        </w:tabs>
        <w:ind w:left="5040" w:hanging="360"/>
      </w:pPr>
      <w:rPr>
        <w:rFonts w:ascii="Times New Roman" w:hAnsi="Times New Roman" w:hint="default"/>
      </w:rPr>
    </w:lvl>
    <w:lvl w:ilvl="7" w:tplc="227A25D4" w:tentative="1">
      <w:start w:val="1"/>
      <w:numFmt w:val="bullet"/>
      <w:lvlText w:val="•"/>
      <w:lvlJc w:val="left"/>
      <w:pPr>
        <w:tabs>
          <w:tab w:val="num" w:pos="5760"/>
        </w:tabs>
        <w:ind w:left="5760" w:hanging="360"/>
      </w:pPr>
      <w:rPr>
        <w:rFonts w:ascii="Times New Roman" w:hAnsi="Times New Roman" w:hint="default"/>
      </w:rPr>
    </w:lvl>
    <w:lvl w:ilvl="8" w:tplc="974E03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A190529"/>
    <w:multiLevelType w:val="hybridMultilevel"/>
    <w:tmpl w:val="FFFFFFFF"/>
    <w:lvl w:ilvl="0" w:tplc="00E83904">
      <w:start w:val="1"/>
      <w:numFmt w:val="bullet"/>
      <w:lvlText w:val="•"/>
      <w:lvlJc w:val="left"/>
      <w:pPr>
        <w:tabs>
          <w:tab w:val="num" w:pos="720"/>
        </w:tabs>
        <w:ind w:left="720" w:hanging="360"/>
      </w:pPr>
      <w:rPr>
        <w:rFonts w:ascii="Times New Roman" w:hAnsi="Times New Roman" w:hint="default"/>
      </w:rPr>
    </w:lvl>
    <w:lvl w:ilvl="1" w:tplc="9710EB48" w:tentative="1">
      <w:start w:val="1"/>
      <w:numFmt w:val="bullet"/>
      <w:lvlText w:val="•"/>
      <w:lvlJc w:val="left"/>
      <w:pPr>
        <w:tabs>
          <w:tab w:val="num" w:pos="1440"/>
        </w:tabs>
        <w:ind w:left="1440" w:hanging="360"/>
      </w:pPr>
      <w:rPr>
        <w:rFonts w:ascii="Times New Roman" w:hAnsi="Times New Roman" w:hint="default"/>
      </w:rPr>
    </w:lvl>
    <w:lvl w:ilvl="2" w:tplc="F18E6F1A">
      <w:start w:val="1"/>
      <w:numFmt w:val="bullet"/>
      <w:lvlText w:val="•"/>
      <w:lvlJc w:val="left"/>
      <w:pPr>
        <w:tabs>
          <w:tab w:val="num" w:pos="2160"/>
        </w:tabs>
        <w:ind w:left="2160" w:hanging="360"/>
      </w:pPr>
      <w:rPr>
        <w:rFonts w:ascii="Times New Roman" w:hAnsi="Times New Roman" w:hint="default"/>
      </w:rPr>
    </w:lvl>
    <w:lvl w:ilvl="3" w:tplc="943A21E6" w:tentative="1">
      <w:start w:val="1"/>
      <w:numFmt w:val="bullet"/>
      <w:lvlText w:val="•"/>
      <w:lvlJc w:val="left"/>
      <w:pPr>
        <w:tabs>
          <w:tab w:val="num" w:pos="2880"/>
        </w:tabs>
        <w:ind w:left="2880" w:hanging="360"/>
      </w:pPr>
      <w:rPr>
        <w:rFonts w:ascii="Times New Roman" w:hAnsi="Times New Roman" w:hint="default"/>
      </w:rPr>
    </w:lvl>
    <w:lvl w:ilvl="4" w:tplc="F4CE0EC8" w:tentative="1">
      <w:start w:val="1"/>
      <w:numFmt w:val="bullet"/>
      <w:lvlText w:val="•"/>
      <w:lvlJc w:val="left"/>
      <w:pPr>
        <w:tabs>
          <w:tab w:val="num" w:pos="3600"/>
        </w:tabs>
        <w:ind w:left="3600" w:hanging="360"/>
      </w:pPr>
      <w:rPr>
        <w:rFonts w:ascii="Times New Roman" w:hAnsi="Times New Roman" w:hint="default"/>
      </w:rPr>
    </w:lvl>
    <w:lvl w:ilvl="5" w:tplc="6BE4A91A" w:tentative="1">
      <w:start w:val="1"/>
      <w:numFmt w:val="bullet"/>
      <w:lvlText w:val="•"/>
      <w:lvlJc w:val="left"/>
      <w:pPr>
        <w:tabs>
          <w:tab w:val="num" w:pos="4320"/>
        </w:tabs>
        <w:ind w:left="4320" w:hanging="360"/>
      </w:pPr>
      <w:rPr>
        <w:rFonts w:ascii="Times New Roman" w:hAnsi="Times New Roman" w:hint="default"/>
      </w:rPr>
    </w:lvl>
    <w:lvl w:ilvl="6" w:tplc="B9081A26" w:tentative="1">
      <w:start w:val="1"/>
      <w:numFmt w:val="bullet"/>
      <w:lvlText w:val="•"/>
      <w:lvlJc w:val="left"/>
      <w:pPr>
        <w:tabs>
          <w:tab w:val="num" w:pos="5040"/>
        </w:tabs>
        <w:ind w:left="5040" w:hanging="360"/>
      </w:pPr>
      <w:rPr>
        <w:rFonts w:ascii="Times New Roman" w:hAnsi="Times New Roman" w:hint="default"/>
      </w:rPr>
    </w:lvl>
    <w:lvl w:ilvl="7" w:tplc="89C8349A" w:tentative="1">
      <w:start w:val="1"/>
      <w:numFmt w:val="bullet"/>
      <w:lvlText w:val="•"/>
      <w:lvlJc w:val="left"/>
      <w:pPr>
        <w:tabs>
          <w:tab w:val="num" w:pos="5760"/>
        </w:tabs>
        <w:ind w:left="5760" w:hanging="360"/>
      </w:pPr>
      <w:rPr>
        <w:rFonts w:ascii="Times New Roman" w:hAnsi="Times New Roman" w:hint="default"/>
      </w:rPr>
    </w:lvl>
    <w:lvl w:ilvl="8" w:tplc="67F465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A632C2D"/>
    <w:multiLevelType w:val="hybridMultilevel"/>
    <w:tmpl w:val="FFFFFFFF"/>
    <w:lvl w:ilvl="0" w:tplc="E90E664C">
      <w:start w:val="1"/>
      <w:numFmt w:val="bullet"/>
      <w:lvlText w:val="•"/>
      <w:lvlJc w:val="left"/>
      <w:pPr>
        <w:tabs>
          <w:tab w:val="num" w:pos="720"/>
        </w:tabs>
        <w:ind w:left="720" w:hanging="360"/>
      </w:pPr>
      <w:rPr>
        <w:rFonts w:ascii="Times New Roman" w:hAnsi="Times New Roman" w:hint="default"/>
      </w:rPr>
    </w:lvl>
    <w:lvl w:ilvl="1" w:tplc="E946CBA6" w:tentative="1">
      <w:start w:val="1"/>
      <w:numFmt w:val="bullet"/>
      <w:lvlText w:val="•"/>
      <w:lvlJc w:val="left"/>
      <w:pPr>
        <w:tabs>
          <w:tab w:val="num" w:pos="1440"/>
        </w:tabs>
        <w:ind w:left="1440" w:hanging="360"/>
      </w:pPr>
      <w:rPr>
        <w:rFonts w:ascii="Times New Roman" w:hAnsi="Times New Roman" w:hint="default"/>
      </w:rPr>
    </w:lvl>
    <w:lvl w:ilvl="2" w:tplc="330A56DC" w:tentative="1">
      <w:start w:val="1"/>
      <w:numFmt w:val="bullet"/>
      <w:lvlText w:val="•"/>
      <w:lvlJc w:val="left"/>
      <w:pPr>
        <w:tabs>
          <w:tab w:val="num" w:pos="2160"/>
        </w:tabs>
        <w:ind w:left="2160" w:hanging="360"/>
      </w:pPr>
      <w:rPr>
        <w:rFonts w:ascii="Times New Roman" w:hAnsi="Times New Roman" w:hint="default"/>
      </w:rPr>
    </w:lvl>
    <w:lvl w:ilvl="3" w:tplc="902C79DC" w:tentative="1">
      <w:start w:val="1"/>
      <w:numFmt w:val="bullet"/>
      <w:lvlText w:val="•"/>
      <w:lvlJc w:val="left"/>
      <w:pPr>
        <w:tabs>
          <w:tab w:val="num" w:pos="2880"/>
        </w:tabs>
        <w:ind w:left="2880" w:hanging="360"/>
      </w:pPr>
      <w:rPr>
        <w:rFonts w:ascii="Times New Roman" w:hAnsi="Times New Roman" w:hint="default"/>
      </w:rPr>
    </w:lvl>
    <w:lvl w:ilvl="4" w:tplc="526ED49E" w:tentative="1">
      <w:start w:val="1"/>
      <w:numFmt w:val="bullet"/>
      <w:lvlText w:val="•"/>
      <w:lvlJc w:val="left"/>
      <w:pPr>
        <w:tabs>
          <w:tab w:val="num" w:pos="3600"/>
        </w:tabs>
        <w:ind w:left="3600" w:hanging="360"/>
      </w:pPr>
      <w:rPr>
        <w:rFonts w:ascii="Times New Roman" w:hAnsi="Times New Roman" w:hint="default"/>
      </w:rPr>
    </w:lvl>
    <w:lvl w:ilvl="5" w:tplc="49C8F67E" w:tentative="1">
      <w:start w:val="1"/>
      <w:numFmt w:val="bullet"/>
      <w:lvlText w:val="•"/>
      <w:lvlJc w:val="left"/>
      <w:pPr>
        <w:tabs>
          <w:tab w:val="num" w:pos="4320"/>
        </w:tabs>
        <w:ind w:left="4320" w:hanging="360"/>
      </w:pPr>
      <w:rPr>
        <w:rFonts w:ascii="Times New Roman" w:hAnsi="Times New Roman" w:hint="default"/>
      </w:rPr>
    </w:lvl>
    <w:lvl w:ilvl="6" w:tplc="03121B3A" w:tentative="1">
      <w:start w:val="1"/>
      <w:numFmt w:val="bullet"/>
      <w:lvlText w:val="•"/>
      <w:lvlJc w:val="left"/>
      <w:pPr>
        <w:tabs>
          <w:tab w:val="num" w:pos="5040"/>
        </w:tabs>
        <w:ind w:left="5040" w:hanging="360"/>
      </w:pPr>
      <w:rPr>
        <w:rFonts w:ascii="Times New Roman" w:hAnsi="Times New Roman" w:hint="default"/>
      </w:rPr>
    </w:lvl>
    <w:lvl w:ilvl="7" w:tplc="E29ABA42" w:tentative="1">
      <w:start w:val="1"/>
      <w:numFmt w:val="bullet"/>
      <w:lvlText w:val="•"/>
      <w:lvlJc w:val="left"/>
      <w:pPr>
        <w:tabs>
          <w:tab w:val="num" w:pos="5760"/>
        </w:tabs>
        <w:ind w:left="5760" w:hanging="360"/>
      </w:pPr>
      <w:rPr>
        <w:rFonts w:ascii="Times New Roman" w:hAnsi="Times New Roman" w:hint="default"/>
      </w:rPr>
    </w:lvl>
    <w:lvl w:ilvl="8" w:tplc="277053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C3E43E5"/>
    <w:multiLevelType w:val="hybridMultilevel"/>
    <w:tmpl w:val="FFFFFFFF"/>
    <w:lvl w:ilvl="0" w:tplc="1146FBE2">
      <w:start w:val="1"/>
      <w:numFmt w:val="bullet"/>
      <w:lvlText w:val="•"/>
      <w:lvlJc w:val="left"/>
      <w:pPr>
        <w:tabs>
          <w:tab w:val="num" w:pos="720"/>
        </w:tabs>
        <w:ind w:left="720" w:hanging="360"/>
      </w:pPr>
      <w:rPr>
        <w:rFonts w:ascii="Times New Roman" w:hAnsi="Times New Roman" w:hint="default"/>
      </w:rPr>
    </w:lvl>
    <w:lvl w:ilvl="1" w:tplc="B03EC31E" w:tentative="1">
      <w:start w:val="1"/>
      <w:numFmt w:val="bullet"/>
      <w:lvlText w:val="•"/>
      <w:lvlJc w:val="left"/>
      <w:pPr>
        <w:tabs>
          <w:tab w:val="num" w:pos="1440"/>
        </w:tabs>
        <w:ind w:left="1440" w:hanging="360"/>
      </w:pPr>
      <w:rPr>
        <w:rFonts w:ascii="Times New Roman" w:hAnsi="Times New Roman" w:hint="default"/>
      </w:rPr>
    </w:lvl>
    <w:lvl w:ilvl="2" w:tplc="C8A88E9A" w:tentative="1">
      <w:start w:val="1"/>
      <w:numFmt w:val="bullet"/>
      <w:lvlText w:val="•"/>
      <w:lvlJc w:val="left"/>
      <w:pPr>
        <w:tabs>
          <w:tab w:val="num" w:pos="2160"/>
        </w:tabs>
        <w:ind w:left="2160" w:hanging="360"/>
      </w:pPr>
      <w:rPr>
        <w:rFonts w:ascii="Times New Roman" w:hAnsi="Times New Roman" w:hint="default"/>
      </w:rPr>
    </w:lvl>
    <w:lvl w:ilvl="3" w:tplc="254C57DE" w:tentative="1">
      <w:start w:val="1"/>
      <w:numFmt w:val="bullet"/>
      <w:lvlText w:val="•"/>
      <w:lvlJc w:val="left"/>
      <w:pPr>
        <w:tabs>
          <w:tab w:val="num" w:pos="2880"/>
        </w:tabs>
        <w:ind w:left="2880" w:hanging="360"/>
      </w:pPr>
      <w:rPr>
        <w:rFonts w:ascii="Times New Roman" w:hAnsi="Times New Roman" w:hint="default"/>
      </w:rPr>
    </w:lvl>
    <w:lvl w:ilvl="4" w:tplc="77EAE010" w:tentative="1">
      <w:start w:val="1"/>
      <w:numFmt w:val="bullet"/>
      <w:lvlText w:val="•"/>
      <w:lvlJc w:val="left"/>
      <w:pPr>
        <w:tabs>
          <w:tab w:val="num" w:pos="3600"/>
        </w:tabs>
        <w:ind w:left="3600" w:hanging="360"/>
      </w:pPr>
      <w:rPr>
        <w:rFonts w:ascii="Times New Roman" w:hAnsi="Times New Roman" w:hint="default"/>
      </w:rPr>
    </w:lvl>
    <w:lvl w:ilvl="5" w:tplc="81A2BC88" w:tentative="1">
      <w:start w:val="1"/>
      <w:numFmt w:val="bullet"/>
      <w:lvlText w:val="•"/>
      <w:lvlJc w:val="left"/>
      <w:pPr>
        <w:tabs>
          <w:tab w:val="num" w:pos="4320"/>
        </w:tabs>
        <w:ind w:left="4320" w:hanging="360"/>
      </w:pPr>
      <w:rPr>
        <w:rFonts w:ascii="Times New Roman" w:hAnsi="Times New Roman" w:hint="default"/>
      </w:rPr>
    </w:lvl>
    <w:lvl w:ilvl="6" w:tplc="4DC270AA" w:tentative="1">
      <w:start w:val="1"/>
      <w:numFmt w:val="bullet"/>
      <w:lvlText w:val="•"/>
      <w:lvlJc w:val="left"/>
      <w:pPr>
        <w:tabs>
          <w:tab w:val="num" w:pos="5040"/>
        </w:tabs>
        <w:ind w:left="5040" w:hanging="360"/>
      </w:pPr>
      <w:rPr>
        <w:rFonts w:ascii="Times New Roman" w:hAnsi="Times New Roman" w:hint="default"/>
      </w:rPr>
    </w:lvl>
    <w:lvl w:ilvl="7" w:tplc="91222FAA" w:tentative="1">
      <w:start w:val="1"/>
      <w:numFmt w:val="bullet"/>
      <w:lvlText w:val="•"/>
      <w:lvlJc w:val="left"/>
      <w:pPr>
        <w:tabs>
          <w:tab w:val="num" w:pos="5760"/>
        </w:tabs>
        <w:ind w:left="5760" w:hanging="360"/>
      </w:pPr>
      <w:rPr>
        <w:rFonts w:ascii="Times New Roman" w:hAnsi="Times New Roman" w:hint="default"/>
      </w:rPr>
    </w:lvl>
    <w:lvl w:ilvl="8" w:tplc="0C92A35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B734374"/>
    <w:multiLevelType w:val="hybridMultilevel"/>
    <w:tmpl w:val="FFFFFFFF"/>
    <w:lvl w:ilvl="0" w:tplc="4FE6C2A0">
      <w:start w:val="1"/>
      <w:numFmt w:val="bullet"/>
      <w:lvlText w:val="•"/>
      <w:lvlJc w:val="left"/>
      <w:pPr>
        <w:tabs>
          <w:tab w:val="num" w:pos="720"/>
        </w:tabs>
        <w:ind w:left="720" w:hanging="360"/>
      </w:pPr>
      <w:rPr>
        <w:rFonts w:ascii="Times New Roman" w:hAnsi="Times New Roman" w:hint="default"/>
      </w:rPr>
    </w:lvl>
    <w:lvl w:ilvl="1" w:tplc="1A848B54" w:tentative="1">
      <w:start w:val="1"/>
      <w:numFmt w:val="bullet"/>
      <w:lvlText w:val="•"/>
      <w:lvlJc w:val="left"/>
      <w:pPr>
        <w:tabs>
          <w:tab w:val="num" w:pos="1440"/>
        </w:tabs>
        <w:ind w:left="1440" w:hanging="360"/>
      </w:pPr>
      <w:rPr>
        <w:rFonts w:ascii="Times New Roman" w:hAnsi="Times New Roman" w:hint="default"/>
      </w:rPr>
    </w:lvl>
    <w:lvl w:ilvl="2" w:tplc="A358F856">
      <w:start w:val="1"/>
      <w:numFmt w:val="bullet"/>
      <w:lvlText w:val="•"/>
      <w:lvlJc w:val="left"/>
      <w:pPr>
        <w:tabs>
          <w:tab w:val="num" w:pos="2160"/>
        </w:tabs>
        <w:ind w:left="2160" w:hanging="360"/>
      </w:pPr>
      <w:rPr>
        <w:rFonts w:ascii="Times New Roman" w:hAnsi="Times New Roman" w:hint="default"/>
      </w:rPr>
    </w:lvl>
    <w:lvl w:ilvl="3" w:tplc="7CC867E8">
      <w:numFmt w:val="bullet"/>
      <w:lvlText w:val="•"/>
      <w:lvlJc w:val="left"/>
      <w:pPr>
        <w:tabs>
          <w:tab w:val="num" w:pos="2880"/>
        </w:tabs>
        <w:ind w:left="2880" w:hanging="360"/>
      </w:pPr>
      <w:rPr>
        <w:rFonts w:ascii="Times New Roman" w:hAnsi="Times New Roman" w:hint="default"/>
      </w:rPr>
    </w:lvl>
    <w:lvl w:ilvl="4" w:tplc="9FCAA010" w:tentative="1">
      <w:start w:val="1"/>
      <w:numFmt w:val="bullet"/>
      <w:lvlText w:val="•"/>
      <w:lvlJc w:val="left"/>
      <w:pPr>
        <w:tabs>
          <w:tab w:val="num" w:pos="3600"/>
        </w:tabs>
        <w:ind w:left="3600" w:hanging="360"/>
      </w:pPr>
      <w:rPr>
        <w:rFonts w:ascii="Times New Roman" w:hAnsi="Times New Roman" w:hint="default"/>
      </w:rPr>
    </w:lvl>
    <w:lvl w:ilvl="5" w:tplc="08C4A004" w:tentative="1">
      <w:start w:val="1"/>
      <w:numFmt w:val="bullet"/>
      <w:lvlText w:val="•"/>
      <w:lvlJc w:val="left"/>
      <w:pPr>
        <w:tabs>
          <w:tab w:val="num" w:pos="4320"/>
        </w:tabs>
        <w:ind w:left="4320" w:hanging="360"/>
      </w:pPr>
      <w:rPr>
        <w:rFonts w:ascii="Times New Roman" w:hAnsi="Times New Roman" w:hint="default"/>
      </w:rPr>
    </w:lvl>
    <w:lvl w:ilvl="6" w:tplc="43407B42" w:tentative="1">
      <w:start w:val="1"/>
      <w:numFmt w:val="bullet"/>
      <w:lvlText w:val="•"/>
      <w:lvlJc w:val="left"/>
      <w:pPr>
        <w:tabs>
          <w:tab w:val="num" w:pos="5040"/>
        </w:tabs>
        <w:ind w:left="5040" w:hanging="360"/>
      </w:pPr>
      <w:rPr>
        <w:rFonts w:ascii="Times New Roman" w:hAnsi="Times New Roman" w:hint="default"/>
      </w:rPr>
    </w:lvl>
    <w:lvl w:ilvl="7" w:tplc="FE64D3D6" w:tentative="1">
      <w:start w:val="1"/>
      <w:numFmt w:val="bullet"/>
      <w:lvlText w:val="•"/>
      <w:lvlJc w:val="left"/>
      <w:pPr>
        <w:tabs>
          <w:tab w:val="num" w:pos="5760"/>
        </w:tabs>
        <w:ind w:left="5760" w:hanging="360"/>
      </w:pPr>
      <w:rPr>
        <w:rFonts w:ascii="Times New Roman" w:hAnsi="Times New Roman" w:hint="default"/>
      </w:rPr>
    </w:lvl>
    <w:lvl w:ilvl="8" w:tplc="744ABB1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1346A9"/>
    <w:multiLevelType w:val="hybridMultilevel"/>
    <w:tmpl w:val="FFFFFFFF"/>
    <w:lvl w:ilvl="0" w:tplc="C3284DE6">
      <w:start w:val="1"/>
      <w:numFmt w:val="bullet"/>
      <w:lvlText w:val="•"/>
      <w:lvlJc w:val="left"/>
      <w:pPr>
        <w:tabs>
          <w:tab w:val="num" w:pos="720"/>
        </w:tabs>
        <w:ind w:left="720" w:hanging="360"/>
      </w:pPr>
      <w:rPr>
        <w:rFonts w:ascii="Times New Roman" w:hAnsi="Times New Roman" w:hint="default"/>
      </w:rPr>
    </w:lvl>
    <w:lvl w:ilvl="1" w:tplc="03645D54" w:tentative="1">
      <w:start w:val="1"/>
      <w:numFmt w:val="bullet"/>
      <w:lvlText w:val="•"/>
      <w:lvlJc w:val="left"/>
      <w:pPr>
        <w:tabs>
          <w:tab w:val="num" w:pos="1440"/>
        </w:tabs>
        <w:ind w:left="1440" w:hanging="360"/>
      </w:pPr>
      <w:rPr>
        <w:rFonts w:ascii="Times New Roman" w:hAnsi="Times New Roman" w:hint="default"/>
      </w:rPr>
    </w:lvl>
    <w:lvl w:ilvl="2" w:tplc="FD3C9390" w:tentative="1">
      <w:start w:val="1"/>
      <w:numFmt w:val="bullet"/>
      <w:lvlText w:val="•"/>
      <w:lvlJc w:val="left"/>
      <w:pPr>
        <w:tabs>
          <w:tab w:val="num" w:pos="2160"/>
        </w:tabs>
        <w:ind w:left="2160" w:hanging="360"/>
      </w:pPr>
      <w:rPr>
        <w:rFonts w:ascii="Times New Roman" w:hAnsi="Times New Roman" w:hint="default"/>
      </w:rPr>
    </w:lvl>
    <w:lvl w:ilvl="3" w:tplc="63D8DEDC" w:tentative="1">
      <w:start w:val="1"/>
      <w:numFmt w:val="bullet"/>
      <w:lvlText w:val="•"/>
      <w:lvlJc w:val="left"/>
      <w:pPr>
        <w:tabs>
          <w:tab w:val="num" w:pos="2880"/>
        </w:tabs>
        <w:ind w:left="2880" w:hanging="360"/>
      </w:pPr>
      <w:rPr>
        <w:rFonts w:ascii="Times New Roman" w:hAnsi="Times New Roman" w:hint="default"/>
      </w:rPr>
    </w:lvl>
    <w:lvl w:ilvl="4" w:tplc="55A049B6" w:tentative="1">
      <w:start w:val="1"/>
      <w:numFmt w:val="bullet"/>
      <w:lvlText w:val="•"/>
      <w:lvlJc w:val="left"/>
      <w:pPr>
        <w:tabs>
          <w:tab w:val="num" w:pos="3600"/>
        </w:tabs>
        <w:ind w:left="3600" w:hanging="360"/>
      </w:pPr>
      <w:rPr>
        <w:rFonts w:ascii="Times New Roman" w:hAnsi="Times New Roman" w:hint="default"/>
      </w:rPr>
    </w:lvl>
    <w:lvl w:ilvl="5" w:tplc="3F10BA66" w:tentative="1">
      <w:start w:val="1"/>
      <w:numFmt w:val="bullet"/>
      <w:lvlText w:val="•"/>
      <w:lvlJc w:val="left"/>
      <w:pPr>
        <w:tabs>
          <w:tab w:val="num" w:pos="4320"/>
        </w:tabs>
        <w:ind w:left="4320" w:hanging="360"/>
      </w:pPr>
      <w:rPr>
        <w:rFonts w:ascii="Times New Roman" w:hAnsi="Times New Roman" w:hint="default"/>
      </w:rPr>
    </w:lvl>
    <w:lvl w:ilvl="6" w:tplc="7E26E246" w:tentative="1">
      <w:start w:val="1"/>
      <w:numFmt w:val="bullet"/>
      <w:lvlText w:val="•"/>
      <w:lvlJc w:val="left"/>
      <w:pPr>
        <w:tabs>
          <w:tab w:val="num" w:pos="5040"/>
        </w:tabs>
        <w:ind w:left="5040" w:hanging="360"/>
      </w:pPr>
      <w:rPr>
        <w:rFonts w:ascii="Times New Roman" w:hAnsi="Times New Roman" w:hint="default"/>
      </w:rPr>
    </w:lvl>
    <w:lvl w:ilvl="7" w:tplc="16589444" w:tentative="1">
      <w:start w:val="1"/>
      <w:numFmt w:val="bullet"/>
      <w:lvlText w:val="•"/>
      <w:lvlJc w:val="left"/>
      <w:pPr>
        <w:tabs>
          <w:tab w:val="num" w:pos="5760"/>
        </w:tabs>
        <w:ind w:left="5760" w:hanging="360"/>
      </w:pPr>
      <w:rPr>
        <w:rFonts w:ascii="Times New Roman" w:hAnsi="Times New Roman" w:hint="default"/>
      </w:rPr>
    </w:lvl>
    <w:lvl w:ilvl="8" w:tplc="6E26257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7632B80"/>
    <w:multiLevelType w:val="hybridMultilevel"/>
    <w:tmpl w:val="FFFFFFFF"/>
    <w:lvl w:ilvl="0" w:tplc="08064F78">
      <w:start w:val="1"/>
      <w:numFmt w:val="bullet"/>
      <w:lvlText w:val="•"/>
      <w:lvlJc w:val="left"/>
      <w:pPr>
        <w:tabs>
          <w:tab w:val="num" w:pos="720"/>
        </w:tabs>
        <w:ind w:left="720" w:hanging="360"/>
      </w:pPr>
      <w:rPr>
        <w:rFonts w:ascii="Times New Roman" w:hAnsi="Times New Roman" w:hint="default"/>
      </w:rPr>
    </w:lvl>
    <w:lvl w:ilvl="1" w:tplc="0130EA5A" w:tentative="1">
      <w:start w:val="1"/>
      <w:numFmt w:val="bullet"/>
      <w:lvlText w:val="•"/>
      <w:lvlJc w:val="left"/>
      <w:pPr>
        <w:tabs>
          <w:tab w:val="num" w:pos="1440"/>
        </w:tabs>
        <w:ind w:left="1440" w:hanging="360"/>
      </w:pPr>
      <w:rPr>
        <w:rFonts w:ascii="Times New Roman" w:hAnsi="Times New Roman" w:hint="default"/>
      </w:rPr>
    </w:lvl>
    <w:lvl w:ilvl="2" w:tplc="0F7ED7FC" w:tentative="1">
      <w:start w:val="1"/>
      <w:numFmt w:val="bullet"/>
      <w:lvlText w:val="•"/>
      <w:lvlJc w:val="left"/>
      <w:pPr>
        <w:tabs>
          <w:tab w:val="num" w:pos="2160"/>
        </w:tabs>
        <w:ind w:left="2160" w:hanging="360"/>
      </w:pPr>
      <w:rPr>
        <w:rFonts w:ascii="Times New Roman" w:hAnsi="Times New Roman" w:hint="default"/>
      </w:rPr>
    </w:lvl>
    <w:lvl w:ilvl="3" w:tplc="987E8F06" w:tentative="1">
      <w:start w:val="1"/>
      <w:numFmt w:val="bullet"/>
      <w:lvlText w:val="•"/>
      <w:lvlJc w:val="left"/>
      <w:pPr>
        <w:tabs>
          <w:tab w:val="num" w:pos="2880"/>
        </w:tabs>
        <w:ind w:left="2880" w:hanging="360"/>
      </w:pPr>
      <w:rPr>
        <w:rFonts w:ascii="Times New Roman" w:hAnsi="Times New Roman" w:hint="default"/>
      </w:rPr>
    </w:lvl>
    <w:lvl w:ilvl="4" w:tplc="42B461F2" w:tentative="1">
      <w:start w:val="1"/>
      <w:numFmt w:val="bullet"/>
      <w:lvlText w:val="•"/>
      <w:lvlJc w:val="left"/>
      <w:pPr>
        <w:tabs>
          <w:tab w:val="num" w:pos="3600"/>
        </w:tabs>
        <w:ind w:left="3600" w:hanging="360"/>
      </w:pPr>
      <w:rPr>
        <w:rFonts w:ascii="Times New Roman" w:hAnsi="Times New Roman" w:hint="default"/>
      </w:rPr>
    </w:lvl>
    <w:lvl w:ilvl="5" w:tplc="012E837E" w:tentative="1">
      <w:start w:val="1"/>
      <w:numFmt w:val="bullet"/>
      <w:lvlText w:val="•"/>
      <w:lvlJc w:val="left"/>
      <w:pPr>
        <w:tabs>
          <w:tab w:val="num" w:pos="4320"/>
        </w:tabs>
        <w:ind w:left="4320" w:hanging="360"/>
      </w:pPr>
      <w:rPr>
        <w:rFonts w:ascii="Times New Roman" w:hAnsi="Times New Roman" w:hint="default"/>
      </w:rPr>
    </w:lvl>
    <w:lvl w:ilvl="6" w:tplc="168EC212" w:tentative="1">
      <w:start w:val="1"/>
      <w:numFmt w:val="bullet"/>
      <w:lvlText w:val="•"/>
      <w:lvlJc w:val="left"/>
      <w:pPr>
        <w:tabs>
          <w:tab w:val="num" w:pos="5040"/>
        </w:tabs>
        <w:ind w:left="5040" w:hanging="360"/>
      </w:pPr>
      <w:rPr>
        <w:rFonts w:ascii="Times New Roman" w:hAnsi="Times New Roman" w:hint="default"/>
      </w:rPr>
    </w:lvl>
    <w:lvl w:ilvl="7" w:tplc="B08A2076" w:tentative="1">
      <w:start w:val="1"/>
      <w:numFmt w:val="bullet"/>
      <w:lvlText w:val="•"/>
      <w:lvlJc w:val="left"/>
      <w:pPr>
        <w:tabs>
          <w:tab w:val="num" w:pos="5760"/>
        </w:tabs>
        <w:ind w:left="5760" w:hanging="360"/>
      </w:pPr>
      <w:rPr>
        <w:rFonts w:ascii="Times New Roman" w:hAnsi="Times New Roman" w:hint="default"/>
      </w:rPr>
    </w:lvl>
    <w:lvl w:ilvl="8" w:tplc="BE682AD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C5A7A1E"/>
    <w:multiLevelType w:val="hybridMultilevel"/>
    <w:tmpl w:val="FFFFFFFF"/>
    <w:lvl w:ilvl="0" w:tplc="6734A1B0">
      <w:start w:val="1"/>
      <w:numFmt w:val="bullet"/>
      <w:lvlText w:val="•"/>
      <w:lvlJc w:val="left"/>
      <w:pPr>
        <w:tabs>
          <w:tab w:val="num" w:pos="720"/>
        </w:tabs>
        <w:ind w:left="720" w:hanging="360"/>
      </w:pPr>
      <w:rPr>
        <w:rFonts w:ascii="Times New Roman" w:hAnsi="Times New Roman" w:hint="default"/>
      </w:rPr>
    </w:lvl>
    <w:lvl w:ilvl="1" w:tplc="68BE9746" w:tentative="1">
      <w:start w:val="1"/>
      <w:numFmt w:val="bullet"/>
      <w:lvlText w:val="•"/>
      <w:lvlJc w:val="left"/>
      <w:pPr>
        <w:tabs>
          <w:tab w:val="num" w:pos="1440"/>
        </w:tabs>
        <w:ind w:left="1440" w:hanging="360"/>
      </w:pPr>
      <w:rPr>
        <w:rFonts w:ascii="Times New Roman" w:hAnsi="Times New Roman" w:hint="default"/>
      </w:rPr>
    </w:lvl>
    <w:lvl w:ilvl="2" w:tplc="CF6E2C92" w:tentative="1">
      <w:start w:val="1"/>
      <w:numFmt w:val="bullet"/>
      <w:lvlText w:val="•"/>
      <w:lvlJc w:val="left"/>
      <w:pPr>
        <w:tabs>
          <w:tab w:val="num" w:pos="2160"/>
        </w:tabs>
        <w:ind w:left="2160" w:hanging="360"/>
      </w:pPr>
      <w:rPr>
        <w:rFonts w:ascii="Times New Roman" w:hAnsi="Times New Roman" w:hint="default"/>
      </w:rPr>
    </w:lvl>
    <w:lvl w:ilvl="3" w:tplc="62A006CE" w:tentative="1">
      <w:start w:val="1"/>
      <w:numFmt w:val="bullet"/>
      <w:lvlText w:val="•"/>
      <w:lvlJc w:val="left"/>
      <w:pPr>
        <w:tabs>
          <w:tab w:val="num" w:pos="2880"/>
        </w:tabs>
        <w:ind w:left="2880" w:hanging="360"/>
      </w:pPr>
      <w:rPr>
        <w:rFonts w:ascii="Times New Roman" w:hAnsi="Times New Roman" w:hint="default"/>
      </w:rPr>
    </w:lvl>
    <w:lvl w:ilvl="4" w:tplc="70DE748A" w:tentative="1">
      <w:start w:val="1"/>
      <w:numFmt w:val="bullet"/>
      <w:lvlText w:val="•"/>
      <w:lvlJc w:val="left"/>
      <w:pPr>
        <w:tabs>
          <w:tab w:val="num" w:pos="3600"/>
        </w:tabs>
        <w:ind w:left="3600" w:hanging="360"/>
      </w:pPr>
      <w:rPr>
        <w:rFonts w:ascii="Times New Roman" w:hAnsi="Times New Roman" w:hint="default"/>
      </w:rPr>
    </w:lvl>
    <w:lvl w:ilvl="5" w:tplc="646620EE" w:tentative="1">
      <w:start w:val="1"/>
      <w:numFmt w:val="bullet"/>
      <w:lvlText w:val="•"/>
      <w:lvlJc w:val="left"/>
      <w:pPr>
        <w:tabs>
          <w:tab w:val="num" w:pos="4320"/>
        </w:tabs>
        <w:ind w:left="4320" w:hanging="360"/>
      </w:pPr>
      <w:rPr>
        <w:rFonts w:ascii="Times New Roman" w:hAnsi="Times New Roman" w:hint="default"/>
      </w:rPr>
    </w:lvl>
    <w:lvl w:ilvl="6" w:tplc="A0E60F06" w:tentative="1">
      <w:start w:val="1"/>
      <w:numFmt w:val="bullet"/>
      <w:lvlText w:val="•"/>
      <w:lvlJc w:val="left"/>
      <w:pPr>
        <w:tabs>
          <w:tab w:val="num" w:pos="5040"/>
        </w:tabs>
        <w:ind w:left="5040" w:hanging="360"/>
      </w:pPr>
      <w:rPr>
        <w:rFonts w:ascii="Times New Roman" w:hAnsi="Times New Roman" w:hint="default"/>
      </w:rPr>
    </w:lvl>
    <w:lvl w:ilvl="7" w:tplc="98B26758" w:tentative="1">
      <w:start w:val="1"/>
      <w:numFmt w:val="bullet"/>
      <w:lvlText w:val="•"/>
      <w:lvlJc w:val="left"/>
      <w:pPr>
        <w:tabs>
          <w:tab w:val="num" w:pos="5760"/>
        </w:tabs>
        <w:ind w:left="5760" w:hanging="360"/>
      </w:pPr>
      <w:rPr>
        <w:rFonts w:ascii="Times New Roman" w:hAnsi="Times New Roman" w:hint="default"/>
      </w:rPr>
    </w:lvl>
    <w:lvl w:ilvl="8" w:tplc="061013E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F2941AB"/>
    <w:multiLevelType w:val="hybridMultilevel"/>
    <w:tmpl w:val="FFFFFFFF"/>
    <w:lvl w:ilvl="0" w:tplc="939428D2">
      <w:start w:val="1"/>
      <w:numFmt w:val="bullet"/>
      <w:lvlText w:val="•"/>
      <w:lvlJc w:val="left"/>
      <w:pPr>
        <w:tabs>
          <w:tab w:val="num" w:pos="720"/>
        </w:tabs>
        <w:ind w:left="720" w:hanging="360"/>
      </w:pPr>
      <w:rPr>
        <w:rFonts w:ascii="Times New Roman" w:hAnsi="Times New Roman" w:hint="default"/>
      </w:rPr>
    </w:lvl>
    <w:lvl w:ilvl="1" w:tplc="4956D742" w:tentative="1">
      <w:start w:val="1"/>
      <w:numFmt w:val="bullet"/>
      <w:lvlText w:val="•"/>
      <w:lvlJc w:val="left"/>
      <w:pPr>
        <w:tabs>
          <w:tab w:val="num" w:pos="1440"/>
        </w:tabs>
        <w:ind w:left="1440" w:hanging="360"/>
      </w:pPr>
      <w:rPr>
        <w:rFonts w:ascii="Times New Roman" w:hAnsi="Times New Roman" w:hint="default"/>
      </w:rPr>
    </w:lvl>
    <w:lvl w:ilvl="2" w:tplc="9856819A" w:tentative="1">
      <w:start w:val="1"/>
      <w:numFmt w:val="bullet"/>
      <w:lvlText w:val="•"/>
      <w:lvlJc w:val="left"/>
      <w:pPr>
        <w:tabs>
          <w:tab w:val="num" w:pos="2160"/>
        </w:tabs>
        <w:ind w:left="2160" w:hanging="360"/>
      </w:pPr>
      <w:rPr>
        <w:rFonts w:ascii="Times New Roman" w:hAnsi="Times New Roman" w:hint="default"/>
      </w:rPr>
    </w:lvl>
    <w:lvl w:ilvl="3" w:tplc="744C1616" w:tentative="1">
      <w:start w:val="1"/>
      <w:numFmt w:val="bullet"/>
      <w:lvlText w:val="•"/>
      <w:lvlJc w:val="left"/>
      <w:pPr>
        <w:tabs>
          <w:tab w:val="num" w:pos="2880"/>
        </w:tabs>
        <w:ind w:left="2880" w:hanging="360"/>
      </w:pPr>
      <w:rPr>
        <w:rFonts w:ascii="Times New Roman" w:hAnsi="Times New Roman" w:hint="default"/>
      </w:rPr>
    </w:lvl>
    <w:lvl w:ilvl="4" w:tplc="9B9068E0" w:tentative="1">
      <w:start w:val="1"/>
      <w:numFmt w:val="bullet"/>
      <w:lvlText w:val="•"/>
      <w:lvlJc w:val="left"/>
      <w:pPr>
        <w:tabs>
          <w:tab w:val="num" w:pos="3600"/>
        </w:tabs>
        <w:ind w:left="3600" w:hanging="360"/>
      </w:pPr>
      <w:rPr>
        <w:rFonts w:ascii="Times New Roman" w:hAnsi="Times New Roman" w:hint="default"/>
      </w:rPr>
    </w:lvl>
    <w:lvl w:ilvl="5" w:tplc="F718F7CA" w:tentative="1">
      <w:start w:val="1"/>
      <w:numFmt w:val="bullet"/>
      <w:lvlText w:val="•"/>
      <w:lvlJc w:val="left"/>
      <w:pPr>
        <w:tabs>
          <w:tab w:val="num" w:pos="4320"/>
        </w:tabs>
        <w:ind w:left="4320" w:hanging="360"/>
      </w:pPr>
      <w:rPr>
        <w:rFonts w:ascii="Times New Roman" w:hAnsi="Times New Roman" w:hint="default"/>
      </w:rPr>
    </w:lvl>
    <w:lvl w:ilvl="6" w:tplc="8DCA2A8E" w:tentative="1">
      <w:start w:val="1"/>
      <w:numFmt w:val="bullet"/>
      <w:lvlText w:val="•"/>
      <w:lvlJc w:val="left"/>
      <w:pPr>
        <w:tabs>
          <w:tab w:val="num" w:pos="5040"/>
        </w:tabs>
        <w:ind w:left="5040" w:hanging="360"/>
      </w:pPr>
      <w:rPr>
        <w:rFonts w:ascii="Times New Roman" w:hAnsi="Times New Roman" w:hint="default"/>
      </w:rPr>
    </w:lvl>
    <w:lvl w:ilvl="7" w:tplc="E2EC3BFC" w:tentative="1">
      <w:start w:val="1"/>
      <w:numFmt w:val="bullet"/>
      <w:lvlText w:val="•"/>
      <w:lvlJc w:val="left"/>
      <w:pPr>
        <w:tabs>
          <w:tab w:val="num" w:pos="5760"/>
        </w:tabs>
        <w:ind w:left="5760" w:hanging="360"/>
      </w:pPr>
      <w:rPr>
        <w:rFonts w:ascii="Times New Roman" w:hAnsi="Times New Roman" w:hint="default"/>
      </w:rPr>
    </w:lvl>
    <w:lvl w:ilvl="8" w:tplc="A61C2904" w:tentative="1">
      <w:start w:val="1"/>
      <w:numFmt w:val="bullet"/>
      <w:lvlText w:val="•"/>
      <w:lvlJc w:val="left"/>
      <w:pPr>
        <w:tabs>
          <w:tab w:val="num" w:pos="6480"/>
        </w:tabs>
        <w:ind w:left="6480" w:hanging="360"/>
      </w:pPr>
      <w:rPr>
        <w:rFonts w:ascii="Times New Roman" w:hAnsi="Times New Roman" w:hint="default"/>
      </w:rPr>
    </w:lvl>
  </w:abstractNum>
  <w:num w:numId="1" w16cid:durableId="926420913">
    <w:abstractNumId w:val="3"/>
  </w:num>
  <w:num w:numId="2" w16cid:durableId="587541701">
    <w:abstractNumId w:val="6"/>
  </w:num>
  <w:num w:numId="3" w16cid:durableId="1310284193">
    <w:abstractNumId w:val="1"/>
  </w:num>
  <w:num w:numId="4" w16cid:durableId="1122505178">
    <w:abstractNumId w:val="0"/>
  </w:num>
  <w:num w:numId="5" w16cid:durableId="163397172">
    <w:abstractNumId w:val="8"/>
  </w:num>
  <w:num w:numId="6" w16cid:durableId="348681555">
    <w:abstractNumId w:val="5"/>
  </w:num>
  <w:num w:numId="7" w16cid:durableId="847793526">
    <w:abstractNumId w:val="7"/>
  </w:num>
  <w:num w:numId="8" w16cid:durableId="1857697474">
    <w:abstractNumId w:val="12"/>
  </w:num>
  <w:num w:numId="9" w16cid:durableId="2100365133">
    <w:abstractNumId w:val="11"/>
  </w:num>
  <w:num w:numId="10" w16cid:durableId="1354959616">
    <w:abstractNumId w:val="2"/>
  </w:num>
  <w:num w:numId="11" w16cid:durableId="621425931">
    <w:abstractNumId w:val="9"/>
  </w:num>
  <w:num w:numId="12" w16cid:durableId="856235925">
    <w:abstractNumId w:val="10"/>
  </w:num>
  <w:num w:numId="13" w16cid:durableId="1340038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74"/>
    <w:rsid w:val="00026061"/>
    <w:rsid w:val="001E4AA8"/>
    <w:rsid w:val="00222E54"/>
    <w:rsid w:val="00265AAE"/>
    <w:rsid w:val="002E2DBA"/>
    <w:rsid w:val="003036B8"/>
    <w:rsid w:val="00395C43"/>
    <w:rsid w:val="004B424C"/>
    <w:rsid w:val="004D5CB2"/>
    <w:rsid w:val="006B286A"/>
    <w:rsid w:val="0077454E"/>
    <w:rsid w:val="008B4074"/>
    <w:rsid w:val="009C61E5"/>
    <w:rsid w:val="00A74F52"/>
    <w:rsid w:val="00BA3EAE"/>
    <w:rsid w:val="00C46A68"/>
    <w:rsid w:val="00DF6CD4"/>
    <w:rsid w:val="00E638D9"/>
    <w:rsid w:val="00F02EC8"/>
    <w:rsid w:val="00F46BD6"/>
    <w:rsid w:val="00F545B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A395A"/>
  <w14:defaultImageDpi w14:val="0"/>
  <w15:docId w15:val="{39F9A370-C6A4-40E3-B82B-CC967970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rFonts w:cs="Times New Roman"/>
      <w:kern w:val="0"/>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rFonts w:cs="Times New Roman"/>
      <w:b/>
      <w:bCs/>
      <w:color w:val="C00000"/>
    </w:rPr>
  </w:style>
  <w:style w:type="paragraph" w:styleId="Sinespaciado">
    <w:name w:val="No Spacing"/>
    <w:uiPriority w:val="1"/>
    <w:qFormat/>
    <w:rsid w:val="003036B8"/>
    <w:pPr>
      <w:spacing w:after="0" w:line="240" w:lineRule="auto"/>
    </w:pPr>
    <w:rPr>
      <w:rFonts w:cs="Times New Roman"/>
      <w:sz w:val="24"/>
    </w:rPr>
  </w:style>
  <w:style w:type="paragraph" w:styleId="Prrafodelista">
    <w:name w:val="List Paragraph"/>
    <w:basedOn w:val="Normal"/>
    <w:uiPriority w:val="34"/>
    <w:qFormat/>
    <w:rsid w:val="008B4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349121">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sChild>
        <w:div w:id="1502349153">
          <w:marLeft w:val="1800"/>
          <w:marRight w:val="0"/>
          <w:marTop w:val="0"/>
          <w:marBottom w:val="0"/>
          <w:divBdr>
            <w:top w:val="none" w:sz="0" w:space="0" w:color="auto"/>
            <w:left w:val="none" w:sz="0" w:space="0" w:color="auto"/>
            <w:bottom w:val="none" w:sz="0" w:space="0" w:color="auto"/>
            <w:right w:val="none" w:sz="0" w:space="0" w:color="auto"/>
          </w:divBdr>
        </w:div>
        <w:div w:id="1502349168">
          <w:marLeft w:val="547"/>
          <w:marRight w:val="0"/>
          <w:marTop w:val="0"/>
          <w:marBottom w:val="0"/>
          <w:divBdr>
            <w:top w:val="none" w:sz="0" w:space="0" w:color="auto"/>
            <w:left w:val="none" w:sz="0" w:space="0" w:color="auto"/>
            <w:bottom w:val="none" w:sz="0" w:space="0" w:color="auto"/>
            <w:right w:val="none" w:sz="0" w:space="0" w:color="auto"/>
          </w:divBdr>
        </w:div>
        <w:div w:id="1502349169">
          <w:marLeft w:val="1800"/>
          <w:marRight w:val="0"/>
          <w:marTop w:val="0"/>
          <w:marBottom w:val="0"/>
          <w:divBdr>
            <w:top w:val="none" w:sz="0" w:space="0" w:color="auto"/>
            <w:left w:val="none" w:sz="0" w:space="0" w:color="auto"/>
            <w:bottom w:val="none" w:sz="0" w:space="0" w:color="auto"/>
            <w:right w:val="none" w:sz="0" w:space="0" w:color="auto"/>
          </w:divBdr>
        </w:div>
        <w:div w:id="1502349171">
          <w:marLeft w:val="1800"/>
          <w:marRight w:val="0"/>
          <w:marTop w:val="0"/>
          <w:marBottom w:val="0"/>
          <w:divBdr>
            <w:top w:val="none" w:sz="0" w:space="0" w:color="auto"/>
            <w:left w:val="none" w:sz="0" w:space="0" w:color="auto"/>
            <w:bottom w:val="none" w:sz="0" w:space="0" w:color="auto"/>
            <w:right w:val="none" w:sz="0" w:space="0" w:color="auto"/>
          </w:divBdr>
        </w:div>
        <w:div w:id="1502349174">
          <w:marLeft w:val="1800"/>
          <w:marRight w:val="0"/>
          <w:marTop w:val="0"/>
          <w:marBottom w:val="0"/>
          <w:divBdr>
            <w:top w:val="none" w:sz="0" w:space="0" w:color="auto"/>
            <w:left w:val="none" w:sz="0" w:space="0" w:color="auto"/>
            <w:bottom w:val="none" w:sz="0" w:space="0" w:color="auto"/>
            <w:right w:val="none" w:sz="0" w:space="0" w:color="auto"/>
          </w:divBdr>
        </w:div>
        <w:div w:id="1502349178">
          <w:marLeft w:val="2520"/>
          <w:marRight w:val="0"/>
          <w:marTop w:val="0"/>
          <w:marBottom w:val="0"/>
          <w:divBdr>
            <w:top w:val="none" w:sz="0" w:space="0" w:color="auto"/>
            <w:left w:val="none" w:sz="0" w:space="0" w:color="auto"/>
            <w:bottom w:val="none" w:sz="0" w:space="0" w:color="auto"/>
            <w:right w:val="none" w:sz="0" w:space="0" w:color="auto"/>
          </w:divBdr>
        </w:div>
        <w:div w:id="1502349183">
          <w:marLeft w:val="2520"/>
          <w:marRight w:val="0"/>
          <w:marTop w:val="0"/>
          <w:marBottom w:val="0"/>
          <w:divBdr>
            <w:top w:val="none" w:sz="0" w:space="0" w:color="auto"/>
            <w:left w:val="none" w:sz="0" w:space="0" w:color="auto"/>
            <w:bottom w:val="none" w:sz="0" w:space="0" w:color="auto"/>
            <w:right w:val="none" w:sz="0" w:space="0" w:color="auto"/>
          </w:divBdr>
        </w:div>
      </w:divsChild>
    </w:div>
    <w:div w:id="1502349128">
      <w:marLeft w:val="0"/>
      <w:marRight w:val="0"/>
      <w:marTop w:val="0"/>
      <w:marBottom w:val="0"/>
      <w:divBdr>
        <w:top w:val="none" w:sz="0" w:space="0" w:color="auto"/>
        <w:left w:val="none" w:sz="0" w:space="0" w:color="auto"/>
        <w:bottom w:val="none" w:sz="0" w:space="0" w:color="auto"/>
        <w:right w:val="none" w:sz="0" w:space="0" w:color="auto"/>
      </w:divBdr>
    </w:div>
    <w:div w:id="1502349130">
      <w:marLeft w:val="0"/>
      <w:marRight w:val="0"/>
      <w:marTop w:val="0"/>
      <w:marBottom w:val="0"/>
      <w:divBdr>
        <w:top w:val="none" w:sz="0" w:space="0" w:color="auto"/>
        <w:left w:val="none" w:sz="0" w:space="0" w:color="auto"/>
        <w:bottom w:val="none" w:sz="0" w:space="0" w:color="auto"/>
        <w:right w:val="none" w:sz="0" w:space="0" w:color="auto"/>
      </w:divBdr>
    </w:div>
    <w:div w:id="1502349131">
      <w:marLeft w:val="0"/>
      <w:marRight w:val="0"/>
      <w:marTop w:val="0"/>
      <w:marBottom w:val="0"/>
      <w:divBdr>
        <w:top w:val="none" w:sz="0" w:space="0" w:color="auto"/>
        <w:left w:val="none" w:sz="0" w:space="0" w:color="auto"/>
        <w:bottom w:val="none" w:sz="0" w:space="0" w:color="auto"/>
        <w:right w:val="none" w:sz="0" w:space="0" w:color="auto"/>
      </w:divBdr>
      <w:divsChild>
        <w:div w:id="1502349123">
          <w:marLeft w:val="547"/>
          <w:marRight w:val="0"/>
          <w:marTop w:val="0"/>
          <w:marBottom w:val="0"/>
          <w:divBdr>
            <w:top w:val="none" w:sz="0" w:space="0" w:color="auto"/>
            <w:left w:val="none" w:sz="0" w:space="0" w:color="auto"/>
            <w:bottom w:val="none" w:sz="0" w:space="0" w:color="auto"/>
            <w:right w:val="none" w:sz="0" w:space="0" w:color="auto"/>
          </w:divBdr>
        </w:div>
        <w:div w:id="1502349124">
          <w:marLeft w:val="547"/>
          <w:marRight w:val="0"/>
          <w:marTop w:val="0"/>
          <w:marBottom w:val="0"/>
          <w:divBdr>
            <w:top w:val="none" w:sz="0" w:space="0" w:color="auto"/>
            <w:left w:val="none" w:sz="0" w:space="0" w:color="auto"/>
            <w:bottom w:val="none" w:sz="0" w:space="0" w:color="auto"/>
            <w:right w:val="none" w:sz="0" w:space="0" w:color="auto"/>
          </w:divBdr>
        </w:div>
        <w:div w:id="1502349126">
          <w:marLeft w:val="547"/>
          <w:marRight w:val="0"/>
          <w:marTop w:val="0"/>
          <w:marBottom w:val="0"/>
          <w:divBdr>
            <w:top w:val="none" w:sz="0" w:space="0" w:color="auto"/>
            <w:left w:val="none" w:sz="0" w:space="0" w:color="auto"/>
            <w:bottom w:val="none" w:sz="0" w:space="0" w:color="auto"/>
            <w:right w:val="none" w:sz="0" w:space="0" w:color="auto"/>
          </w:divBdr>
        </w:div>
        <w:div w:id="1502349136">
          <w:marLeft w:val="547"/>
          <w:marRight w:val="0"/>
          <w:marTop w:val="0"/>
          <w:marBottom w:val="0"/>
          <w:divBdr>
            <w:top w:val="none" w:sz="0" w:space="0" w:color="auto"/>
            <w:left w:val="none" w:sz="0" w:space="0" w:color="auto"/>
            <w:bottom w:val="none" w:sz="0" w:space="0" w:color="auto"/>
            <w:right w:val="none" w:sz="0" w:space="0" w:color="auto"/>
          </w:divBdr>
        </w:div>
        <w:div w:id="1502349143">
          <w:marLeft w:val="547"/>
          <w:marRight w:val="0"/>
          <w:marTop w:val="0"/>
          <w:marBottom w:val="0"/>
          <w:divBdr>
            <w:top w:val="none" w:sz="0" w:space="0" w:color="auto"/>
            <w:left w:val="none" w:sz="0" w:space="0" w:color="auto"/>
            <w:bottom w:val="none" w:sz="0" w:space="0" w:color="auto"/>
            <w:right w:val="none" w:sz="0" w:space="0" w:color="auto"/>
          </w:divBdr>
        </w:div>
        <w:div w:id="1502349150">
          <w:marLeft w:val="547"/>
          <w:marRight w:val="0"/>
          <w:marTop w:val="0"/>
          <w:marBottom w:val="0"/>
          <w:divBdr>
            <w:top w:val="none" w:sz="0" w:space="0" w:color="auto"/>
            <w:left w:val="none" w:sz="0" w:space="0" w:color="auto"/>
            <w:bottom w:val="none" w:sz="0" w:space="0" w:color="auto"/>
            <w:right w:val="none" w:sz="0" w:space="0" w:color="auto"/>
          </w:divBdr>
        </w:div>
        <w:div w:id="1502349151">
          <w:marLeft w:val="547"/>
          <w:marRight w:val="0"/>
          <w:marTop w:val="0"/>
          <w:marBottom w:val="0"/>
          <w:divBdr>
            <w:top w:val="none" w:sz="0" w:space="0" w:color="auto"/>
            <w:left w:val="none" w:sz="0" w:space="0" w:color="auto"/>
            <w:bottom w:val="none" w:sz="0" w:space="0" w:color="auto"/>
            <w:right w:val="none" w:sz="0" w:space="0" w:color="auto"/>
          </w:divBdr>
        </w:div>
        <w:div w:id="1502349156">
          <w:marLeft w:val="547"/>
          <w:marRight w:val="0"/>
          <w:marTop w:val="0"/>
          <w:marBottom w:val="0"/>
          <w:divBdr>
            <w:top w:val="none" w:sz="0" w:space="0" w:color="auto"/>
            <w:left w:val="none" w:sz="0" w:space="0" w:color="auto"/>
            <w:bottom w:val="none" w:sz="0" w:space="0" w:color="auto"/>
            <w:right w:val="none" w:sz="0" w:space="0" w:color="auto"/>
          </w:divBdr>
        </w:div>
        <w:div w:id="1502349165">
          <w:marLeft w:val="547"/>
          <w:marRight w:val="0"/>
          <w:marTop w:val="0"/>
          <w:marBottom w:val="0"/>
          <w:divBdr>
            <w:top w:val="none" w:sz="0" w:space="0" w:color="auto"/>
            <w:left w:val="none" w:sz="0" w:space="0" w:color="auto"/>
            <w:bottom w:val="none" w:sz="0" w:space="0" w:color="auto"/>
            <w:right w:val="none" w:sz="0" w:space="0" w:color="auto"/>
          </w:divBdr>
        </w:div>
        <w:div w:id="1502349180">
          <w:marLeft w:val="547"/>
          <w:marRight w:val="0"/>
          <w:marTop w:val="0"/>
          <w:marBottom w:val="0"/>
          <w:divBdr>
            <w:top w:val="none" w:sz="0" w:space="0" w:color="auto"/>
            <w:left w:val="none" w:sz="0" w:space="0" w:color="auto"/>
            <w:bottom w:val="none" w:sz="0" w:space="0" w:color="auto"/>
            <w:right w:val="none" w:sz="0" w:space="0" w:color="auto"/>
          </w:divBdr>
        </w:div>
        <w:div w:id="1502349181">
          <w:marLeft w:val="547"/>
          <w:marRight w:val="0"/>
          <w:marTop w:val="0"/>
          <w:marBottom w:val="0"/>
          <w:divBdr>
            <w:top w:val="none" w:sz="0" w:space="0" w:color="auto"/>
            <w:left w:val="none" w:sz="0" w:space="0" w:color="auto"/>
            <w:bottom w:val="none" w:sz="0" w:space="0" w:color="auto"/>
            <w:right w:val="none" w:sz="0" w:space="0" w:color="auto"/>
          </w:divBdr>
        </w:div>
        <w:div w:id="1502349185">
          <w:marLeft w:val="547"/>
          <w:marRight w:val="0"/>
          <w:marTop w:val="0"/>
          <w:marBottom w:val="0"/>
          <w:divBdr>
            <w:top w:val="none" w:sz="0" w:space="0" w:color="auto"/>
            <w:left w:val="none" w:sz="0" w:space="0" w:color="auto"/>
            <w:bottom w:val="none" w:sz="0" w:space="0" w:color="auto"/>
            <w:right w:val="none" w:sz="0" w:space="0" w:color="auto"/>
          </w:divBdr>
        </w:div>
      </w:divsChild>
    </w:div>
    <w:div w:id="1502349133">
      <w:marLeft w:val="0"/>
      <w:marRight w:val="0"/>
      <w:marTop w:val="0"/>
      <w:marBottom w:val="0"/>
      <w:divBdr>
        <w:top w:val="none" w:sz="0" w:space="0" w:color="auto"/>
        <w:left w:val="none" w:sz="0" w:space="0" w:color="auto"/>
        <w:bottom w:val="none" w:sz="0" w:space="0" w:color="auto"/>
        <w:right w:val="none" w:sz="0" w:space="0" w:color="auto"/>
      </w:divBdr>
    </w:div>
    <w:div w:id="1502349135">
      <w:marLeft w:val="0"/>
      <w:marRight w:val="0"/>
      <w:marTop w:val="0"/>
      <w:marBottom w:val="0"/>
      <w:divBdr>
        <w:top w:val="none" w:sz="0" w:space="0" w:color="auto"/>
        <w:left w:val="none" w:sz="0" w:space="0" w:color="auto"/>
        <w:bottom w:val="none" w:sz="0" w:space="0" w:color="auto"/>
        <w:right w:val="none" w:sz="0" w:space="0" w:color="auto"/>
      </w:divBdr>
    </w:div>
    <w:div w:id="1502349145">
      <w:marLeft w:val="0"/>
      <w:marRight w:val="0"/>
      <w:marTop w:val="0"/>
      <w:marBottom w:val="0"/>
      <w:divBdr>
        <w:top w:val="none" w:sz="0" w:space="0" w:color="auto"/>
        <w:left w:val="none" w:sz="0" w:space="0" w:color="auto"/>
        <w:bottom w:val="none" w:sz="0" w:space="0" w:color="auto"/>
        <w:right w:val="none" w:sz="0" w:space="0" w:color="auto"/>
      </w:divBdr>
    </w:div>
    <w:div w:id="1502349147">
      <w:marLeft w:val="0"/>
      <w:marRight w:val="0"/>
      <w:marTop w:val="0"/>
      <w:marBottom w:val="0"/>
      <w:divBdr>
        <w:top w:val="none" w:sz="0" w:space="0" w:color="auto"/>
        <w:left w:val="none" w:sz="0" w:space="0" w:color="auto"/>
        <w:bottom w:val="none" w:sz="0" w:space="0" w:color="auto"/>
        <w:right w:val="none" w:sz="0" w:space="0" w:color="auto"/>
      </w:divBdr>
    </w:div>
    <w:div w:id="1502349148">
      <w:marLeft w:val="0"/>
      <w:marRight w:val="0"/>
      <w:marTop w:val="0"/>
      <w:marBottom w:val="0"/>
      <w:divBdr>
        <w:top w:val="none" w:sz="0" w:space="0" w:color="auto"/>
        <w:left w:val="none" w:sz="0" w:space="0" w:color="auto"/>
        <w:bottom w:val="none" w:sz="0" w:space="0" w:color="auto"/>
        <w:right w:val="none" w:sz="0" w:space="0" w:color="auto"/>
      </w:divBdr>
      <w:divsChild>
        <w:div w:id="1502349162">
          <w:marLeft w:val="547"/>
          <w:marRight w:val="0"/>
          <w:marTop w:val="0"/>
          <w:marBottom w:val="0"/>
          <w:divBdr>
            <w:top w:val="none" w:sz="0" w:space="0" w:color="auto"/>
            <w:left w:val="none" w:sz="0" w:space="0" w:color="auto"/>
            <w:bottom w:val="none" w:sz="0" w:space="0" w:color="auto"/>
            <w:right w:val="none" w:sz="0" w:space="0" w:color="auto"/>
          </w:divBdr>
        </w:div>
      </w:divsChild>
    </w:div>
    <w:div w:id="1502349152">
      <w:marLeft w:val="0"/>
      <w:marRight w:val="0"/>
      <w:marTop w:val="0"/>
      <w:marBottom w:val="0"/>
      <w:divBdr>
        <w:top w:val="none" w:sz="0" w:space="0" w:color="auto"/>
        <w:left w:val="none" w:sz="0" w:space="0" w:color="auto"/>
        <w:bottom w:val="none" w:sz="0" w:space="0" w:color="auto"/>
        <w:right w:val="none" w:sz="0" w:space="0" w:color="auto"/>
      </w:divBdr>
      <w:divsChild>
        <w:div w:id="1502349134">
          <w:marLeft w:val="547"/>
          <w:marRight w:val="0"/>
          <w:marTop w:val="0"/>
          <w:marBottom w:val="0"/>
          <w:divBdr>
            <w:top w:val="none" w:sz="0" w:space="0" w:color="auto"/>
            <w:left w:val="none" w:sz="0" w:space="0" w:color="auto"/>
            <w:bottom w:val="none" w:sz="0" w:space="0" w:color="auto"/>
            <w:right w:val="none" w:sz="0" w:space="0" w:color="auto"/>
          </w:divBdr>
        </w:div>
        <w:div w:id="1502349137">
          <w:marLeft w:val="547"/>
          <w:marRight w:val="0"/>
          <w:marTop w:val="0"/>
          <w:marBottom w:val="0"/>
          <w:divBdr>
            <w:top w:val="none" w:sz="0" w:space="0" w:color="auto"/>
            <w:left w:val="none" w:sz="0" w:space="0" w:color="auto"/>
            <w:bottom w:val="none" w:sz="0" w:space="0" w:color="auto"/>
            <w:right w:val="none" w:sz="0" w:space="0" w:color="auto"/>
          </w:divBdr>
        </w:div>
        <w:div w:id="1502349141">
          <w:marLeft w:val="547"/>
          <w:marRight w:val="0"/>
          <w:marTop w:val="0"/>
          <w:marBottom w:val="0"/>
          <w:divBdr>
            <w:top w:val="none" w:sz="0" w:space="0" w:color="auto"/>
            <w:left w:val="none" w:sz="0" w:space="0" w:color="auto"/>
            <w:bottom w:val="none" w:sz="0" w:space="0" w:color="auto"/>
            <w:right w:val="none" w:sz="0" w:space="0" w:color="auto"/>
          </w:divBdr>
        </w:div>
        <w:div w:id="1502349177">
          <w:marLeft w:val="547"/>
          <w:marRight w:val="0"/>
          <w:marTop w:val="0"/>
          <w:marBottom w:val="0"/>
          <w:divBdr>
            <w:top w:val="none" w:sz="0" w:space="0" w:color="auto"/>
            <w:left w:val="none" w:sz="0" w:space="0" w:color="auto"/>
            <w:bottom w:val="none" w:sz="0" w:space="0" w:color="auto"/>
            <w:right w:val="none" w:sz="0" w:space="0" w:color="auto"/>
          </w:divBdr>
        </w:div>
        <w:div w:id="1502349187">
          <w:marLeft w:val="547"/>
          <w:marRight w:val="0"/>
          <w:marTop w:val="0"/>
          <w:marBottom w:val="0"/>
          <w:divBdr>
            <w:top w:val="none" w:sz="0" w:space="0" w:color="auto"/>
            <w:left w:val="none" w:sz="0" w:space="0" w:color="auto"/>
            <w:bottom w:val="none" w:sz="0" w:space="0" w:color="auto"/>
            <w:right w:val="none" w:sz="0" w:space="0" w:color="auto"/>
          </w:divBdr>
        </w:div>
      </w:divsChild>
    </w:div>
    <w:div w:id="1502349155">
      <w:marLeft w:val="0"/>
      <w:marRight w:val="0"/>
      <w:marTop w:val="0"/>
      <w:marBottom w:val="0"/>
      <w:divBdr>
        <w:top w:val="none" w:sz="0" w:space="0" w:color="auto"/>
        <w:left w:val="none" w:sz="0" w:space="0" w:color="auto"/>
        <w:bottom w:val="none" w:sz="0" w:space="0" w:color="auto"/>
        <w:right w:val="none" w:sz="0" w:space="0" w:color="auto"/>
      </w:divBdr>
      <w:divsChild>
        <w:div w:id="1502349122">
          <w:marLeft w:val="547"/>
          <w:marRight w:val="0"/>
          <w:marTop w:val="0"/>
          <w:marBottom w:val="0"/>
          <w:divBdr>
            <w:top w:val="none" w:sz="0" w:space="0" w:color="auto"/>
            <w:left w:val="none" w:sz="0" w:space="0" w:color="auto"/>
            <w:bottom w:val="none" w:sz="0" w:space="0" w:color="auto"/>
            <w:right w:val="none" w:sz="0" w:space="0" w:color="auto"/>
          </w:divBdr>
        </w:div>
        <w:div w:id="1502349125">
          <w:marLeft w:val="547"/>
          <w:marRight w:val="0"/>
          <w:marTop w:val="0"/>
          <w:marBottom w:val="0"/>
          <w:divBdr>
            <w:top w:val="none" w:sz="0" w:space="0" w:color="auto"/>
            <w:left w:val="none" w:sz="0" w:space="0" w:color="auto"/>
            <w:bottom w:val="none" w:sz="0" w:space="0" w:color="auto"/>
            <w:right w:val="none" w:sz="0" w:space="0" w:color="auto"/>
          </w:divBdr>
        </w:div>
        <w:div w:id="1502349132">
          <w:marLeft w:val="547"/>
          <w:marRight w:val="0"/>
          <w:marTop w:val="0"/>
          <w:marBottom w:val="0"/>
          <w:divBdr>
            <w:top w:val="none" w:sz="0" w:space="0" w:color="auto"/>
            <w:left w:val="none" w:sz="0" w:space="0" w:color="auto"/>
            <w:bottom w:val="none" w:sz="0" w:space="0" w:color="auto"/>
            <w:right w:val="none" w:sz="0" w:space="0" w:color="auto"/>
          </w:divBdr>
        </w:div>
        <w:div w:id="1502349139">
          <w:marLeft w:val="547"/>
          <w:marRight w:val="0"/>
          <w:marTop w:val="0"/>
          <w:marBottom w:val="0"/>
          <w:divBdr>
            <w:top w:val="none" w:sz="0" w:space="0" w:color="auto"/>
            <w:left w:val="none" w:sz="0" w:space="0" w:color="auto"/>
            <w:bottom w:val="none" w:sz="0" w:space="0" w:color="auto"/>
            <w:right w:val="none" w:sz="0" w:space="0" w:color="auto"/>
          </w:divBdr>
        </w:div>
        <w:div w:id="1502349140">
          <w:marLeft w:val="547"/>
          <w:marRight w:val="0"/>
          <w:marTop w:val="0"/>
          <w:marBottom w:val="0"/>
          <w:divBdr>
            <w:top w:val="none" w:sz="0" w:space="0" w:color="auto"/>
            <w:left w:val="none" w:sz="0" w:space="0" w:color="auto"/>
            <w:bottom w:val="none" w:sz="0" w:space="0" w:color="auto"/>
            <w:right w:val="none" w:sz="0" w:space="0" w:color="auto"/>
          </w:divBdr>
        </w:div>
        <w:div w:id="1502349142">
          <w:marLeft w:val="547"/>
          <w:marRight w:val="0"/>
          <w:marTop w:val="0"/>
          <w:marBottom w:val="0"/>
          <w:divBdr>
            <w:top w:val="none" w:sz="0" w:space="0" w:color="auto"/>
            <w:left w:val="none" w:sz="0" w:space="0" w:color="auto"/>
            <w:bottom w:val="none" w:sz="0" w:space="0" w:color="auto"/>
            <w:right w:val="none" w:sz="0" w:space="0" w:color="auto"/>
          </w:divBdr>
        </w:div>
        <w:div w:id="1502349149">
          <w:marLeft w:val="547"/>
          <w:marRight w:val="0"/>
          <w:marTop w:val="0"/>
          <w:marBottom w:val="0"/>
          <w:divBdr>
            <w:top w:val="none" w:sz="0" w:space="0" w:color="auto"/>
            <w:left w:val="none" w:sz="0" w:space="0" w:color="auto"/>
            <w:bottom w:val="none" w:sz="0" w:space="0" w:color="auto"/>
            <w:right w:val="none" w:sz="0" w:space="0" w:color="auto"/>
          </w:divBdr>
        </w:div>
        <w:div w:id="1502349157">
          <w:marLeft w:val="547"/>
          <w:marRight w:val="0"/>
          <w:marTop w:val="0"/>
          <w:marBottom w:val="0"/>
          <w:divBdr>
            <w:top w:val="none" w:sz="0" w:space="0" w:color="auto"/>
            <w:left w:val="none" w:sz="0" w:space="0" w:color="auto"/>
            <w:bottom w:val="none" w:sz="0" w:space="0" w:color="auto"/>
            <w:right w:val="none" w:sz="0" w:space="0" w:color="auto"/>
          </w:divBdr>
        </w:div>
        <w:div w:id="1502349158">
          <w:marLeft w:val="547"/>
          <w:marRight w:val="0"/>
          <w:marTop w:val="0"/>
          <w:marBottom w:val="0"/>
          <w:divBdr>
            <w:top w:val="none" w:sz="0" w:space="0" w:color="auto"/>
            <w:left w:val="none" w:sz="0" w:space="0" w:color="auto"/>
            <w:bottom w:val="none" w:sz="0" w:space="0" w:color="auto"/>
            <w:right w:val="none" w:sz="0" w:space="0" w:color="auto"/>
          </w:divBdr>
        </w:div>
        <w:div w:id="1502349159">
          <w:marLeft w:val="547"/>
          <w:marRight w:val="0"/>
          <w:marTop w:val="0"/>
          <w:marBottom w:val="0"/>
          <w:divBdr>
            <w:top w:val="none" w:sz="0" w:space="0" w:color="auto"/>
            <w:left w:val="none" w:sz="0" w:space="0" w:color="auto"/>
            <w:bottom w:val="none" w:sz="0" w:space="0" w:color="auto"/>
            <w:right w:val="none" w:sz="0" w:space="0" w:color="auto"/>
          </w:divBdr>
        </w:div>
        <w:div w:id="1502349175">
          <w:marLeft w:val="547"/>
          <w:marRight w:val="0"/>
          <w:marTop w:val="0"/>
          <w:marBottom w:val="0"/>
          <w:divBdr>
            <w:top w:val="none" w:sz="0" w:space="0" w:color="auto"/>
            <w:left w:val="none" w:sz="0" w:space="0" w:color="auto"/>
            <w:bottom w:val="none" w:sz="0" w:space="0" w:color="auto"/>
            <w:right w:val="none" w:sz="0" w:space="0" w:color="auto"/>
          </w:divBdr>
        </w:div>
        <w:div w:id="1502349184">
          <w:marLeft w:val="547"/>
          <w:marRight w:val="0"/>
          <w:marTop w:val="0"/>
          <w:marBottom w:val="0"/>
          <w:divBdr>
            <w:top w:val="none" w:sz="0" w:space="0" w:color="auto"/>
            <w:left w:val="none" w:sz="0" w:space="0" w:color="auto"/>
            <w:bottom w:val="none" w:sz="0" w:space="0" w:color="auto"/>
            <w:right w:val="none" w:sz="0" w:space="0" w:color="auto"/>
          </w:divBdr>
        </w:div>
      </w:divsChild>
    </w:div>
    <w:div w:id="1502349160">
      <w:marLeft w:val="0"/>
      <w:marRight w:val="0"/>
      <w:marTop w:val="0"/>
      <w:marBottom w:val="0"/>
      <w:divBdr>
        <w:top w:val="none" w:sz="0" w:space="0" w:color="auto"/>
        <w:left w:val="none" w:sz="0" w:space="0" w:color="auto"/>
        <w:bottom w:val="none" w:sz="0" w:space="0" w:color="auto"/>
        <w:right w:val="none" w:sz="0" w:space="0" w:color="auto"/>
      </w:divBdr>
      <w:divsChild>
        <w:div w:id="1502349138">
          <w:marLeft w:val="547"/>
          <w:marRight w:val="0"/>
          <w:marTop w:val="0"/>
          <w:marBottom w:val="0"/>
          <w:divBdr>
            <w:top w:val="none" w:sz="0" w:space="0" w:color="auto"/>
            <w:left w:val="none" w:sz="0" w:space="0" w:color="auto"/>
            <w:bottom w:val="none" w:sz="0" w:space="0" w:color="auto"/>
            <w:right w:val="none" w:sz="0" w:space="0" w:color="auto"/>
          </w:divBdr>
        </w:div>
        <w:div w:id="1502349163">
          <w:marLeft w:val="547"/>
          <w:marRight w:val="0"/>
          <w:marTop w:val="0"/>
          <w:marBottom w:val="0"/>
          <w:divBdr>
            <w:top w:val="none" w:sz="0" w:space="0" w:color="auto"/>
            <w:left w:val="none" w:sz="0" w:space="0" w:color="auto"/>
            <w:bottom w:val="none" w:sz="0" w:space="0" w:color="auto"/>
            <w:right w:val="none" w:sz="0" w:space="0" w:color="auto"/>
          </w:divBdr>
        </w:div>
        <w:div w:id="1502349186">
          <w:marLeft w:val="547"/>
          <w:marRight w:val="0"/>
          <w:marTop w:val="0"/>
          <w:marBottom w:val="0"/>
          <w:divBdr>
            <w:top w:val="none" w:sz="0" w:space="0" w:color="auto"/>
            <w:left w:val="none" w:sz="0" w:space="0" w:color="auto"/>
            <w:bottom w:val="none" w:sz="0" w:space="0" w:color="auto"/>
            <w:right w:val="none" w:sz="0" w:space="0" w:color="auto"/>
          </w:divBdr>
        </w:div>
      </w:divsChild>
    </w:div>
    <w:div w:id="1502349166">
      <w:marLeft w:val="0"/>
      <w:marRight w:val="0"/>
      <w:marTop w:val="0"/>
      <w:marBottom w:val="0"/>
      <w:divBdr>
        <w:top w:val="none" w:sz="0" w:space="0" w:color="auto"/>
        <w:left w:val="none" w:sz="0" w:space="0" w:color="auto"/>
        <w:bottom w:val="none" w:sz="0" w:space="0" w:color="auto"/>
        <w:right w:val="none" w:sz="0" w:space="0" w:color="auto"/>
      </w:divBdr>
    </w:div>
    <w:div w:id="1502349170">
      <w:marLeft w:val="0"/>
      <w:marRight w:val="0"/>
      <w:marTop w:val="0"/>
      <w:marBottom w:val="0"/>
      <w:divBdr>
        <w:top w:val="none" w:sz="0" w:space="0" w:color="auto"/>
        <w:left w:val="none" w:sz="0" w:space="0" w:color="auto"/>
        <w:bottom w:val="none" w:sz="0" w:space="0" w:color="auto"/>
        <w:right w:val="none" w:sz="0" w:space="0" w:color="auto"/>
      </w:divBdr>
      <w:divsChild>
        <w:div w:id="1502349120">
          <w:marLeft w:val="547"/>
          <w:marRight w:val="0"/>
          <w:marTop w:val="0"/>
          <w:marBottom w:val="0"/>
          <w:divBdr>
            <w:top w:val="none" w:sz="0" w:space="0" w:color="auto"/>
            <w:left w:val="none" w:sz="0" w:space="0" w:color="auto"/>
            <w:bottom w:val="none" w:sz="0" w:space="0" w:color="auto"/>
            <w:right w:val="none" w:sz="0" w:space="0" w:color="auto"/>
          </w:divBdr>
        </w:div>
        <w:div w:id="1502349129">
          <w:marLeft w:val="547"/>
          <w:marRight w:val="0"/>
          <w:marTop w:val="0"/>
          <w:marBottom w:val="0"/>
          <w:divBdr>
            <w:top w:val="none" w:sz="0" w:space="0" w:color="auto"/>
            <w:left w:val="none" w:sz="0" w:space="0" w:color="auto"/>
            <w:bottom w:val="none" w:sz="0" w:space="0" w:color="auto"/>
            <w:right w:val="none" w:sz="0" w:space="0" w:color="auto"/>
          </w:divBdr>
        </w:div>
        <w:div w:id="1502349144">
          <w:marLeft w:val="547"/>
          <w:marRight w:val="0"/>
          <w:marTop w:val="0"/>
          <w:marBottom w:val="0"/>
          <w:divBdr>
            <w:top w:val="none" w:sz="0" w:space="0" w:color="auto"/>
            <w:left w:val="none" w:sz="0" w:space="0" w:color="auto"/>
            <w:bottom w:val="none" w:sz="0" w:space="0" w:color="auto"/>
            <w:right w:val="none" w:sz="0" w:space="0" w:color="auto"/>
          </w:divBdr>
        </w:div>
        <w:div w:id="1502349146">
          <w:marLeft w:val="547"/>
          <w:marRight w:val="0"/>
          <w:marTop w:val="0"/>
          <w:marBottom w:val="0"/>
          <w:divBdr>
            <w:top w:val="none" w:sz="0" w:space="0" w:color="auto"/>
            <w:left w:val="none" w:sz="0" w:space="0" w:color="auto"/>
            <w:bottom w:val="none" w:sz="0" w:space="0" w:color="auto"/>
            <w:right w:val="none" w:sz="0" w:space="0" w:color="auto"/>
          </w:divBdr>
        </w:div>
        <w:div w:id="1502349154">
          <w:marLeft w:val="547"/>
          <w:marRight w:val="0"/>
          <w:marTop w:val="0"/>
          <w:marBottom w:val="0"/>
          <w:divBdr>
            <w:top w:val="none" w:sz="0" w:space="0" w:color="auto"/>
            <w:left w:val="none" w:sz="0" w:space="0" w:color="auto"/>
            <w:bottom w:val="none" w:sz="0" w:space="0" w:color="auto"/>
            <w:right w:val="none" w:sz="0" w:space="0" w:color="auto"/>
          </w:divBdr>
        </w:div>
        <w:div w:id="1502349161">
          <w:marLeft w:val="547"/>
          <w:marRight w:val="0"/>
          <w:marTop w:val="0"/>
          <w:marBottom w:val="0"/>
          <w:divBdr>
            <w:top w:val="none" w:sz="0" w:space="0" w:color="auto"/>
            <w:left w:val="none" w:sz="0" w:space="0" w:color="auto"/>
            <w:bottom w:val="none" w:sz="0" w:space="0" w:color="auto"/>
            <w:right w:val="none" w:sz="0" w:space="0" w:color="auto"/>
          </w:divBdr>
        </w:div>
        <w:div w:id="1502349164">
          <w:marLeft w:val="547"/>
          <w:marRight w:val="0"/>
          <w:marTop w:val="0"/>
          <w:marBottom w:val="0"/>
          <w:divBdr>
            <w:top w:val="none" w:sz="0" w:space="0" w:color="auto"/>
            <w:left w:val="none" w:sz="0" w:space="0" w:color="auto"/>
            <w:bottom w:val="none" w:sz="0" w:space="0" w:color="auto"/>
            <w:right w:val="none" w:sz="0" w:space="0" w:color="auto"/>
          </w:divBdr>
        </w:div>
        <w:div w:id="1502349167">
          <w:marLeft w:val="547"/>
          <w:marRight w:val="0"/>
          <w:marTop w:val="0"/>
          <w:marBottom w:val="0"/>
          <w:divBdr>
            <w:top w:val="none" w:sz="0" w:space="0" w:color="auto"/>
            <w:left w:val="none" w:sz="0" w:space="0" w:color="auto"/>
            <w:bottom w:val="none" w:sz="0" w:space="0" w:color="auto"/>
            <w:right w:val="none" w:sz="0" w:space="0" w:color="auto"/>
          </w:divBdr>
        </w:div>
        <w:div w:id="1502349173">
          <w:marLeft w:val="547"/>
          <w:marRight w:val="0"/>
          <w:marTop w:val="0"/>
          <w:marBottom w:val="0"/>
          <w:divBdr>
            <w:top w:val="none" w:sz="0" w:space="0" w:color="auto"/>
            <w:left w:val="none" w:sz="0" w:space="0" w:color="auto"/>
            <w:bottom w:val="none" w:sz="0" w:space="0" w:color="auto"/>
            <w:right w:val="none" w:sz="0" w:space="0" w:color="auto"/>
          </w:divBdr>
        </w:div>
        <w:div w:id="1502349176">
          <w:marLeft w:val="547"/>
          <w:marRight w:val="0"/>
          <w:marTop w:val="0"/>
          <w:marBottom w:val="0"/>
          <w:divBdr>
            <w:top w:val="none" w:sz="0" w:space="0" w:color="auto"/>
            <w:left w:val="none" w:sz="0" w:space="0" w:color="auto"/>
            <w:bottom w:val="none" w:sz="0" w:space="0" w:color="auto"/>
            <w:right w:val="none" w:sz="0" w:space="0" w:color="auto"/>
          </w:divBdr>
        </w:div>
        <w:div w:id="1502349179">
          <w:marLeft w:val="547"/>
          <w:marRight w:val="0"/>
          <w:marTop w:val="0"/>
          <w:marBottom w:val="0"/>
          <w:divBdr>
            <w:top w:val="none" w:sz="0" w:space="0" w:color="auto"/>
            <w:left w:val="none" w:sz="0" w:space="0" w:color="auto"/>
            <w:bottom w:val="none" w:sz="0" w:space="0" w:color="auto"/>
            <w:right w:val="none" w:sz="0" w:space="0" w:color="auto"/>
          </w:divBdr>
        </w:div>
        <w:div w:id="1502349190">
          <w:marLeft w:val="547"/>
          <w:marRight w:val="0"/>
          <w:marTop w:val="0"/>
          <w:marBottom w:val="0"/>
          <w:divBdr>
            <w:top w:val="none" w:sz="0" w:space="0" w:color="auto"/>
            <w:left w:val="none" w:sz="0" w:space="0" w:color="auto"/>
            <w:bottom w:val="none" w:sz="0" w:space="0" w:color="auto"/>
            <w:right w:val="none" w:sz="0" w:space="0" w:color="auto"/>
          </w:divBdr>
        </w:div>
      </w:divsChild>
    </w:div>
    <w:div w:id="1502349172">
      <w:marLeft w:val="0"/>
      <w:marRight w:val="0"/>
      <w:marTop w:val="0"/>
      <w:marBottom w:val="0"/>
      <w:divBdr>
        <w:top w:val="none" w:sz="0" w:space="0" w:color="auto"/>
        <w:left w:val="none" w:sz="0" w:space="0" w:color="auto"/>
        <w:bottom w:val="none" w:sz="0" w:space="0" w:color="auto"/>
        <w:right w:val="none" w:sz="0" w:space="0" w:color="auto"/>
      </w:divBdr>
    </w:div>
    <w:div w:id="1502349182">
      <w:marLeft w:val="0"/>
      <w:marRight w:val="0"/>
      <w:marTop w:val="0"/>
      <w:marBottom w:val="0"/>
      <w:divBdr>
        <w:top w:val="none" w:sz="0" w:space="0" w:color="auto"/>
        <w:left w:val="none" w:sz="0" w:space="0" w:color="auto"/>
        <w:bottom w:val="none" w:sz="0" w:space="0" w:color="auto"/>
        <w:right w:val="none" w:sz="0" w:space="0" w:color="auto"/>
      </w:divBdr>
    </w:div>
    <w:div w:id="1502349188">
      <w:marLeft w:val="0"/>
      <w:marRight w:val="0"/>
      <w:marTop w:val="0"/>
      <w:marBottom w:val="0"/>
      <w:divBdr>
        <w:top w:val="none" w:sz="0" w:space="0" w:color="auto"/>
        <w:left w:val="none" w:sz="0" w:space="0" w:color="auto"/>
        <w:bottom w:val="none" w:sz="0" w:space="0" w:color="auto"/>
        <w:right w:val="none" w:sz="0" w:space="0" w:color="auto"/>
      </w:divBdr>
    </w:div>
    <w:div w:id="15023491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3535</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Isabel Laveda</cp:lastModifiedBy>
  <cp:revision>2</cp:revision>
  <dcterms:created xsi:type="dcterms:W3CDTF">2024-02-16T07:32:00Z</dcterms:created>
  <dcterms:modified xsi:type="dcterms:W3CDTF">2024-02-16T07:32:00Z</dcterms:modified>
</cp:coreProperties>
</file>