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26867" w14:textId="77777777" w:rsidR="00C3185C" w:rsidRPr="00C3185C" w:rsidRDefault="00C3185C" w:rsidP="00C3185C">
      <w:pPr>
        <w:pStyle w:val="Prrafodelista"/>
        <w:numPr>
          <w:ilvl w:val="0"/>
          <w:numId w:val="1"/>
        </w:numPr>
        <w:rPr>
          <w:b/>
          <w:bCs/>
          <w:szCs w:val="24"/>
          <w:lang w:val="ro-RO"/>
        </w:rPr>
      </w:pPr>
      <w:r w:rsidRPr="00C3185C">
        <w:rPr>
          <w:b/>
          <w:bCs/>
          <w:szCs w:val="24"/>
          <w:lang w:val="ro-RO"/>
        </w:rPr>
        <w:t xml:space="preserve">Înțelepciunea poruncilor </w:t>
      </w:r>
      <w:r w:rsidRPr="00C3185C">
        <w:rPr>
          <w:b/>
          <w:bCs/>
          <w:szCs w:val="24"/>
        </w:rPr>
        <w:t>(</w:t>
      </w:r>
      <w:r w:rsidRPr="00C3185C">
        <w:rPr>
          <w:b/>
          <w:bCs/>
          <w:szCs w:val="24"/>
          <w:lang w:val="ro-RO"/>
        </w:rPr>
        <w:t xml:space="preserve">Psalm </w:t>
      </w:r>
      <w:r w:rsidRPr="00C3185C">
        <w:rPr>
          <w:b/>
          <w:bCs/>
          <w:szCs w:val="24"/>
        </w:rPr>
        <w:t>119).</w:t>
      </w:r>
    </w:p>
    <w:p w14:paraId="36BBFC81" w14:textId="77777777" w:rsidR="00C3185C" w:rsidRPr="00C3185C" w:rsidRDefault="00C3185C" w:rsidP="00C3185C">
      <w:pPr>
        <w:pStyle w:val="Prrafodelista"/>
        <w:numPr>
          <w:ilvl w:val="1"/>
          <w:numId w:val="1"/>
        </w:numPr>
        <w:rPr>
          <w:szCs w:val="24"/>
          <w:lang w:val="ro-RO"/>
        </w:rPr>
      </w:pPr>
      <w:r w:rsidRPr="00C3185C">
        <w:rPr>
          <w:szCs w:val="24"/>
        </w:rPr>
        <w:t xml:space="preserve">Tema principală a Psalmului 119 </w:t>
      </w:r>
      <w:r w:rsidRPr="00C3185C">
        <w:rPr>
          <w:szCs w:val="24"/>
          <w:lang w:val="ro-RO"/>
        </w:rPr>
        <w:t>reprezintă</w:t>
      </w:r>
      <w:r w:rsidRPr="00C3185C">
        <w:rPr>
          <w:szCs w:val="24"/>
        </w:rPr>
        <w:t xml:space="preserve"> poruncile lui Dumnezeu, așa cum sunt exprimate în Cuvântul Său.</w:t>
      </w:r>
    </w:p>
    <w:p w14:paraId="64D2A678" w14:textId="77777777" w:rsidR="00C3185C" w:rsidRPr="00C3185C" w:rsidRDefault="00C3185C" w:rsidP="00C3185C">
      <w:pPr>
        <w:pStyle w:val="Prrafodelista"/>
        <w:numPr>
          <w:ilvl w:val="1"/>
          <w:numId w:val="1"/>
        </w:numPr>
        <w:rPr>
          <w:szCs w:val="24"/>
          <w:lang w:val="ro-RO"/>
        </w:rPr>
      </w:pPr>
      <w:r w:rsidRPr="00C3185C">
        <w:rPr>
          <w:szCs w:val="24"/>
        </w:rPr>
        <w:t>Ca în multe alte locuri din Biblie, în acest psalm viața este comparată cu o cale pe care o parcurge fiecare persoană. Această cale te poate duce la viața veșnică sau la condamnare veșnică. Cum să alegi calea corectă?</w:t>
      </w:r>
    </w:p>
    <w:p w14:paraId="00493FFC" w14:textId="77777777" w:rsidR="00C3185C" w:rsidRPr="00C3185C" w:rsidRDefault="00C3185C" w:rsidP="00C3185C">
      <w:pPr>
        <w:pStyle w:val="Prrafodelista"/>
        <w:numPr>
          <w:ilvl w:val="1"/>
          <w:numId w:val="1"/>
        </w:numPr>
        <w:rPr>
          <w:szCs w:val="24"/>
          <w:lang w:val="ro-RO"/>
        </w:rPr>
      </w:pPr>
      <w:r w:rsidRPr="00C3185C">
        <w:rPr>
          <w:szCs w:val="24"/>
          <w:lang w:val="ro-RO"/>
        </w:rPr>
        <w:t>Cuvântul luminează calea cea dreaptă (Ps. 119:105); o curăță (Ps. 119:9); călăuzește pașii (Ps. 119:133); și ne ferește de primejdiile căilor rele (Ps. 119:101).</w:t>
      </w:r>
    </w:p>
    <w:p w14:paraId="152859BA" w14:textId="77777777" w:rsidR="00C3185C" w:rsidRPr="00C3185C" w:rsidRDefault="00C3185C" w:rsidP="00C3185C">
      <w:pPr>
        <w:pStyle w:val="Prrafodelista"/>
        <w:numPr>
          <w:ilvl w:val="1"/>
          <w:numId w:val="1"/>
        </w:numPr>
        <w:rPr>
          <w:szCs w:val="24"/>
          <w:lang w:val="ro-RO"/>
        </w:rPr>
      </w:pPr>
      <w:r w:rsidRPr="00C3185C">
        <w:rPr>
          <w:szCs w:val="24"/>
        </w:rPr>
        <w:t xml:space="preserve">A trăi conform Cuvântului implică în mod necesar păzirea poruncilor divine (Ps. 119:4). Nu avem capacitatea de a face acest lucru, dar suntem asigurați că, meditând asupra lor cu ajutorul lui Dumnezeu, vom putea dobândi din ce în ce mai multă înțelepciune pentru a le păstra și a fi protejați de </w:t>
      </w:r>
      <w:r w:rsidRPr="00C3185C">
        <w:rPr>
          <w:szCs w:val="24"/>
          <w:lang w:val="ro-RO"/>
        </w:rPr>
        <w:t>El</w:t>
      </w:r>
      <w:r w:rsidRPr="00C3185C">
        <w:rPr>
          <w:szCs w:val="24"/>
        </w:rPr>
        <w:t xml:space="preserve"> (Ps. 119:5). -6).</w:t>
      </w:r>
    </w:p>
    <w:p w14:paraId="4806EA5F" w14:textId="77777777" w:rsidR="00C3185C" w:rsidRPr="00C3185C" w:rsidRDefault="00C3185C" w:rsidP="004F10D9">
      <w:pPr>
        <w:pStyle w:val="Prrafodelista"/>
        <w:numPr>
          <w:ilvl w:val="1"/>
          <w:numId w:val="1"/>
        </w:numPr>
        <w:rPr>
          <w:b/>
          <w:bCs/>
          <w:szCs w:val="24"/>
          <w:lang w:val="ro-RO"/>
        </w:rPr>
      </w:pPr>
      <w:r w:rsidRPr="00C3185C">
        <w:rPr>
          <w:szCs w:val="24"/>
          <w:lang w:val="pt-BR"/>
        </w:rPr>
        <w:t>Respectarea poruncilor nu este doar o atitudine exterioară, ea implică o dispoziție a minții și a inimii (Ps. 119:7, 148).</w:t>
      </w:r>
    </w:p>
    <w:p w14:paraId="4C5A1064" w14:textId="77777777" w:rsidR="00C3185C" w:rsidRPr="00C3185C" w:rsidRDefault="00C3185C" w:rsidP="00C3185C">
      <w:pPr>
        <w:pStyle w:val="Prrafodelista"/>
        <w:numPr>
          <w:ilvl w:val="0"/>
          <w:numId w:val="1"/>
        </w:numPr>
        <w:rPr>
          <w:b/>
          <w:bCs/>
          <w:szCs w:val="24"/>
          <w:lang w:val="ro-RO"/>
        </w:rPr>
      </w:pPr>
      <w:r w:rsidRPr="00C3185C">
        <w:rPr>
          <w:b/>
          <w:bCs/>
          <w:szCs w:val="24"/>
          <w:lang w:val="ro-RO"/>
        </w:rPr>
        <w:t xml:space="preserve">Originea înțelepciunii </w:t>
      </w:r>
      <w:r w:rsidRPr="00C3185C">
        <w:rPr>
          <w:b/>
          <w:bCs/>
          <w:szCs w:val="24"/>
        </w:rPr>
        <w:t>(</w:t>
      </w:r>
      <w:r w:rsidRPr="00C3185C">
        <w:rPr>
          <w:b/>
          <w:bCs/>
          <w:szCs w:val="24"/>
          <w:lang w:val="ro-RO"/>
        </w:rPr>
        <w:t>Psalm</w:t>
      </w:r>
      <w:r w:rsidRPr="00C3185C">
        <w:rPr>
          <w:b/>
          <w:bCs/>
          <w:szCs w:val="24"/>
        </w:rPr>
        <w:t xml:space="preserve"> 90).</w:t>
      </w:r>
    </w:p>
    <w:p w14:paraId="36339C21" w14:textId="77777777" w:rsidR="00C3185C" w:rsidRPr="00C3185C" w:rsidRDefault="00C3185C" w:rsidP="00C3185C">
      <w:pPr>
        <w:pStyle w:val="Prrafodelista"/>
        <w:numPr>
          <w:ilvl w:val="1"/>
          <w:numId w:val="1"/>
        </w:numPr>
        <w:rPr>
          <w:szCs w:val="24"/>
          <w:lang w:val="ro-RO"/>
        </w:rPr>
      </w:pPr>
      <w:r w:rsidRPr="00C3185C">
        <w:rPr>
          <w:szCs w:val="24"/>
        </w:rPr>
        <w:t>Trăim pentru o perioadă scurtă de timp care, în comparație cu eternitatea Creatorului, nu este decât o suflare (Ps. 90:2, 4, 9).</w:t>
      </w:r>
    </w:p>
    <w:p w14:paraId="74F9629F" w14:textId="77777777" w:rsidR="00C3185C" w:rsidRPr="00C3185C" w:rsidRDefault="00C3185C" w:rsidP="00C3185C">
      <w:pPr>
        <w:pStyle w:val="Prrafodelista"/>
        <w:numPr>
          <w:ilvl w:val="1"/>
          <w:numId w:val="1"/>
        </w:numPr>
        <w:rPr>
          <w:szCs w:val="24"/>
          <w:lang w:val="ro-RO"/>
        </w:rPr>
      </w:pPr>
      <w:r w:rsidRPr="00C3185C">
        <w:rPr>
          <w:szCs w:val="24"/>
          <w:lang w:val="ro-RO"/>
        </w:rPr>
        <w:t xml:space="preserve">În acest timp scurt, trăim în păcat, sub mânia lui Dumnezeu (Ps. 90:8-11). </w:t>
      </w:r>
      <w:r w:rsidRPr="00C3185C">
        <w:rPr>
          <w:szCs w:val="24"/>
        </w:rPr>
        <w:t>Dar Dumnezeu ne întinde harul Său și ne s</w:t>
      </w:r>
      <w:r w:rsidRPr="00C3185C">
        <w:rPr>
          <w:szCs w:val="24"/>
          <w:lang w:val="ro-RO"/>
        </w:rPr>
        <w:t>atură</w:t>
      </w:r>
      <w:r w:rsidRPr="00C3185C">
        <w:rPr>
          <w:szCs w:val="24"/>
        </w:rPr>
        <w:t xml:space="preserve"> cu mila Sa (Ps. 90:13-14).</w:t>
      </w:r>
    </w:p>
    <w:p w14:paraId="1E49564A" w14:textId="77777777" w:rsidR="00C3185C" w:rsidRPr="00C3185C" w:rsidRDefault="00C3185C" w:rsidP="00C3185C">
      <w:pPr>
        <w:pStyle w:val="Prrafodelista"/>
        <w:numPr>
          <w:ilvl w:val="1"/>
          <w:numId w:val="1"/>
        </w:numPr>
        <w:rPr>
          <w:szCs w:val="24"/>
          <w:lang w:val="ro-RO"/>
        </w:rPr>
      </w:pPr>
      <w:r w:rsidRPr="00C3185C">
        <w:rPr>
          <w:szCs w:val="24"/>
          <w:lang w:val="ro-RO"/>
        </w:rPr>
        <w:t>Când ne lăsăm învățați de Dumnezeu, învățăm să ne „numărăm zilele”. În acest fel, dobândim adevărata înțelepciune și suntem transformați după imaginea Creatorului nostru, de care învățăm să ne temem și să-L venerăm (Ps. 90:12, 16; 111:10).</w:t>
      </w:r>
    </w:p>
    <w:p w14:paraId="7E801757" w14:textId="77777777" w:rsidR="00C3185C" w:rsidRPr="00C3185C" w:rsidRDefault="00C3185C" w:rsidP="00CC781E">
      <w:pPr>
        <w:pStyle w:val="Prrafodelista"/>
        <w:numPr>
          <w:ilvl w:val="1"/>
          <w:numId w:val="1"/>
        </w:numPr>
        <w:rPr>
          <w:b/>
          <w:bCs/>
          <w:szCs w:val="24"/>
          <w:lang w:val="ro-RO"/>
        </w:rPr>
      </w:pPr>
      <w:r w:rsidRPr="00C3185C">
        <w:rPr>
          <w:szCs w:val="24"/>
          <w:lang w:val="ro-RO"/>
        </w:rPr>
        <w:t>Înțelepciunea dobândită ne conduce mai întâi să ne pocăim și apoi să facem lucrările pe care Dumnezeu dorește să le facem (Ps. 90:3, 17).</w:t>
      </w:r>
    </w:p>
    <w:p w14:paraId="130C693B" w14:textId="77777777" w:rsidR="00C3185C" w:rsidRPr="00C3185C" w:rsidRDefault="00C3185C" w:rsidP="00C3185C">
      <w:pPr>
        <w:pStyle w:val="Prrafodelista"/>
        <w:numPr>
          <w:ilvl w:val="0"/>
          <w:numId w:val="1"/>
        </w:numPr>
        <w:rPr>
          <w:b/>
          <w:bCs/>
          <w:szCs w:val="24"/>
          <w:lang w:val="ro-RO"/>
        </w:rPr>
      </w:pPr>
      <w:r w:rsidRPr="00C3185C">
        <w:rPr>
          <w:b/>
          <w:bCs/>
          <w:szCs w:val="24"/>
          <w:lang w:val="ro-RO"/>
        </w:rPr>
        <w:t xml:space="preserve">Înțelepciunea încercărilor </w:t>
      </w:r>
      <w:r w:rsidRPr="00C3185C">
        <w:rPr>
          <w:b/>
          <w:bCs/>
          <w:szCs w:val="24"/>
        </w:rPr>
        <w:t>(</w:t>
      </w:r>
      <w:r w:rsidRPr="00C3185C">
        <w:rPr>
          <w:b/>
          <w:bCs/>
          <w:szCs w:val="24"/>
          <w:lang w:val="ro-RO"/>
        </w:rPr>
        <w:t>Psalm</w:t>
      </w:r>
      <w:r w:rsidRPr="00C3185C">
        <w:rPr>
          <w:b/>
          <w:bCs/>
          <w:szCs w:val="24"/>
        </w:rPr>
        <w:t xml:space="preserve"> 95, 81 </w:t>
      </w:r>
      <w:r w:rsidRPr="00C3185C">
        <w:rPr>
          <w:b/>
          <w:bCs/>
          <w:szCs w:val="24"/>
          <w:lang w:val="ro-RO"/>
        </w:rPr>
        <w:t>și</w:t>
      </w:r>
      <w:r w:rsidRPr="00C3185C">
        <w:rPr>
          <w:b/>
          <w:bCs/>
          <w:szCs w:val="24"/>
        </w:rPr>
        <w:t xml:space="preserve"> 105).</w:t>
      </w:r>
    </w:p>
    <w:p w14:paraId="5E2DC364" w14:textId="77777777" w:rsidR="00C3185C" w:rsidRPr="00C3185C" w:rsidRDefault="00C3185C" w:rsidP="00C3185C">
      <w:pPr>
        <w:pStyle w:val="Prrafodelista"/>
        <w:numPr>
          <w:ilvl w:val="1"/>
          <w:numId w:val="1"/>
        </w:numPr>
        <w:rPr>
          <w:b/>
          <w:bCs/>
          <w:szCs w:val="24"/>
          <w:lang w:val="ro-RO"/>
        </w:rPr>
      </w:pPr>
      <w:r w:rsidRPr="00C3185C">
        <w:rPr>
          <w:b/>
          <w:bCs/>
          <w:szCs w:val="24"/>
        </w:rPr>
        <w:t xml:space="preserve">Înfruntarea încercărilor </w:t>
      </w:r>
      <w:r w:rsidRPr="00C3185C">
        <w:rPr>
          <w:b/>
          <w:bCs/>
          <w:szCs w:val="24"/>
          <w:lang w:val="ro-RO"/>
        </w:rPr>
        <w:t>fără</w:t>
      </w:r>
      <w:r w:rsidRPr="00C3185C">
        <w:rPr>
          <w:b/>
          <w:bCs/>
          <w:szCs w:val="24"/>
        </w:rPr>
        <w:t xml:space="preserve"> înțelepciune</w:t>
      </w:r>
    </w:p>
    <w:p w14:paraId="1CADADB2" w14:textId="77777777" w:rsidR="00C3185C" w:rsidRPr="00C3185C" w:rsidRDefault="00C3185C" w:rsidP="00C3185C">
      <w:pPr>
        <w:pStyle w:val="Prrafodelista"/>
        <w:numPr>
          <w:ilvl w:val="2"/>
          <w:numId w:val="1"/>
        </w:numPr>
        <w:rPr>
          <w:szCs w:val="24"/>
          <w:lang w:val="ro-RO"/>
        </w:rPr>
      </w:pPr>
      <w:r w:rsidRPr="00C3185C">
        <w:rPr>
          <w:szCs w:val="24"/>
          <w:lang w:val="ro-RO"/>
        </w:rPr>
        <w:t>La Meriba, Israel l-a pus la încercare pe Dumnezeu: „pentru că ispitiserăpe Domnul, zicândEste oare Domnul în mijlocul nostru, sau nu este?” (Exod 17:7). Cu toate acestea, din punctul de vedere al lui Dumnezeu, El a fost cel care a încercat pe Israel (Ps. 81:7).</w:t>
      </w:r>
    </w:p>
    <w:p w14:paraId="4DED3B63" w14:textId="77777777" w:rsidR="00C3185C" w:rsidRDefault="00C3185C" w:rsidP="00C3185C">
      <w:pPr>
        <w:pStyle w:val="Prrafodelista"/>
        <w:numPr>
          <w:ilvl w:val="2"/>
          <w:numId w:val="1"/>
        </w:numPr>
        <w:rPr>
          <w:szCs w:val="24"/>
          <w:lang w:val="ro-RO"/>
        </w:rPr>
      </w:pPr>
      <w:r w:rsidRPr="00C3185C">
        <w:rPr>
          <w:szCs w:val="24"/>
          <w:lang w:val="ro-RO"/>
        </w:rPr>
        <w:t xml:space="preserve"> Israel nu a trecut încercare</w:t>
      </w:r>
      <w:r>
        <w:rPr>
          <w:szCs w:val="24"/>
          <w:lang w:val="ro-RO"/>
        </w:rPr>
        <w:t>a</w:t>
      </w:r>
      <w:r w:rsidRPr="00C3185C">
        <w:rPr>
          <w:szCs w:val="24"/>
          <w:lang w:val="ro-RO"/>
        </w:rPr>
        <w:t xml:space="preserve">, ci a rămas cu încăpăţânare în răzvrătirea sa, pentru care a trebuit să fie pedepsit (Ps. 95:8-11). Totuși, Dumnezeu </w:t>
      </w:r>
      <w:r>
        <w:rPr>
          <w:szCs w:val="24"/>
          <w:lang w:val="ro-RO"/>
        </w:rPr>
        <w:t>i</w:t>
      </w:r>
      <w:r w:rsidRPr="00C3185C">
        <w:rPr>
          <w:szCs w:val="24"/>
          <w:lang w:val="ro-RO"/>
        </w:rPr>
        <w:t>-a dat apa pe care a cerut-o (Ex. 17:5-6).</w:t>
      </w:r>
    </w:p>
    <w:p w14:paraId="210C27DF" w14:textId="77777777" w:rsidR="00C3185C" w:rsidRPr="00C3185C" w:rsidRDefault="00C3185C" w:rsidP="00C3185C">
      <w:pPr>
        <w:pStyle w:val="Prrafodelista"/>
        <w:numPr>
          <w:ilvl w:val="2"/>
          <w:numId w:val="1"/>
        </w:numPr>
        <w:rPr>
          <w:szCs w:val="24"/>
          <w:lang w:val="ro-RO"/>
        </w:rPr>
      </w:pPr>
      <w:r w:rsidRPr="00C3185C">
        <w:rPr>
          <w:szCs w:val="24"/>
          <w:lang w:val="ro-RO"/>
        </w:rPr>
        <w:t>Dar, dacă ar fi fost înțelep</w:t>
      </w:r>
      <w:r>
        <w:rPr>
          <w:szCs w:val="24"/>
          <w:lang w:val="ro-RO"/>
        </w:rPr>
        <w:t>t</w:t>
      </w:r>
      <w:r w:rsidRPr="00C3185C">
        <w:rPr>
          <w:szCs w:val="24"/>
          <w:lang w:val="ro-RO"/>
        </w:rPr>
        <w:t>, ar fi trecut testul. Atunci, Dumnezeu ar fi putut face mari minuni cu ei (Ps. 81:13-16).</w:t>
      </w:r>
    </w:p>
    <w:p w14:paraId="6A6266DB" w14:textId="77777777" w:rsidR="00C3185C" w:rsidRPr="00C3185C" w:rsidRDefault="00C3185C" w:rsidP="00C3185C">
      <w:pPr>
        <w:pStyle w:val="Prrafodelista"/>
        <w:numPr>
          <w:ilvl w:val="1"/>
          <w:numId w:val="1"/>
        </w:numPr>
        <w:rPr>
          <w:b/>
          <w:bCs/>
          <w:szCs w:val="24"/>
          <w:lang w:val="ro-RO"/>
        </w:rPr>
      </w:pPr>
      <w:r w:rsidRPr="00C3185C">
        <w:rPr>
          <w:b/>
          <w:bCs/>
          <w:szCs w:val="24"/>
        </w:rPr>
        <w:t>Înfruntarea încercărilor cu înțelepciune</w:t>
      </w:r>
    </w:p>
    <w:p w14:paraId="5C10DF63" w14:textId="77777777" w:rsidR="00C3185C" w:rsidRPr="00C3185C" w:rsidRDefault="00C3185C" w:rsidP="00C3185C">
      <w:pPr>
        <w:pStyle w:val="Prrafodelista"/>
        <w:numPr>
          <w:ilvl w:val="2"/>
          <w:numId w:val="1"/>
        </w:numPr>
        <w:rPr>
          <w:szCs w:val="24"/>
          <w:lang w:val="ro-RO"/>
        </w:rPr>
      </w:pPr>
      <w:r w:rsidRPr="00C3185C">
        <w:rPr>
          <w:szCs w:val="24"/>
          <w:lang w:val="ro-RO"/>
        </w:rPr>
        <w:t>Iosif a fost închis în temniță, maltratat și năpăstuit. Dar el luase o decizie înțeleaptă: să-L slujească pe Dumnezeu indiferent de circumstanțe (Ps. 105:16-18; Gen. 39:7-9). Odată ce a trecut testul, Dumnezeu l-a înălțat (Ps. 105:19-21).</w:t>
      </w:r>
    </w:p>
    <w:p w14:paraId="0E56AE29" w14:textId="77777777" w:rsidR="00C3185C" w:rsidRPr="00C3185C" w:rsidRDefault="00C3185C" w:rsidP="00C3185C">
      <w:pPr>
        <w:pStyle w:val="Prrafodelista"/>
        <w:numPr>
          <w:ilvl w:val="2"/>
          <w:numId w:val="1"/>
        </w:numPr>
        <w:rPr>
          <w:b/>
          <w:bCs/>
          <w:szCs w:val="24"/>
          <w:lang w:val="ro-RO"/>
        </w:rPr>
      </w:pPr>
      <w:r w:rsidRPr="00C3185C">
        <w:rPr>
          <w:szCs w:val="24"/>
          <w:lang w:val="ro-RO"/>
        </w:rPr>
        <w:t xml:space="preserve"> Înțelepciunea lui a fost atât de evidentă încât Faraon l-a însărcinat să-i învețe pe bătrânii săi înțelepciunea cu care l-a înzestrat Dumnezeu (Ps. 105:22). Prin Iosif, Dumnezeu a dat viață întregii familii a lui Israel (Ps. 105:23).</w:t>
      </w:r>
    </w:p>
    <w:p w14:paraId="2E642287" w14:textId="77777777" w:rsidR="00C3185C" w:rsidRPr="00C3185C" w:rsidRDefault="00C3185C" w:rsidP="00C3185C">
      <w:pPr>
        <w:pStyle w:val="Prrafodelista"/>
        <w:numPr>
          <w:ilvl w:val="0"/>
          <w:numId w:val="1"/>
        </w:numPr>
        <w:rPr>
          <w:b/>
          <w:bCs/>
          <w:szCs w:val="24"/>
          <w:lang w:val="ro-RO"/>
        </w:rPr>
      </w:pPr>
      <w:r w:rsidRPr="00C3185C">
        <w:rPr>
          <w:b/>
          <w:bCs/>
          <w:szCs w:val="24"/>
          <w:lang w:val="ro-RO"/>
        </w:rPr>
        <w:t>Înțelepciunea practică</w:t>
      </w:r>
      <w:r w:rsidRPr="00C3185C">
        <w:rPr>
          <w:b/>
          <w:bCs/>
          <w:szCs w:val="24"/>
        </w:rPr>
        <w:t>:</w:t>
      </w:r>
    </w:p>
    <w:p w14:paraId="528D6165" w14:textId="77777777" w:rsidR="00C3185C" w:rsidRPr="00C3185C" w:rsidRDefault="00C3185C" w:rsidP="00C3185C">
      <w:pPr>
        <w:pStyle w:val="Prrafodelista"/>
        <w:numPr>
          <w:ilvl w:val="1"/>
          <w:numId w:val="1"/>
        </w:numPr>
        <w:rPr>
          <w:b/>
          <w:bCs/>
          <w:szCs w:val="24"/>
          <w:lang w:val="ro-RO"/>
        </w:rPr>
      </w:pPr>
      <w:r w:rsidRPr="00C3185C">
        <w:rPr>
          <w:b/>
          <w:bCs/>
          <w:szCs w:val="24"/>
          <w:lang w:val="ro-RO"/>
        </w:rPr>
        <w:t xml:space="preserve">Drumul către rău </w:t>
      </w:r>
      <w:r w:rsidRPr="00C3185C">
        <w:rPr>
          <w:b/>
          <w:bCs/>
          <w:szCs w:val="24"/>
        </w:rPr>
        <w:t>(</w:t>
      </w:r>
      <w:r w:rsidRPr="00C3185C">
        <w:rPr>
          <w:b/>
          <w:bCs/>
          <w:szCs w:val="24"/>
          <w:lang w:val="ro-RO"/>
        </w:rPr>
        <w:t>Psalm</w:t>
      </w:r>
      <w:r w:rsidRPr="00C3185C">
        <w:rPr>
          <w:b/>
          <w:bCs/>
          <w:szCs w:val="24"/>
        </w:rPr>
        <w:t xml:space="preserve"> 141).</w:t>
      </w:r>
    </w:p>
    <w:p w14:paraId="14DE3D0E" w14:textId="77777777" w:rsidR="00C3185C" w:rsidRPr="00C3185C" w:rsidRDefault="00C3185C" w:rsidP="00C3185C">
      <w:pPr>
        <w:pStyle w:val="Prrafodelista"/>
        <w:numPr>
          <w:ilvl w:val="2"/>
          <w:numId w:val="1"/>
        </w:numPr>
        <w:rPr>
          <w:szCs w:val="24"/>
          <w:lang w:val="ro-RO"/>
        </w:rPr>
      </w:pPr>
      <w:r w:rsidRPr="00C3185C">
        <w:rPr>
          <w:szCs w:val="24"/>
        </w:rPr>
        <w:t xml:space="preserve">Psalmul 141 este o rugăciune pentru a-I cere lui Dumnezeu să ne elibereze de ispitele interne și externe (Ps. 141:1-3, 9-10). În puterea noastră, nu putem birui ispita, pentru că </w:t>
      </w:r>
      <w:r w:rsidRPr="00C3185C">
        <w:rPr>
          <w:szCs w:val="24"/>
          <w:lang w:val="ro-RO"/>
        </w:rPr>
        <w:t xml:space="preserve">înseși inima </w:t>
      </w:r>
      <w:r w:rsidRPr="00C3185C">
        <w:rPr>
          <w:szCs w:val="24"/>
        </w:rPr>
        <w:t>noastr</w:t>
      </w:r>
      <w:r w:rsidRPr="00C3185C">
        <w:rPr>
          <w:szCs w:val="24"/>
          <w:lang w:val="ro-RO"/>
        </w:rPr>
        <w:t>ă</w:t>
      </w:r>
      <w:r w:rsidRPr="00C3185C">
        <w:rPr>
          <w:szCs w:val="24"/>
        </w:rPr>
        <w:t xml:space="preserve"> dorește păcatul. Trebuie să ne rugăm continuu pentru a putea rezista ispitei.</w:t>
      </w:r>
    </w:p>
    <w:p w14:paraId="2CD90200" w14:textId="77777777" w:rsidR="00C3185C" w:rsidRPr="00C3185C" w:rsidRDefault="00C3185C" w:rsidP="00C3185C">
      <w:pPr>
        <w:pStyle w:val="Prrafodelista"/>
        <w:numPr>
          <w:ilvl w:val="2"/>
          <w:numId w:val="1"/>
        </w:numPr>
        <w:rPr>
          <w:szCs w:val="24"/>
          <w:lang w:val="ro-RO"/>
        </w:rPr>
      </w:pPr>
      <w:r w:rsidRPr="00C3185C">
        <w:rPr>
          <w:szCs w:val="24"/>
          <w:lang w:val="it-IT"/>
        </w:rPr>
        <w:t>Psalmul 141:4 și 1:1 ne arată procesul ispitei:</w:t>
      </w:r>
    </w:p>
    <w:p w14:paraId="1C2E9185" w14:textId="77777777" w:rsidR="00C3185C" w:rsidRPr="00C3185C" w:rsidRDefault="00C3185C" w:rsidP="00C3185C">
      <w:pPr>
        <w:pStyle w:val="Prrafodelista"/>
        <w:ind w:left="1080"/>
        <w:rPr>
          <w:szCs w:val="24"/>
          <w:lang w:val="ro-RO"/>
        </w:rPr>
      </w:pPr>
      <w:r w:rsidRPr="00C3185C">
        <w:rPr>
          <w:szCs w:val="24"/>
        </w:rPr>
        <w:t xml:space="preserve">1) </w:t>
      </w:r>
      <w:r w:rsidRPr="00C3185C">
        <w:rPr>
          <w:szCs w:val="24"/>
          <w:lang w:val="ro-RO"/>
        </w:rPr>
        <w:t>Inima e înclinată către rău</w:t>
      </w:r>
    </w:p>
    <w:p w14:paraId="419154C9" w14:textId="77777777" w:rsidR="00C3185C" w:rsidRPr="00C3185C" w:rsidRDefault="00C3185C" w:rsidP="00C3185C">
      <w:pPr>
        <w:pStyle w:val="Prrafodelista"/>
        <w:ind w:left="1080"/>
        <w:rPr>
          <w:szCs w:val="24"/>
          <w:lang w:val="ro-RO"/>
        </w:rPr>
      </w:pPr>
      <w:r w:rsidRPr="00C3185C">
        <w:rPr>
          <w:szCs w:val="24"/>
        </w:rPr>
        <w:t xml:space="preserve">2) </w:t>
      </w:r>
      <w:r w:rsidRPr="00C3185C">
        <w:rPr>
          <w:szCs w:val="24"/>
          <w:lang w:val="ro-RO"/>
        </w:rPr>
        <w:t>Omul comite păcatul</w:t>
      </w:r>
    </w:p>
    <w:p w14:paraId="7F6E8911" w14:textId="77777777" w:rsidR="00C3185C" w:rsidRPr="00C3185C" w:rsidRDefault="00C3185C" w:rsidP="00C3185C">
      <w:pPr>
        <w:pStyle w:val="Prrafodelista"/>
        <w:ind w:left="1080"/>
        <w:rPr>
          <w:szCs w:val="24"/>
          <w:lang w:val="ro-RO"/>
        </w:rPr>
      </w:pPr>
      <w:r w:rsidRPr="00C3185C">
        <w:rPr>
          <w:szCs w:val="24"/>
        </w:rPr>
        <w:lastRenderedPageBreak/>
        <w:t xml:space="preserve">3) </w:t>
      </w:r>
      <w:r w:rsidRPr="00C3185C">
        <w:rPr>
          <w:szCs w:val="24"/>
          <w:lang w:val="ro-RO"/>
        </w:rPr>
        <w:t>El se delectează în rău</w:t>
      </w:r>
    </w:p>
    <w:p w14:paraId="4E8D6083" w14:textId="77777777" w:rsidR="00C3185C" w:rsidRPr="00C3185C" w:rsidRDefault="00C3185C" w:rsidP="00031DAE">
      <w:pPr>
        <w:pStyle w:val="Prrafodelista"/>
        <w:numPr>
          <w:ilvl w:val="2"/>
          <w:numId w:val="1"/>
        </w:numPr>
        <w:rPr>
          <w:b/>
          <w:bCs/>
          <w:szCs w:val="24"/>
          <w:lang w:val="ro-RO"/>
        </w:rPr>
      </w:pPr>
      <w:r w:rsidRPr="00C3185C">
        <w:rPr>
          <w:szCs w:val="24"/>
        </w:rPr>
        <w:t>Psalmii descriu caracterul progresiv, seducător și viclean al ispitei. Doar dependența totală de Domnul poate garanta biruința (Ps. 141:8-10). Cu toate acestea, victoria finală asupra păcatului este încă în viitor (Ps. 1:5-6).</w:t>
      </w:r>
    </w:p>
    <w:p w14:paraId="20BC6DDD" w14:textId="77777777" w:rsidR="00C3185C" w:rsidRPr="00C3185C" w:rsidRDefault="00C3185C" w:rsidP="00C3185C">
      <w:pPr>
        <w:pStyle w:val="Prrafodelista"/>
        <w:numPr>
          <w:ilvl w:val="1"/>
          <w:numId w:val="1"/>
        </w:numPr>
        <w:rPr>
          <w:b/>
          <w:bCs/>
          <w:szCs w:val="24"/>
          <w:lang w:val="ro-RO"/>
        </w:rPr>
      </w:pPr>
      <w:r w:rsidRPr="00C3185C">
        <w:rPr>
          <w:b/>
          <w:bCs/>
          <w:szCs w:val="24"/>
          <w:lang w:val="ro-RO"/>
        </w:rPr>
        <w:t xml:space="preserve">Binecuvântările facerii </w:t>
      </w:r>
      <w:r>
        <w:rPr>
          <w:b/>
          <w:bCs/>
          <w:szCs w:val="24"/>
          <w:lang w:val="ro-RO"/>
        </w:rPr>
        <w:t>binelui</w:t>
      </w:r>
      <w:r w:rsidRPr="00C3185C">
        <w:rPr>
          <w:b/>
          <w:bCs/>
          <w:szCs w:val="24"/>
          <w:lang w:val="ro-RO"/>
        </w:rPr>
        <w:t xml:space="preserve"> </w:t>
      </w:r>
      <w:r w:rsidRPr="00C3185C">
        <w:rPr>
          <w:b/>
          <w:bCs/>
          <w:szCs w:val="24"/>
        </w:rPr>
        <w:t>(</w:t>
      </w:r>
      <w:r w:rsidRPr="00C3185C">
        <w:rPr>
          <w:b/>
          <w:bCs/>
          <w:szCs w:val="24"/>
          <w:lang w:val="ro-RO"/>
        </w:rPr>
        <w:t>Psalmi</w:t>
      </w:r>
      <w:r w:rsidRPr="00C3185C">
        <w:rPr>
          <w:b/>
          <w:bCs/>
          <w:szCs w:val="24"/>
        </w:rPr>
        <w:t xml:space="preserve"> 1, 112 </w:t>
      </w:r>
      <w:r w:rsidRPr="00C3185C">
        <w:rPr>
          <w:b/>
          <w:bCs/>
          <w:szCs w:val="24"/>
          <w:lang w:val="ro-RO"/>
        </w:rPr>
        <w:t xml:space="preserve">și </w:t>
      </w:r>
      <w:r w:rsidRPr="00C3185C">
        <w:rPr>
          <w:b/>
          <w:bCs/>
          <w:szCs w:val="24"/>
        </w:rPr>
        <w:t>128).</w:t>
      </w:r>
    </w:p>
    <w:p w14:paraId="77CF7CD1" w14:textId="77777777" w:rsidR="00C3185C" w:rsidRPr="00C3185C" w:rsidRDefault="00C3185C" w:rsidP="00C3185C">
      <w:pPr>
        <w:pStyle w:val="Prrafodelista"/>
        <w:numPr>
          <w:ilvl w:val="2"/>
          <w:numId w:val="1"/>
        </w:numPr>
        <w:rPr>
          <w:szCs w:val="24"/>
          <w:lang w:val="ro-RO"/>
        </w:rPr>
      </w:pPr>
      <w:r w:rsidRPr="00C3185C">
        <w:rPr>
          <w:szCs w:val="24"/>
          <w:lang w:val="ro-RO"/>
        </w:rPr>
        <w:t xml:space="preserve">Rolul </w:t>
      </w:r>
      <w:r w:rsidRPr="00C3185C">
        <w:rPr>
          <w:szCs w:val="24"/>
        </w:rPr>
        <w:t>principal</w:t>
      </w:r>
      <w:r w:rsidRPr="00C3185C">
        <w:rPr>
          <w:szCs w:val="24"/>
          <w:lang w:val="ro-RO"/>
        </w:rPr>
        <w:t xml:space="preserve"> al</w:t>
      </w:r>
      <w:r w:rsidRPr="00C3185C">
        <w:rPr>
          <w:szCs w:val="24"/>
        </w:rPr>
        <w:t xml:space="preserve"> înțelepciunii este </w:t>
      </w:r>
      <w:r w:rsidRPr="00C3185C">
        <w:rPr>
          <w:szCs w:val="24"/>
          <w:lang w:val="ro-RO"/>
        </w:rPr>
        <w:t>ghida pe drumul corect</w:t>
      </w:r>
      <w:r w:rsidRPr="00C3185C">
        <w:rPr>
          <w:szCs w:val="24"/>
        </w:rPr>
        <w:t xml:space="preserve">, în conformitate cu voința lui Dumnezeu. </w:t>
      </w:r>
      <w:proofErr w:type="gramStart"/>
      <w:r w:rsidRPr="00C3185C">
        <w:rPr>
          <w:szCs w:val="24"/>
        </w:rPr>
        <w:t>Ce binecuvântări vom primi dacă procedăm astfel?</w:t>
      </w:r>
      <w:proofErr w:type="gramEnd"/>
    </w:p>
    <w:p w14:paraId="6DF44D57" w14:textId="77777777" w:rsidR="00C3185C" w:rsidRPr="00C3185C" w:rsidRDefault="00C3185C" w:rsidP="00C3185C">
      <w:pPr>
        <w:pStyle w:val="Prrafodelista"/>
        <w:numPr>
          <w:ilvl w:val="3"/>
          <w:numId w:val="1"/>
        </w:numPr>
        <w:rPr>
          <w:szCs w:val="24"/>
          <w:lang w:val="ro-RO"/>
        </w:rPr>
      </w:pPr>
      <w:r w:rsidRPr="00C3185C">
        <w:rPr>
          <w:szCs w:val="24"/>
          <w:lang w:val="ro-RO"/>
        </w:rPr>
        <w:t xml:space="preserve">Vom fi binecuvântați </w:t>
      </w:r>
      <w:r w:rsidRPr="00C3185C">
        <w:rPr>
          <w:szCs w:val="24"/>
        </w:rPr>
        <w:t>(</w:t>
      </w:r>
      <w:r w:rsidRPr="00C3185C">
        <w:rPr>
          <w:szCs w:val="24"/>
          <w:lang w:val="ro-RO"/>
        </w:rPr>
        <w:t>Ps</w:t>
      </w:r>
      <w:r w:rsidRPr="00C3185C">
        <w:rPr>
          <w:szCs w:val="24"/>
        </w:rPr>
        <w:t>. 1:1; 112:1; 128:1)</w:t>
      </w:r>
    </w:p>
    <w:p w14:paraId="504806B4" w14:textId="77777777" w:rsidR="00C3185C" w:rsidRPr="00C3185C" w:rsidRDefault="00C3185C" w:rsidP="00C3185C">
      <w:pPr>
        <w:pStyle w:val="Prrafodelista"/>
        <w:numPr>
          <w:ilvl w:val="3"/>
          <w:numId w:val="1"/>
        </w:numPr>
        <w:rPr>
          <w:szCs w:val="24"/>
          <w:lang w:val="ro-RO"/>
        </w:rPr>
      </w:pPr>
      <w:r w:rsidRPr="00C3185C">
        <w:rPr>
          <w:szCs w:val="24"/>
          <w:lang w:val="ro-RO"/>
        </w:rPr>
        <w:t xml:space="preserve">Lucrările noastre vor prospera </w:t>
      </w:r>
      <w:r w:rsidRPr="00C3185C">
        <w:rPr>
          <w:szCs w:val="24"/>
        </w:rPr>
        <w:t>(</w:t>
      </w:r>
      <w:r w:rsidRPr="00C3185C">
        <w:rPr>
          <w:szCs w:val="24"/>
          <w:lang w:val="ro-RO"/>
        </w:rPr>
        <w:t>Ps</w:t>
      </w:r>
      <w:r w:rsidRPr="00C3185C">
        <w:rPr>
          <w:szCs w:val="24"/>
        </w:rPr>
        <w:t>. 1:3; 128:2)</w:t>
      </w:r>
    </w:p>
    <w:p w14:paraId="76360A38" w14:textId="77777777" w:rsidR="00C3185C" w:rsidRPr="00C3185C" w:rsidRDefault="00C3185C" w:rsidP="00C3185C">
      <w:pPr>
        <w:pStyle w:val="Prrafodelista"/>
        <w:numPr>
          <w:ilvl w:val="3"/>
          <w:numId w:val="1"/>
        </w:numPr>
        <w:rPr>
          <w:szCs w:val="24"/>
          <w:lang w:val="ro-RO"/>
        </w:rPr>
      </w:pPr>
      <w:r w:rsidRPr="00C3185C">
        <w:rPr>
          <w:szCs w:val="24"/>
          <w:lang w:val="ro-RO"/>
        </w:rPr>
        <w:t xml:space="preserve">Descendenții noștri vor fi puternici </w:t>
      </w:r>
      <w:r w:rsidRPr="00C3185C">
        <w:rPr>
          <w:szCs w:val="24"/>
        </w:rPr>
        <w:t>(</w:t>
      </w:r>
      <w:r w:rsidRPr="00C3185C">
        <w:rPr>
          <w:szCs w:val="24"/>
          <w:lang w:val="ro-RO"/>
        </w:rPr>
        <w:t>Ps</w:t>
      </w:r>
      <w:r w:rsidRPr="00C3185C">
        <w:rPr>
          <w:szCs w:val="24"/>
        </w:rPr>
        <w:t>. 112:2; 128:3)</w:t>
      </w:r>
    </w:p>
    <w:p w14:paraId="1232F697" w14:textId="77777777" w:rsidR="00C3185C" w:rsidRPr="00C3185C" w:rsidRDefault="00C3185C" w:rsidP="00C3185C">
      <w:pPr>
        <w:pStyle w:val="Prrafodelista"/>
        <w:numPr>
          <w:ilvl w:val="3"/>
          <w:numId w:val="1"/>
        </w:numPr>
        <w:rPr>
          <w:szCs w:val="24"/>
          <w:lang w:val="ro-RO"/>
        </w:rPr>
      </w:pPr>
      <w:r w:rsidRPr="00C3185C">
        <w:rPr>
          <w:szCs w:val="24"/>
          <w:lang w:val="ro-RO"/>
        </w:rPr>
        <w:t xml:space="preserve">Vom avea bogății și belșug </w:t>
      </w:r>
      <w:r w:rsidRPr="00C3185C">
        <w:rPr>
          <w:szCs w:val="24"/>
          <w:lang w:val="en-US"/>
        </w:rPr>
        <w:t>(</w:t>
      </w:r>
      <w:r w:rsidRPr="00C3185C">
        <w:rPr>
          <w:szCs w:val="24"/>
          <w:lang w:val="ro-RO"/>
        </w:rPr>
        <w:t>Ps</w:t>
      </w:r>
      <w:r w:rsidRPr="00C3185C">
        <w:rPr>
          <w:szCs w:val="24"/>
          <w:lang w:val="en-US"/>
        </w:rPr>
        <w:t>. 112:3)</w:t>
      </w:r>
    </w:p>
    <w:p w14:paraId="482AB63A" w14:textId="77777777" w:rsidR="00C3185C" w:rsidRPr="00C3185C" w:rsidRDefault="00C3185C" w:rsidP="00C3185C">
      <w:pPr>
        <w:pStyle w:val="Prrafodelista"/>
        <w:numPr>
          <w:ilvl w:val="3"/>
          <w:numId w:val="1"/>
        </w:numPr>
        <w:rPr>
          <w:szCs w:val="24"/>
          <w:lang w:val="ro-RO"/>
        </w:rPr>
      </w:pPr>
      <w:r w:rsidRPr="00C3185C">
        <w:rPr>
          <w:szCs w:val="24"/>
          <w:lang w:val="ro-RO"/>
        </w:rPr>
        <w:t xml:space="preserve">Vom umbla în lumina lui Dumnezeu </w:t>
      </w:r>
      <w:r w:rsidRPr="00C3185C">
        <w:rPr>
          <w:szCs w:val="24"/>
        </w:rPr>
        <w:t>(</w:t>
      </w:r>
      <w:r w:rsidRPr="00C3185C">
        <w:rPr>
          <w:szCs w:val="24"/>
          <w:lang w:val="ro-RO"/>
        </w:rPr>
        <w:t>Ps</w:t>
      </w:r>
      <w:r w:rsidRPr="00C3185C">
        <w:rPr>
          <w:szCs w:val="24"/>
        </w:rPr>
        <w:t>. 112:4)</w:t>
      </w:r>
    </w:p>
    <w:p w14:paraId="299DB1D4" w14:textId="77777777" w:rsidR="00C3185C" w:rsidRPr="00C3185C" w:rsidRDefault="00C3185C" w:rsidP="00C3185C">
      <w:pPr>
        <w:pStyle w:val="Prrafodelista"/>
        <w:numPr>
          <w:ilvl w:val="3"/>
          <w:numId w:val="1"/>
        </w:numPr>
        <w:rPr>
          <w:szCs w:val="24"/>
          <w:lang w:val="ro-RO"/>
        </w:rPr>
      </w:pPr>
      <w:r w:rsidRPr="00C3185C">
        <w:rPr>
          <w:szCs w:val="24"/>
          <w:lang w:val="ro-RO"/>
        </w:rPr>
        <w:t xml:space="preserve">Ne vom administra bine lucrurile </w:t>
      </w:r>
      <w:r w:rsidRPr="00C3185C">
        <w:rPr>
          <w:szCs w:val="24"/>
        </w:rPr>
        <w:t>(</w:t>
      </w:r>
      <w:r w:rsidRPr="00C3185C">
        <w:rPr>
          <w:szCs w:val="24"/>
          <w:lang w:val="ro-RO"/>
        </w:rPr>
        <w:t>Ps</w:t>
      </w:r>
      <w:r w:rsidRPr="00C3185C">
        <w:rPr>
          <w:szCs w:val="24"/>
        </w:rPr>
        <w:t>. 112:5)</w:t>
      </w:r>
    </w:p>
    <w:p w14:paraId="21BBD4EE" w14:textId="77777777" w:rsidR="00C3185C" w:rsidRPr="00C3185C" w:rsidRDefault="00C3185C" w:rsidP="00C3185C">
      <w:pPr>
        <w:pStyle w:val="Prrafodelista"/>
        <w:numPr>
          <w:ilvl w:val="3"/>
          <w:numId w:val="1"/>
        </w:numPr>
        <w:rPr>
          <w:szCs w:val="24"/>
          <w:lang w:val="ro-RO"/>
        </w:rPr>
      </w:pPr>
      <w:r w:rsidRPr="00C3185C">
        <w:rPr>
          <w:szCs w:val="24"/>
          <w:lang w:val="ro-RO"/>
        </w:rPr>
        <w:t>Nu ne vom clătina și vom fi pomeniți (Ps. 112:6)</w:t>
      </w:r>
    </w:p>
    <w:p w14:paraId="3DE469CE" w14:textId="77777777" w:rsidR="00C3185C" w:rsidRPr="00C3185C" w:rsidRDefault="00C3185C" w:rsidP="00C3185C">
      <w:pPr>
        <w:pStyle w:val="Prrafodelista"/>
        <w:numPr>
          <w:ilvl w:val="3"/>
          <w:numId w:val="1"/>
        </w:numPr>
        <w:rPr>
          <w:szCs w:val="24"/>
          <w:lang w:val="ro-RO"/>
        </w:rPr>
      </w:pPr>
      <w:r w:rsidRPr="00C3185C">
        <w:rPr>
          <w:szCs w:val="24"/>
          <w:lang w:val="ro-RO"/>
        </w:rPr>
        <w:t xml:space="preserve">Nu ne tememe de veștile rele </w:t>
      </w:r>
      <w:r w:rsidRPr="00C3185C">
        <w:rPr>
          <w:szCs w:val="24"/>
        </w:rPr>
        <w:t>(</w:t>
      </w:r>
      <w:r w:rsidRPr="00C3185C">
        <w:rPr>
          <w:szCs w:val="24"/>
          <w:lang w:val="ro-RO"/>
        </w:rPr>
        <w:t>Ps.</w:t>
      </w:r>
      <w:r w:rsidRPr="00C3185C">
        <w:rPr>
          <w:szCs w:val="24"/>
        </w:rPr>
        <w:t xml:space="preserve"> 112:7)</w:t>
      </w:r>
    </w:p>
    <w:p w14:paraId="7EBBD847" w14:textId="77777777" w:rsidR="00C3185C" w:rsidRPr="00C3185C" w:rsidRDefault="00C3185C" w:rsidP="00C3185C">
      <w:pPr>
        <w:pStyle w:val="Prrafodelista"/>
        <w:numPr>
          <w:ilvl w:val="3"/>
          <w:numId w:val="1"/>
        </w:numPr>
        <w:rPr>
          <w:szCs w:val="24"/>
          <w:lang w:val="ro-RO"/>
        </w:rPr>
      </w:pPr>
      <w:r w:rsidRPr="00C3185C">
        <w:rPr>
          <w:szCs w:val="24"/>
          <w:lang w:val="ro-RO"/>
        </w:rPr>
        <w:t xml:space="preserve">Ne vom înving dușmanii </w:t>
      </w:r>
      <w:r w:rsidRPr="00C3185C">
        <w:rPr>
          <w:szCs w:val="24"/>
          <w:lang w:val="en-US"/>
        </w:rPr>
        <w:t>(</w:t>
      </w:r>
      <w:r w:rsidRPr="00C3185C">
        <w:rPr>
          <w:szCs w:val="24"/>
          <w:lang w:val="ro-RO"/>
        </w:rPr>
        <w:t>Ps</w:t>
      </w:r>
      <w:r w:rsidRPr="00C3185C">
        <w:rPr>
          <w:szCs w:val="24"/>
          <w:lang w:val="en-US"/>
        </w:rPr>
        <w:t>. 112:8)</w:t>
      </w:r>
    </w:p>
    <w:p w14:paraId="076510D6" w14:textId="77777777" w:rsidR="00C3185C" w:rsidRPr="00C3185C" w:rsidRDefault="00C3185C" w:rsidP="00C3185C">
      <w:pPr>
        <w:pStyle w:val="Prrafodelista"/>
        <w:numPr>
          <w:ilvl w:val="3"/>
          <w:numId w:val="1"/>
        </w:numPr>
        <w:ind w:left="1276"/>
        <w:rPr>
          <w:szCs w:val="24"/>
          <w:lang w:val="ro-RO"/>
        </w:rPr>
      </w:pPr>
      <w:r w:rsidRPr="00C3185C">
        <w:rPr>
          <w:szCs w:val="24"/>
          <w:lang w:val="ro-RO"/>
        </w:rPr>
        <w:t>Vom fi înălțați în slavă (Ps. 112:9)</w:t>
      </w:r>
    </w:p>
    <w:p w14:paraId="4B438ABA" w14:textId="77777777" w:rsidR="00805178" w:rsidRPr="00C3185C" w:rsidRDefault="00C3185C" w:rsidP="00C3185C">
      <w:pPr>
        <w:pStyle w:val="Prrafodelista"/>
        <w:numPr>
          <w:ilvl w:val="2"/>
          <w:numId w:val="1"/>
        </w:numPr>
        <w:rPr>
          <w:szCs w:val="24"/>
          <w:lang w:val="ro-RO"/>
        </w:rPr>
      </w:pPr>
      <w:r w:rsidRPr="00C3185C">
        <w:rPr>
          <w:szCs w:val="24"/>
          <w:lang w:val="ro-RO"/>
        </w:rPr>
        <w:t>Conflictul actual dintre bine și rău ne împiedică uneori să ne bucurăm de toate aceste binecuvântări sau să ne putem bucura doar parțial de ele. Totuși, va veni vremea când vom putea fi pe deplin binecuvântați, în Împărăția lui Dumnezeu.</w:t>
      </w:r>
    </w:p>
    <w:sectPr w:rsidR="00805178" w:rsidRPr="00C3185C" w:rsidSect="005F7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26295B"/>
    <w:multiLevelType w:val="hybridMultilevel"/>
    <w:tmpl w:val="FFFFFFFF"/>
    <w:lvl w:ilvl="0" w:tplc="B3EA8E68">
      <w:start w:val="1"/>
      <w:numFmt w:val="bullet"/>
      <w:lvlText w:val="•"/>
      <w:lvlJc w:val="left"/>
      <w:pPr>
        <w:tabs>
          <w:tab w:val="num" w:pos="720"/>
        </w:tabs>
        <w:ind w:left="720" w:hanging="360"/>
      </w:pPr>
      <w:rPr>
        <w:rFonts w:ascii="Times New Roman" w:hAnsi="Times New Roman" w:hint="default"/>
      </w:rPr>
    </w:lvl>
    <w:lvl w:ilvl="1" w:tplc="BF220D68">
      <w:numFmt w:val="bullet"/>
      <w:lvlText w:val="•"/>
      <w:lvlJc w:val="left"/>
      <w:pPr>
        <w:tabs>
          <w:tab w:val="num" w:pos="1440"/>
        </w:tabs>
        <w:ind w:left="1440" w:hanging="360"/>
      </w:pPr>
      <w:rPr>
        <w:rFonts w:ascii="Times New Roman" w:hAnsi="Times New Roman" w:hint="default"/>
      </w:rPr>
    </w:lvl>
    <w:lvl w:ilvl="2" w:tplc="C3566C78" w:tentative="1">
      <w:start w:val="1"/>
      <w:numFmt w:val="bullet"/>
      <w:lvlText w:val="•"/>
      <w:lvlJc w:val="left"/>
      <w:pPr>
        <w:tabs>
          <w:tab w:val="num" w:pos="2160"/>
        </w:tabs>
        <w:ind w:left="2160" w:hanging="360"/>
      </w:pPr>
      <w:rPr>
        <w:rFonts w:ascii="Times New Roman" w:hAnsi="Times New Roman" w:hint="default"/>
      </w:rPr>
    </w:lvl>
    <w:lvl w:ilvl="3" w:tplc="A4780A22" w:tentative="1">
      <w:start w:val="1"/>
      <w:numFmt w:val="bullet"/>
      <w:lvlText w:val="•"/>
      <w:lvlJc w:val="left"/>
      <w:pPr>
        <w:tabs>
          <w:tab w:val="num" w:pos="2880"/>
        </w:tabs>
        <w:ind w:left="2880" w:hanging="360"/>
      </w:pPr>
      <w:rPr>
        <w:rFonts w:ascii="Times New Roman" w:hAnsi="Times New Roman" w:hint="default"/>
      </w:rPr>
    </w:lvl>
    <w:lvl w:ilvl="4" w:tplc="0CDA4746" w:tentative="1">
      <w:start w:val="1"/>
      <w:numFmt w:val="bullet"/>
      <w:lvlText w:val="•"/>
      <w:lvlJc w:val="left"/>
      <w:pPr>
        <w:tabs>
          <w:tab w:val="num" w:pos="3600"/>
        </w:tabs>
        <w:ind w:left="3600" w:hanging="360"/>
      </w:pPr>
      <w:rPr>
        <w:rFonts w:ascii="Times New Roman" w:hAnsi="Times New Roman" w:hint="default"/>
      </w:rPr>
    </w:lvl>
    <w:lvl w:ilvl="5" w:tplc="9CDC49FE" w:tentative="1">
      <w:start w:val="1"/>
      <w:numFmt w:val="bullet"/>
      <w:lvlText w:val="•"/>
      <w:lvlJc w:val="left"/>
      <w:pPr>
        <w:tabs>
          <w:tab w:val="num" w:pos="4320"/>
        </w:tabs>
        <w:ind w:left="4320" w:hanging="360"/>
      </w:pPr>
      <w:rPr>
        <w:rFonts w:ascii="Times New Roman" w:hAnsi="Times New Roman" w:hint="default"/>
      </w:rPr>
    </w:lvl>
    <w:lvl w:ilvl="6" w:tplc="F40CFB74" w:tentative="1">
      <w:start w:val="1"/>
      <w:numFmt w:val="bullet"/>
      <w:lvlText w:val="•"/>
      <w:lvlJc w:val="left"/>
      <w:pPr>
        <w:tabs>
          <w:tab w:val="num" w:pos="5040"/>
        </w:tabs>
        <w:ind w:left="5040" w:hanging="360"/>
      </w:pPr>
      <w:rPr>
        <w:rFonts w:ascii="Times New Roman" w:hAnsi="Times New Roman" w:hint="default"/>
      </w:rPr>
    </w:lvl>
    <w:lvl w:ilvl="7" w:tplc="474C9E9A" w:tentative="1">
      <w:start w:val="1"/>
      <w:numFmt w:val="bullet"/>
      <w:lvlText w:val="•"/>
      <w:lvlJc w:val="left"/>
      <w:pPr>
        <w:tabs>
          <w:tab w:val="num" w:pos="5760"/>
        </w:tabs>
        <w:ind w:left="5760" w:hanging="360"/>
      </w:pPr>
      <w:rPr>
        <w:rFonts w:ascii="Times New Roman" w:hAnsi="Times New Roman" w:hint="default"/>
      </w:rPr>
    </w:lvl>
    <w:lvl w:ilvl="8" w:tplc="24C638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0170CA4"/>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6F670D23"/>
    <w:multiLevelType w:val="hybridMultilevel"/>
    <w:tmpl w:val="FFFFFFFF"/>
    <w:lvl w:ilvl="0" w:tplc="9BE07896">
      <w:start w:val="1"/>
      <w:numFmt w:val="bullet"/>
      <w:lvlText w:val="•"/>
      <w:lvlJc w:val="left"/>
      <w:pPr>
        <w:tabs>
          <w:tab w:val="num" w:pos="720"/>
        </w:tabs>
        <w:ind w:left="720" w:hanging="360"/>
      </w:pPr>
      <w:rPr>
        <w:rFonts w:ascii="Times New Roman" w:hAnsi="Times New Roman" w:hint="default"/>
      </w:rPr>
    </w:lvl>
    <w:lvl w:ilvl="1" w:tplc="7AAECD50" w:tentative="1">
      <w:start w:val="1"/>
      <w:numFmt w:val="bullet"/>
      <w:lvlText w:val="•"/>
      <w:lvlJc w:val="left"/>
      <w:pPr>
        <w:tabs>
          <w:tab w:val="num" w:pos="1440"/>
        </w:tabs>
        <w:ind w:left="1440" w:hanging="360"/>
      </w:pPr>
      <w:rPr>
        <w:rFonts w:ascii="Times New Roman" w:hAnsi="Times New Roman" w:hint="default"/>
      </w:rPr>
    </w:lvl>
    <w:lvl w:ilvl="2" w:tplc="F96A0110" w:tentative="1">
      <w:start w:val="1"/>
      <w:numFmt w:val="bullet"/>
      <w:lvlText w:val="•"/>
      <w:lvlJc w:val="left"/>
      <w:pPr>
        <w:tabs>
          <w:tab w:val="num" w:pos="2160"/>
        </w:tabs>
        <w:ind w:left="2160" w:hanging="360"/>
      </w:pPr>
      <w:rPr>
        <w:rFonts w:ascii="Times New Roman" w:hAnsi="Times New Roman" w:hint="default"/>
      </w:rPr>
    </w:lvl>
    <w:lvl w:ilvl="3" w:tplc="458C8580" w:tentative="1">
      <w:start w:val="1"/>
      <w:numFmt w:val="bullet"/>
      <w:lvlText w:val="•"/>
      <w:lvlJc w:val="left"/>
      <w:pPr>
        <w:tabs>
          <w:tab w:val="num" w:pos="2880"/>
        </w:tabs>
        <w:ind w:left="2880" w:hanging="360"/>
      </w:pPr>
      <w:rPr>
        <w:rFonts w:ascii="Times New Roman" w:hAnsi="Times New Roman" w:hint="default"/>
      </w:rPr>
    </w:lvl>
    <w:lvl w:ilvl="4" w:tplc="06926A1A" w:tentative="1">
      <w:start w:val="1"/>
      <w:numFmt w:val="bullet"/>
      <w:lvlText w:val="•"/>
      <w:lvlJc w:val="left"/>
      <w:pPr>
        <w:tabs>
          <w:tab w:val="num" w:pos="3600"/>
        </w:tabs>
        <w:ind w:left="3600" w:hanging="360"/>
      </w:pPr>
      <w:rPr>
        <w:rFonts w:ascii="Times New Roman" w:hAnsi="Times New Roman" w:hint="default"/>
      </w:rPr>
    </w:lvl>
    <w:lvl w:ilvl="5" w:tplc="E0F00346" w:tentative="1">
      <w:start w:val="1"/>
      <w:numFmt w:val="bullet"/>
      <w:lvlText w:val="•"/>
      <w:lvlJc w:val="left"/>
      <w:pPr>
        <w:tabs>
          <w:tab w:val="num" w:pos="4320"/>
        </w:tabs>
        <w:ind w:left="4320" w:hanging="360"/>
      </w:pPr>
      <w:rPr>
        <w:rFonts w:ascii="Times New Roman" w:hAnsi="Times New Roman" w:hint="default"/>
      </w:rPr>
    </w:lvl>
    <w:lvl w:ilvl="6" w:tplc="0CBCEFB0" w:tentative="1">
      <w:start w:val="1"/>
      <w:numFmt w:val="bullet"/>
      <w:lvlText w:val="•"/>
      <w:lvlJc w:val="left"/>
      <w:pPr>
        <w:tabs>
          <w:tab w:val="num" w:pos="5040"/>
        </w:tabs>
        <w:ind w:left="5040" w:hanging="360"/>
      </w:pPr>
      <w:rPr>
        <w:rFonts w:ascii="Times New Roman" w:hAnsi="Times New Roman" w:hint="default"/>
      </w:rPr>
    </w:lvl>
    <w:lvl w:ilvl="7" w:tplc="D5F25044" w:tentative="1">
      <w:start w:val="1"/>
      <w:numFmt w:val="bullet"/>
      <w:lvlText w:val="•"/>
      <w:lvlJc w:val="left"/>
      <w:pPr>
        <w:tabs>
          <w:tab w:val="num" w:pos="5760"/>
        </w:tabs>
        <w:ind w:left="5760" w:hanging="360"/>
      </w:pPr>
      <w:rPr>
        <w:rFonts w:ascii="Times New Roman" w:hAnsi="Times New Roman" w:hint="default"/>
      </w:rPr>
    </w:lvl>
    <w:lvl w:ilvl="8" w:tplc="9BE8BF94" w:tentative="1">
      <w:start w:val="1"/>
      <w:numFmt w:val="bullet"/>
      <w:lvlText w:val="•"/>
      <w:lvlJc w:val="left"/>
      <w:pPr>
        <w:tabs>
          <w:tab w:val="num" w:pos="6480"/>
        </w:tabs>
        <w:ind w:left="6480" w:hanging="360"/>
      </w:pPr>
      <w:rPr>
        <w:rFonts w:ascii="Times New Roman" w:hAnsi="Times New Roman" w:hint="default"/>
      </w:rPr>
    </w:lvl>
  </w:abstractNum>
  <w:num w:numId="1" w16cid:durableId="1529568476">
    <w:abstractNumId w:val="1"/>
  </w:num>
  <w:num w:numId="2" w16cid:durableId="949895530">
    <w:abstractNumId w:val="0"/>
  </w:num>
  <w:num w:numId="3" w16cid:durableId="140556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70"/>
    <w:rsid w:val="00007788"/>
    <w:rsid w:val="00031DAE"/>
    <w:rsid w:val="001E4AA8"/>
    <w:rsid w:val="002E5970"/>
    <w:rsid w:val="002F2F34"/>
    <w:rsid w:val="003036B8"/>
    <w:rsid w:val="00395C43"/>
    <w:rsid w:val="003F540E"/>
    <w:rsid w:val="004D5CB2"/>
    <w:rsid w:val="004F10D9"/>
    <w:rsid w:val="00522573"/>
    <w:rsid w:val="005C7936"/>
    <w:rsid w:val="005F757F"/>
    <w:rsid w:val="006B286A"/>
    <w:rsid w:val="006F1510"/>
    <w:rsid w:val="00805178"/>
    <w:rsid w:val="00BA3EAE"/>
    <w:rsid w:val="00C3185C"/>
    <w:rsid w:val="00C46A68"/>
    <w:rsid w:val="00CC781E"/>
    <w:rsid w:val="00F101AB"/>
    <w:rsid w:val="00F233A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F0961"/>
  <w14:defaultImageDpi w14:val="0"/>
  <w15:docId w15:val="{DBCB0C3A-6BDD-44C0-B584-249CA57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paragraph" w:styleId="Prrafodelista">
    <w:name w:val="List Paragraph"/>
    <w:basedOn w:val="Normal"/>
    <w:uiPriority w:val="34"/>
    <w:qFormat/>
    <w:rsid w:val="002E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824206">
      <w:marLeft w:val="0"/>
      <w:marRight w:val="0"/>
      <w:marTop w:val="0"/>
      <w:marBottom w:val="0"/>
      <w:divBdr>
        <w:top w:val="none" w:sz="0" w:space="0" w:color="auto"/>
        <w:left w:val="none" w:sz="0" w:space="0" w:color="auto"/>
        <w:bottom w:val="none" w:sz="0" w:space="0" w:color="auto"/>
        <w:right w:val="none" w:sz="0" w:space="0" w:color="auto"/>
      </w:divBdr>
    </w:div>
    <w:div w:id="1344824207">
      <w:marLeft w:val="0"/>
      <w:marRight w:val="0"/>
      <w:marTop w:val="0"/>
      <w:marBottom w:val="0"/>
      <w:divBdr>
        <w:top w:val="none" w:sz="0" w:space="0" w:color="auto"/>
        <w:left w:val="none" w:sz="0" w:space="0" w:color="auto"/>
        <w:bottom w:val="none" w:sz="0" w:space="0" w:color="auto"/>
        <w:right w:val="none" w:sz="0" w:space="0" w:color="auto"/>
      </w:divBdr>
    </w:div>
    <w:div w:id="1344824209">
      <w:marLeft w:val="0"/>
      <w:marRight w:val="0"/>
      <w:marTop w:val="0"/>
      <w:marBottom w:val="0"/>
      <w:divBdr>
        <w:top w:val="none" w:sz="0" w:space="0" w:color="auto"/>
        <w:left w:val="none" w:sz="0" w:space="0" w:color="auto"/>
        <w:bottom w:val="none" w:sz="0" w:space="0" w:color="auto"/>
        <w:right w:val="none" w:sz="0" w:space="0" w:color="auto"/>
      </w:divBdr>
    </w:div>
    <w:div w:id="1344824210">
      <w:marLeft w:val="0"/>
      <w:marRight w:val="0"/>
      <w:marTop w:val="0"/>
      <w:marBottom w:val="0"/>
      <w:divBdr>
        <w:top w:val="none" w:sz="0" w:space="0" w:color="auto"/>
        <w:left w:val="none" w:sz="0" w:space="0" w:color="auto"/>
        <w:bottom w:val="none" w:sz="0" w:space="0" w:color="auto"/>
        <w:right w:val="none" w:sz="0" w:space="0" w:color="auto"/>
      </w:divBdr>
      <w:divsChild>
        <w:div w:id="1344824204">
          <w:marLeft w:val="547"/>
          <w:marRight w:val="0"/>
          <w:marTop w:val="0"/>
          <w:marBottom w:val="0"/>
          <w:divBdr>
            <w:top w:val="none" w:sz="0" w:space="0" w:color="auto"/>
            <w:left w:val="none" w:sz="0" w:space="0" w:color="auto"/>
            <w:bottom w:val="none" w:sz="0" w:space="0" w:color="auto"/>
            <w:right w:val="none" w:sz="0" w:space="0" w:color="auto"/>
          </w:divBdr>
        </w:div>
        <w:div w:id="1344824213">
          <w:marLeft w:val="547"/>
          <w:marRight w:val="0"/>
          <w:marTop w:val="0"/>
          <w:marBottom w:val="0"/>
          <w:divBdr>
            <w:top w:val="none" w:sz="0" w:space="0" w:color="auto"/>
            <w:left w:val="none" w:sz="0" w:space="0" w:color="auto"/>
            <w:bottom w:val="none" w:sz="0" w:space="0" w:color="auto"/>
            <w:right w:val="none" w:sz="0" w:space="0" w:color="auto"/>
          </w:divBdr>
        </w:div>
        <w:div w:id="1344824215">
          <w:marLeft w:val="547"/>
          <w:marRight w:val="0"/>
          <w:marTop w:val="0"/>
          <w:marBottom w:val="0"/>
          <w:divBdr>
            <w:top w:val="none" w:sz="0" w:space="0" w:color="auto"/>
            <w:left w:val="none" w:sz="0" w:space="0" w:color="auto"/>
            <w:bottom w:val="none" w:sz="0" w:space="0" w:color="auto"/>
            <w:right w:val="none" w:sz="0" w:space="0" w:color="auto"/>
          </w:divBdr>
        </w:div>
        <w:div w:id="1344824217">
          <w:marLeft w:val="547"/>
          <w:marRight w:val="0"/>
          <w:marTop w:val="0"/>
          <w:marBottom w:val="0"/>
          <w:divBdr>
            <w:top w:val="none" w:sz="0" w:space="0" w:color="auto"/>
            <w:left w:val="none" w:sz="0" w:space="0" w:color="auto"/>
            <w:bottom w:val="none" w:sz="0" w:space="0" w:color="auto"/>
            <w:right w:val="none" w:sz="0" w:space="0" w:color="auto"/>
          </w:divBdr>
        </w:div>
        <w:div w:id="1344824220">
          <w:marLeft w:val="547"/>
          <w:marRight w:val="0"/>
          <w:marTop w:val="0"/>
          <w:marBottom w:val="0"/>
          <w:divBdr>
            <w:top w:val="none" w:sz="0" w:space="0" w:color="auto"/>
            <w:left w:val="none" w:sz="0" w:space="0" w:color="auto"/>
            <w:bottom w:val="none" w:sz="0" w:space="0" w:color="auto"/>
            <w:right w:val="none" w:sz="0" w:space="0" w:color="auto"/>
          </w:divBdr>
        </w:div>
        <w:div w:id="1344824221">
          <w:marLeft w:val="547"/>
          <w:marRight w:val="0"/>
          <w:marTop w:val="0"/>
          <w:marBottom w:val="0"/>
          <w:divBdr>
            <w:top w:val="none" w:sz="0" w:space="0" w:color="auto"/>
            <w:left w:val="none" w:sz="0" w:space="0" w:color="auto"/>
            <w:bottom w:val="none" w:sz="0" w:space="0" w:color="auto"/>
            <w:right w:val="none" w:sz="0" w:space="0" w:color="auto"/>
          </w:divBdr>
        </w:div>
        <w:div w:id="1344824224">
          <w:marLeft w:val="547"/>
          <w:marRight w:val="0"/>
          <w:marTop w:val="0"/>
          <w:marBottom w:val="0"/>
          <w:divBdr>
            <w:top w:val="none" w:sz="0" w:space="0" w:color="auto"/>
            <w:left w:val="none" w:sz="0" w:space="0" w:color="auto"/>
            <w:bottom w:val="none" w:sz="0" w:space="0" w:color="auto"/>
            <w:right w:val="none" w:sz="0" w:space="0" w:color="auto"/>
          </w:divBdr>
        </w:div>
        <w:div w:id="1344824227">
          <w:marLeft w:val="547"/>
          <w:marRight w:val="0"/>
          <w:marTop w:val="0"/>
          <w:marBottom w:val="0"/>
          <w:divBdr>
            <w:top w:val="none" w:sz="0" w:space="0" w:color="auto"/>
            <w:left w:val="none" w:sz="0" w:space="0" w:color="auto"/>
            <w:bottom w:val="none" w:sz="0" w:space="0" w:color="auto"/>
            <w:right w:val="none" w:sz="0" w:space="0" w:color="auto"/>
          </w:divBdr>
        </w:div>
        <w:div w:id="1344824232">
          <w:marLeft w:val="547"/>
          <w:marRight w:val="0"/>
          <w:marTop w:val="0"/>
          <w:marBottom w:val="0"/>
          <w:divBdr>
            <w:top w:val="none" w:sz="0" w:space="0" w:color="auto"/>
            <w:left w:val="none" w:sz="0" w:space="0" w:color="auto"/>
            <w:bottom w:val="none" w:sz="0" w:space="0" w:color="auto"/>
            <w:right w:val="none" w:sz="0" w:space="0" w:color="auto"/>
          </w:divBdr>
        </w:div>
        <w:div w:id="1344824240">
          <w:marLeft w:val="547"/>
          <w:marRight w:val="0"/>
          <w:marTop w:val="0"/>
          <w:marBottom w:val="0"/>
          <w:divBdr>
            <w:top w:val="none" w:sz="0" w:space="0" w:color="auto"/>
            <w:left w:val="none" w:sz="0" w:space="0" w:color="auto"/>
            <w:bottom w:val="none" w:sz="0" w:space="0" w:color="auto"/>
            <w:right w:val="none" w:sz="0" w:space="0" w:color="auto"/>
          </w:divBdr>
        </w:div>
      </w:divsChild>
    </w:div>
    <w:div w:id="1344824211">
      <w:marLeft w:val="0"/>
      <w:marRight w:val="0"/>
      <w:marTop w:val="0"/>
      <w:marBottom w:val="0"/>
      <w:divBdr>
        <w:top w:val="none" w:sz="0" w:space="0" w:color="auto"/>
        <w:left w:val="none" w:sz="0" w:space="0" w:color="auto"/>
        <w:bottom w:val="none" w:sz="0" w:space="0" w:color="auto"/>
        <w:right w:val="none" w:sz="0" w:space="0" w:color="auto"/>
      </w:divBdr>
    </w:div>
    <w:div w:id="1344824212">
      <w:marLeft w:val="0"/>
      <w:marRight w:val="0"/>
      <w:marTop w:val="0"/>
      <w:marBottom w:val="0"/>
      <w:divBdr>
        <w:top w:val="none" w:sz="0" w:space="0" w:color="auto"/>
        <w:left w:val="none" w:sz="0" w:space="0" w:color="auto"/>
        <w:bottom w:val="none" w:sz="0" w:space="0" w:color="auto"/>
        <w:right w:val="none" w:sz="0" w:space="0" w:color="auto"/>
      </w:divBdr>
    </w:div>
    <w:div w:id="1344824214">
      <w:marLeft w:val="0"/>
      <w:marRight w:val="0"/>
      <w:marTop w:val="0"/>
      <w:marBottom w:val="0"/>
      <w:divBdr>
        <w:top w:val="none" w:sz="0" w:space="0" w:color="auto"/>
        <w:left w:val="none" w:sz="0" w:space="0" w:color="auto"/>
        <w:bottom w:val="none" w:sz="0" w:space="0" w:color="auto"/>
        <w:right w:val="none" w:sz="0" w:space="0" w:color="auto"/>
      </w:divBdr>
      <w:divsChild>
        <w:div w:id="1344824205">
          <w:marLeft w:val="1166"/>
          <w:marRight w:val="0"/>
          <w:marTop w:val="0"/>
          <w:marBottom w:val="0"/>
          <w:divBdr>
            <w:top w:val="none" w:sz="0" w:space="0" w:color="auto"/>
            <w:left w:val="none" w:sz="0" w:space="0" w:color="auto"/>
            <w:bottom w:val="none" w:sz="0" w:space="0" w:color="auto"/>
            <w:right w:val="none" w:sz="0" w:space="0" w:color="auto"/>
          </w:divBdr>
        </w:div>
        <w:div w:id="1344824208">
          <w:marLeft w:val="547"/>
          <w:marRight w:val="0"/>
          <w:marTop w:val="0"/>
          <w:marBottom w:val="0"/>
          <w:divBdr>
            <w:top w:val="none" w:sz="0" w:space="0" w:color="auto"/>
            <w:left w:val="none" w:sz="0" w:space="0" w:color="auto"/>
            <w:bottom w:val="none" w:sz="0" w:space="0" w:color="auto"/>
            <w:right w:val="none" w:sz="0" w:space="0" w:color="auto"/>
          </w:divBdr>
        </w:div>
        <w:div w:id="1344824222">
          <w:marLeft w:val="1166"/>
          <w:marRight w:val="0"/>
          <w:marTop w:val="0"/>
          <w:marBottom w:val="0"/>
          <w:divBdr>
            <w:top w:val="none" w:sz="0" w:space="0" w:color="auto"/>
            <w:left w:val="none" w:sz="0" w:space="0" w:color="auto"/>
            <w:bottom w:val="none" w:sz="0" w:space="0" w:color="auto"/>
            <w:right w:val="none" w:sz="0" w:space="0" w:color="auto"/>
          </w:divBdr>
        </w:div>
        <w:div w:id="1344824226">
          <w:marLeft w:val="547"/>
          <w:marRight w:val="0"/>
          <w:marTop w:val="0"/>
          <w:marBottom w:val="0"/>
          <w:divBdr>
            <w:top w:val="none" w:sz="0" w:space="0" w:color="auto"/>
            <w:left w:val="none" w:sz="0" w:space="0" w:color="auto"/>
            <w:bottom w:val="none" w:sz="0" w:space="0" w:color="auto"/>
            <w:right w:val="none" w:sz="0" w:space="0" w:color="auto"/>
          </w:divBdr>
        </w:div>
        <w:div w:id="1344824230">
          <w:marLeft w:val="1166"/>
          <w:marRight w:val="0"/>
          <w:marTop w:val="0"/>
          <w:marBottom w:val="0"/>
          <w:divBdr>
            <w:top w:val="none" w:sz="0" w:space="0" w:color="auto"/>
            <w:left w:val="none" w:sz="0" w:space="0" w:color="auto"/>
            <w:bottom w:val="none" w:sz="0" w:space="0" w:color="auto"/>
            <w:right w:val="none" w:sz="0" w:space="0" w:color="auto"/>
          </w:divBdr>
        </w:div>
        <w:div w:id="1344824231">
          <w:marLeft w:val="1166"/>
          <w:marRight w:val="0"/>
          <w:marTop w:val="0"/>
          <w:marBottom w:val="0"/>
          <w:divBdr>
            <w:top w:val="none" w:sz="0" w:space="0" w:color="auto"/>
            <w:left w:val="none" w:sz="0" w:space="0" w:color="auto"/>
            <w:bottom w:val="none" w:sz="0" w:space="0" w:color="auto"/>
            <w:right w:val="none" w:sz="0" w:space="0" w:color="auto"/>
          </w:divBdr>
        </w:div>
        <w:div w:id="1344824237">
          <w:marLeft w:val="1166"/>
          <w:marRight w:val="0"/>
          <w:marTop w:val="0"/>
          <w:marBottom w:val="0"/>
          <w:divBdr>
            <w:top w:val="none" w:sz="0" w:space="0" w:color="auto"/>
            <w:left w:val="none" w:sz="0" w:space="0" w:color="auto"/>
            <w:bottom w:val="none" w:sz="0" w:space="0" w:color="auto"/>
            <w:right w:val="none" w:sz="0" w:space="0" w:color="auto"/>
          </w:divBdr>
        </w:div>
        <w:div w:id="1344824239">
          <w:marLeft w:val="1166"/>
          <w:marRight w:val="0"/>
          <w:marTop w:val="0"/>
          <w:marBottom w:val="0"/>
          <w:divBdr>
            <w:top w:val="none" w:sz="0" w:space="0" w:color="auto"/>
            <w:left w:val="none" w:sz="0" w:space="0" w:color="auto"/>
            <w:bottom w:val="none" w:sz="0" w:space="0" w:color="auto"/>
            <w:right w:val="none" w:sz="0" w:space="0" w:color="auto"/>
          </w:divBdr>
        </w:div>
        <w:div w:id="1344824242">
          <w:marLeft w:val="547"/>
          <w:marRight w:val="0"/>
          <w:marTop w:val="0"/>
          <w:marBottom w:val="0"/>
          <w:divBdr>
            <w:top w:val="none" w:sz="0" w:space="0" w:color="auto"/>
            <w:left w:val="none" w:sz="0" w:space="0" w:color="auto"/>
            <w:bottom w:val="none" w:sz="0" w:space="0" w:color="auto"/>
            <w:right w:val="none" w:sz="0" w:space="0" w:color="auto"/>
          </w:divBdr>
        </w:div>
      </w:divsChild>
    </w:div>
    <w:div w:id="1344824216">
      <w:marLeft w:val="0"/>
      <w:marRight w:val="0"/>
      <w:marTop w:val="0"/>
      <w:marBottom w:val="0"/>
      <w:divBdr>
        <w:top w:val="none" w:sz="0" w:space="0" w:color="auto"/>
        <w:left w:val="none" w:sz="0" w:space="0" w:color="auto"/>
        <w:bottom w:val="none" w:sz="0" w:space="0" w:color="auto"/>
        <w:right w:val="none" w:sz="0" w:space="0" w:color="auto"/>
      </w:divBdr>
    </w:div>
    <w:div w:id="1344824218">
      <w:marLeft w:val="0"/>
      <w:marRight w:val="0"/>
      <w:marTop w:val="0"/>
      <w:marBottom w:val="0"/>
      <w:divBdr>
        <w:top w:val="none" w:sz="0" w:space="0" w:color="auto"/>
        <w:left w:val="none" w:sz="0" w:space="0" w:color="auto"/>
        <w:bottom w:val="none" w:sz="0" w:space="0" w:color="auto"/>
        <w:right w:val="none" w:sz="0" w:space="0" w:color="auto"/>
      </w:divBdr>
    </w:div>
    <w:div w:id="1344824219">
      <w:marLeft w:val="0"/>
      <w:marRight w:val="0"/>
      <w:marTop w:val="0"/>
      <w:marBottom w:val="0"/>
      <w:divBdr>
        <w:top w:val="none" w:sz="0" w:space="0" w:color="auto"/>
        <w:left w:val="none" w:sz="0" w:space="0" w:color="auto"/>
        <w:bottom w:val="none" w:sz="0" w:space="0" w:color="auto"/>
        <w:right w:val="none" w:sz="0" w:space="0" w:color="auto"/>
      </w:divBdr>
    </w:div>
    <w:div w:id="1344824223">
      <w:marLeft w:val="0"/>
      <w:marRight w:val="0"/>
      <w:marTop w:val="0"/>
      <w:marBottom w:val="0"/>
      <w:divBdr>
        <w:top w:val="none" w:sz="0" w:space="0" w:color="auto"/>
        <w:left w:val="none" w:sz="0" w:space="0" w:color="auto"/>
        <w:bottom w:val="none" w:sz="0" w:space="0" w:color="auto"/>
        <w:right w:val="none" w:sz="0" w:space="0" w:color="auto"/>
      </w:divBdr>
    </w:div>
    <w:div w:id="1344824225">
      <w:marLeft w:val="0"/>
      <w:marRight w:val="0"/>
      <w:marTop w:val="0"/>
      <w:marBottom w:val="0"/>
      <w:divBdr>
        <w:top w:val="none" w:sz="0" w:space="0" w:color="auto"/>
        <w:left w:val="none" w:sz="0" w:space="0" w:color="auto"/>
        <w:bottom w:val="none" w:sz="0" w:space="0" w:color="auto"/>
        <w:right w:val="none" w:sz="0" w:space="0" w:color="auto"/>
      </w:divBdr>
    </w:div>
    <w:div w:id="1344824228">
      <w:marLeft w:val="0"/>
      <w:marRight w:val="0"/>
      <w:marTop w:val="0"/>
      <w:marBottom w:val="0"/>
      <w:divBdr>
        <w:top w:val="none" w:sz="0" w:space="0" w:color="auto"/>
        <w:left w:val="none" w:sz="0" w:space="0" w:color="auto"/>
        <w:bottom w:val="none" w:sz="0" w:space="0" w:color="auto"/>
        <w:right w:val="none" w:sz="0" w:space="0" w:color="auto"/>
      </w:divBdr>
    </w:div>
    <w:div w:id="1344824229">
      <w:marLeft w:val="0"/>
      <w:marRight w:val="0"/>
      <w:marTop w:val="0"/>
      <w:marBottom w:val="0"/>
      <w:divBdr>
        <w:top w:val="none" w:sz="0" w:space="0" w:color="auto"/>
        <w:left w:val="none" w:sz="0" w:space="0" w:color="auto"/>
        <w:bottom w:val="none" w:sz="0" w:space="0" w:color="auto"/>
        <w:right w:val="none" w:sz="0" w:space="0" w:color="auto"/>
      </w:divBdr>
    </w:div>
    <w:div w:id="1344824233">
      <w:marLeft w:val="0"/>
      <w:marRight w:val="0"/>
      <w:marTop w:val="0"/>
      <w:marBottom w:val="0"/>
      <w:divBdr>
        <w:top w:val="none" w:sz="0" w:space="0" w:color="auto"/>
        <w:left w:val="none" w:sz="0" w:space="0" w:color="auto"/>
        <w:bottom w:val="none" w:sz="0" w:space="0" w:color="auto"/>
        <w:right w:val="none" w:sz="0" w:space="0" w:color="auto"/>
      </w:divBdr>
    </w:div>
    <w:div w:id="1344824234">
      <w:marLeft w:val="0"/>
      <w:marRight w:val="0"/>
      <w:marTop w:val="0"/>
      <w:marBottom w:val="0"/>
      <w:divBdr>
        <w:top w:val="none" w:sz="0" w:space="0" w:color="auto"/>
        <w:left w:val="none" w:sz="0" w:space="0" w:color="auto"/>
        <w:bottom w:val="none" w:sz="0" w:space="0" w:color="auto"/>
        <w:right w:val="none" w:sz="0" w:space="0" w:color="auto"/>
      </w:divBdr>
    </w:div>
    <w:div w:id="1344824235">
      <w:marLeft w:val="0"/>
      <w:marRight w:val="0"/>
      <w:marTop w:val="0"/>
      <w:marBottom w:val="0"/>
      <w:divBdr>
        <w:top w:val="none" w:sz="0" w:space="0" w:color="auto"/>
        <w:left w:val="none" w:sz="0" w:space="0" w:color="auto"/>
        <w:bottom w:val="none" w:sz="0" w:space="0" w:color="auto"/>
        <w:right w:val="none" w:sz="0" w:space="0" w:color="auto"/>
      </w:divBdr>
    </w:div>
    <w:div w:id="1344824236">
      <w:marLeft w:val="0"/>
      <w:marRight w:val="0"/>
      <w:marTop w:val="0"/>
      <w:marBottom w:val="0"/>
      <w:divBdr>
        <w:top w:val="none" w:sz="0" w:space="0" w:color="auto"/>
        <w:left w:val="none" w:sz="0" w:space="0" w:color="auto"/>
        <w:bottom w:val="none" w:sz="0" w:space="0" w:color="auto"/>
        <w:right w:val="none" w:sz="0" w:space="0" w:color="auto"/>
      </w:divBdr>
    </w:div>
    <w:div w:id="1344824238">
      <w:marLeft w:val="0"/>
      <w:marRight w:val="0"/>
      <w:marTop w:val="0"/>
      <w:marBottom w:val="0"/>
      <w:divBdr>
        <w:top w:val="none" w:sz="0" w:space="0" w:color="auto"/>
        <w:left w:val="none" w:sz="0" w:space="0" w:color="auto"/>
        <w:bottom w:val="none" w:sz="0" w:space="0" w:color="auto"/>
        <w:right w:val="none" w:sz="0" w:space="0" w:color="auto"/>
      </w:divBdr>
    </w:div>
    <w:div w:id="1344824241">
      <w:marLeft w:val="0"/>
      <w:marRight w:val="0"/>
      <w:marTop w:val="0"/>
      <w:marBottom w:val="0"/>
      <w:divBdr>
        <w:top w:val="none" w:sz="0" w:space="0" w:color="auto"/>
        <w:left w:val="none" w:sz="0" w:space="0" w:color="auto"/>
        <w:bottom w:val="none" w:sz="0" w:space="0" w:color="auto"/>
        <w:right w:val="none" w:sz="0" w:space="0" w:color="auto"/>
      </w:divBdr>
    </w:div>
    <w:div w:id="1344824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2024-02-22T18:04:00Z</dcterms:created>
  <dcterms:modified xsi:type="dcterms:W3CDTF">2024-02-22T18:04:00Z</dcterms:modified>
</cp:coreProperties>
</file>