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E50" w14:textId="34CC6D9D" w:rsidR="0039252C" w:rsidRPr="002D6676" w:rsidRDefault="007C3902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C3902">
        <w:rPr>
          <w:b/>
          <w:bCs/>
          <w:szCs w:val="24"/>
        </w:rPr>
        <w:t xml:space="preserve">Die </w:t>
      </w:r>
      <w:proofErr w:type="spellStart"/>
      <w:r>
        <w:rPr>
          <w:b/>
          <w:bCs/>
          <w:szCs w:val="24"/>
        </w:rPr>
        <w:t>boodskappers</w:t>
      </w:r>
      <w:proofErr w:type="spellEnd"/>
      <w:r w:rsidRPr="007C3902">
        <w:rPr>
          <w:b/>
          <w:bCs/>
          <w:szCs w:val="24"/>
        </w:rPr>
        <w:t xml:space="preserve"> (</w:t>
      </w:r>
      <w:proofErr w:type="spellStart"/>
      <w:r w:rsidRPr="007C3902">
        <w:rPr>
          <w:b/>
          <w:bCs/>
          <w:szCs w:val="24"/>
        </w:rPr>
        <w:t>Kolossense</w:t>
      </w:r>
      <w:proofErr w:type="spellEnd"/>
      <w:r w:rsidRPr="007C3902">
        <w:rPr>
          <w:b/>
          <w:bCs/>
          <w:szCs w:val="24"/>
        </w:rPr>
        <w:t xml:space="preserve"> 4:7-9)</w:t>
      </w:r>
    </w:p>
    <w:p w14:paraId="20D4F0C7" w14:textId="7F18D720" w:rsidR="002D6676" w:rsidRDefault="004A7F82" w:rsidP="002D667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2D6676">
        <w:rPr>
          <w:b/>
          <w:bCs/>
          <w:i/>
          <w:iCs/>
          <w:szCs w:val="24"/>
        </w:rPr>
        <w:t>T</w:t>
      </w:r>
      <w:r w:rsidR="007C3902">
        <w:rPr>
          <w:b/>
          <w:bCs/>
          <w:i/>
          <w:iCs/>
          <w:szCs w:val="24"/>
        </w:rPr>
        <w:t>I</w:t>
      </w:r>
      <w:r w:rsidRPr="002D6676">
        <w:rPr>
          <w:b/>
          <w:bCs/>
          <w:i/>
          <w:iCs/>
          <w:szCs w:val="24"/>
        </w:rPr>
        <w:t>CHICUS</w:t>
      </w:r>
      <w:proofErr w:type="spellEnd"/>
      <w:r w:rsidR="002D6676" w:rsidRPr="00B91921">
        <w:rPr>
          <w:i/>
          <w:szCs w:val="24"/>
        </w:rPr>
        <w:t>:</w:t>
      </w:r>
      <w:r w:rsidR="002D6676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Tydens</w:t>
      </w:r>
      <w:proofErr w:type="spellEnd"/>
      <w:r w:rsidR="007C3902" w:rsidRPr="007C3902">
        <w:rPr>
          <w:szCs w:val="24"/>
        </w:rPr>
        <w:t xml:space="preserve"> Paulus se </w:t>
      </w:r>
      <w:proofErr w:type="spellStart"/>
      <w:r w:rsidR="007C3902" w:rsidRPr="007C3902">
        <w:rPr>
          <w:szCs w:val="24"/>
        </w:rPr>
        <w:t>derde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sendingreis</w:t>
      </w:r>
      <w:proofErr w:type="spellEnd"/>
      <w:r w:rsidR="007C3902" w:rsidRPr="007C3902">
        <w:rPr>
          <w:szCs w:val="24"/>
        </w:rPr>
        <w:t xml:space="preserve"> het hy </w:t>
      </w:r>
      <w:proofErr w:type="spellStart"/>
      <w:r w:rsidR="007C3902" w:rsidRPr="007C3902">
        <w:rPr>
          <w:szCs w:val="24"/>
        </w:rPr>
        <w:t>hom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vergesel</w:t>
      </w:r>
      <w:proofErr w:type="spellEnd"/>
      <w:r w:rsidR="007C3902" w:rsidRPr="007C3902">
        <w:rPr>
          <w:szCs w:val="24"/>
        </w:rPr>
        <w:t xml:space="preserve"> om ’n </w:t>
      </w:r>
      <w:proofErr w:type="spellStart"/>
      <w:r w:rsidR="007C3902" w:rsidRPr="007C3902">
        <w:rPr>
          <w:szCs w:val="24"/>
        </w:rPr>
        <w:t>offergawe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na</w:t>
      </w:r>
      <w:proofErr w:type="spellEnd"/>
      <w:r w:rsidR="007C3902" w:rsidRPr="007C3902">
        <w:rPr>
          <w:szCs w:val="24"/>
        </w:rPr>
        <w:t xml:space="preserve"> Jerusalem </w:t>
      </w:r>
      <w:proofErr w:type="spellStart"/>
      <w:r w:rsidR="007C3902" w:rsidRPr="007C3902">
        <w:rPr>
          <w:szCs w:val="24"/>
        </w:rPr>
        <w:t>te</w:t>
      </w:r>
      <w:proofErr w:type="spellEnd"/>
      <w:r w:rsidR="007C3902" w:rsidRPr="007C3902">
        <w:rPr>
          <w:szCs w:val="24"/>
        </w:rPr>
        <w:t xml:space="preserve"> bring (Hand. 20:4). Hy het Paulus in Rome </w:t>
      </w:r>
      <w:proofErr w:type="spellStart"/>
      <w:r w:rsidR="007C3902" w:rsidRPr="007C3902">
        <w:rPr>
          <w:szCs w:val="24"/>
        </w:rPr>
        <w:t>bygestaan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en</w:t>
      </w:r>
      <w:proofErr w:type="spellEnd"/>
      <w:r w:rsidR="007C3902" w:rsidRPr="007C3902">
        <w:rPr>
          <w:szCs w:val="24"/>
        </w:rPr>
        <w:t xml:space="preserve"> die </w:t>
      </w:r>
      <w:proofErr w:type="spellStart"/>
      <w:r w:rsidR="007C3902" w:rsidRPr="007C3902">
        <w:rPr>
          <w:szCs w:val="24"/>
        </w:rPr>
        <w:t>briewe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aan</w:t>
      </w:r>
      <w:proofErr w:type="spellEnd"/>
      <w:r w:rsidR="007C3902" w:rsidRPr="007C3902">
        <w:rPr>
          <w:szCs w:val="24"/>
        </w:rPr>
        <w:t xml:space="preserve"> die </w:t>
      </w:r>
      <w:proofErr w:type="spellStart"/>
      <w:r w:rsidR="007C3902" w:rsidRPr="007C3902">
        <w:rPr>
          <w:szCs w:val="24"/>
        </w:rPr>
        <w:t>Efesiërs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en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Kolossense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afgelewer</w:t>
      </w:r>
      <w:proofErr w:type="spellEnd"/>
      <w:r w:rsidR="007C3902" w:rsidRPr="007C3902">
        <w:rPr>
          <w:szCs w:val="24"/>
        </w:rPr>
        <w:t xml:space="preserve"> (Ef. 6:21; Kol. 4:7). Toe Paulus </w:t>
      </w:r>
      <w:proofErr w:type="spellStart"/>
      <w:r w:rsidR="007C3902" w:rsidRPr="007C3902">
        <w:rPr>
          <w:szCs w:val="24"/>
        </w:rPr>
        <w:t>vrygelaat</w:t>
      </w:r>
      <w:proofErr w:type="spellEnd"/>
      <w:r w:rsidR="007C3902" w:rsidRPr="007C3902">
        <w:rPr>
          <w:szCs w:val="24"/>
        </w:rPr>
        <w:t xml:space="preserve"> is, </w:t>
      </w:r>
      <w:proofErr w:type="spellStart"/>
      <w:r w:rsidR="007C3902" w:rsidRPr="007C3902">
        <w:rPr>
          <w:szCs w:val="24"/>
        </w:rPr>
        <w:t>kon</w:t>
      </w:r>
      <w:proofErr w:type="spellEnd"/>
      <w:r w:rsidR="007C3902" w:rsidRPr="007C3902">
        <w:rPr>
          <w:szCs w:val="24"/>
        </w:rPr>
        <w:t xml:space="preserve"> hy Titus in </w:t>
      </w:r>
      <w:proofErr w:type="spellStart"/>
      <w:r w:rsidR="007C3902" w:rsidRPr="007C3902">
        <w:rPr>
          <w:szCs w:val="24"/>
        </w:rPr>
        <w:t>Kreta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vervang</w:t>
      </w:r>
      <w:proofErr w:type="spellEnd"/>
      <w:r w:rsidR="007C3902" w:rsidRPr="007C3902">
        <w:rPr>
          <w:szCs w:val="24"/>
        </w:rPr>
        <w:t xml:space="preserve"> het (Tit. 3:12). </w:t>
      </w:r>
      <w:proofErr w:type="spellStart"/>
      <w:r w:rsidR="007C3902" w:rsidRPr="007C3902">
        <w:rPr>
          <w:szCs w:val="24"/>
        </w:rPr>
        <w:t>Tydens</w:t>
      </w:r>
      <w:proofErr w:type="spellEnd"/>
      <w:r w:rsidR="007C3902" w:rsidRPr="007C3902">
        <w:rPr>
          <w:szCs w:val="24"/>
        </w:rPr>
        <w:t xml:space="preserve"> Paulus se </w:t>
      </w:r>
      <w:proofErr w:type="spellStart"/>
      <w:r w:rsidR="007C3902" w:rsidRPr="007C3902">
        <w:rPr>
          <w:szCs w:val="24"/>
        </w:rPr>
        <w:t>laaste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gevangenskap</w:t>
      </w:r>
      <w:proofErr w:type="spellEnd"/>
      <w:r w:rsidR="007C3902" w:rsidRPr="007C3902">
        <w:rPr>
          <w:szCs w:val="24"/>
        </w:rPr>
        <w:t xml:space="preserve"> is hy as herder </w:t>
      </w:r>
      <w:proofErr w:type="spellStart"/>
      <w:r w:rsidR="007C3902" w:rsidRPr="007C3902">
        <w:rPr>
          <w:szCs w:val="24"/>
        </w:rPr>
        <w:t>na</w:t>
      </w:r>
      <w:proofErr w:type="spellEnd"/>
      <w:r w:rsidR="007C3902" w:rsidRPr="007C3902">
        <w:rPr>
          <w:szCs w:val="24"/>
        </w:rPr>
        <w:t xml:space="preserve"> die </w:t>
      </w:r>
      <w:proofErr w:type="spellStart"/>
      <w:r w:rsidR="007C3902" w:rsidRPr="007C3902">
        <w:rPr>
          <w:szCs w:val="24"/>
        </w:rPr>
        <w:t>gemeente</w:t>
      </w:r>
      <w:proofErr w:type="spellEnd"/>
      <w:r w:rsidR="007C3902" w:rsidRPr="007C3902">
        <w:rPr>
          <w:szCs w:val="24"/>
        </w:rPr>
        <w:t xml:space="preserve"> in </w:t>
      </w:r>
      <w:proofErr w:type="spellStart"/>
      <w:r w:rsidR="007C3902" w:rsidRPr="007C3902">
        <w:rPr>
          <w:szCs w:val="24"/>
        </w:rPr>
        <w:t>Efese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gestuur</w:t>
      </w:r>
      <w:proofErr w:type="spellEnd"/>
      <w:r w:rsidR="007C3902" w:rsidRPr="007C3902">
        <w:rPr>
          <w:szCs w:val="24"/>
        </w:rPr>
        <w:t xml:space="preserve"> (2 Tim. 4:12).</w:t>
      </w:r>
    </w:p>
    <w:p w14:paraId="161F79BF" w14:textId="6BAAD9D9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2D6676">
        <w:rPr>
          <w:b/>
          <w:bCs/>
          <w:i/>
          <w:iCs/>
          <w:szCs w:val="24"/>
        </w:rPr>
        <w:t>ON</w:t>
      </w:r>
      <w:r w:rsidR="007C3902" w:rsidRPr="007C3902">
        <w:rPr>
          <w:b/>
          <w:bCs/>
        </w:rPr>
        <w:t>é</w:t>
      </w:r>
      <w:r w:rsidRPr="002D6676">
        <w:rPr>
          <w:b/>
          <w:bCs/>
          <w:i/>
          <w:iCs/>
          <w:szCs w:val="24"/>
        </w:rPr>
        <w:t>SIMUS</w:t>
      </w:r>
      <w:proofErr w:type="spellEnd"/>
      <w:r w:rsidRPr="00B91921">
        <w:rPr>
          <w:i/>
          <w:szCs w:val="24"/>
        </w:rPr>
        <w:t>:</w:t>
      </w:r>
      <w:r>
        <w:rPr>
          <w:szCs w:val="24"/>
        </w:rPr>
        <w:t xml:space="preserve"> </w:t>
      </w:r>
      <w:r w:rsidR="007C3902" w:rsidRPr="007C3902">
        <w:rPr>
          <w:szCs w:val="24"/>
        </w:rPr>
        <w:t xml:space="preserve">’n </w:t>
      </w:r>
      <w:proofErr w:type="spellStart"/>
      <w:r w:rsidR="007C3902" w:rsidRPr="007C3902">
        <w:rPr>
          <w:szCs w:val="24"/>
        </w:rPr>
        <w:t>Slaaf</w:t>
      </w:r>
      <w:proofErr w:type="spellEnd"/>
      <w:r w:rsidR="007C3902" w:rsidRPr="007C3902">
        <w:rPr>
          <w:szCs w:val="24"/>
        </w:rPr>
        <w:t xml:space="preserve"> wat van </w:t>
      </w:r>
      <w:proofErr w:type="spellStart"/>
      <w:r w:rsidR="007C3902" w:rsidRPr="007C3902">
        <w:rPr>
          <w:szCs w:val="24"/>
        </w:rPr>
        <w:t>sy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meester</w:t>
      </w:r>
      <w:proofErr w:type="spellEnd"/>
      <w:r w:rsidR="007C3902" w:rsidRPr="007C3902">
        <w:rPr>
          <w:szCs w:val="24"/>
        </w:rPr>
        <w:t xml:space="preserve">, Filemon, </w:t>
      </w:r>
      <w:proofErr w:type="spellStart"/>
      <w:r w:rsidR="007C3902" w:rsidRPr="007C3902">
        <w:rPr>
          <w:szCs w:val="24"/>
        </w:rPr>
        <w:t>weggehardloop</w:t>
      </w:r>
      <w:proofErr w:type="spellEnd"/>
      <w:r w:rsidR="007C3902" w:rsidRPr="007C3902">
        <w:rPr>
          <w:szCs w:val="24"/>
        </w:rPr>
        <w:t xml:space="preserve"> het. Hy is </w:t>
      </w:r>
      <w:proofErr w:type="spellStart"/>
      <w:r w:rsidR="007C3902" w:rsidRPr="007C3902">
        <w:rPr>
          <w:szCs w:val="24"/>
        </w:rPr>
        <w:t>tydens</w:t>
      </w:r>
      <w:proofErr w:type="spellEnd"/>
      <w:r w:rsidR="007C3902" w:rsidRPr="007C3902">
        <w:rPr>
          <w:szCs w:val="24"/>
        </w:rPr>
        <w:t xml:space="preserve"> Paulus se </w:t>
      </w:r>
      <w:proofErr w:type="spellStart"/>
      <w:r w:rsidR="007C3902" w:rsidRPr="007C3902">
        <w:rPr>
          <w:szCs w:val="24"/>
        </w:rPr>
        <w:t>eerste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gevangenskap</w:t>
      </w:r>
      <w:proofErr w:type="spellEnd"/>
      <w:r w:rsidR="007C3902" w:rsidRPr="007C3902">
        <w:rPr>
          <w:szCs w:val="24"/>
        </w:rPr>
        <w:t xml:space="preserve"> in Rome </w:t>
      </w:r>
      <w:proofErr w:type="spellStart"/>
      <w:r w:rsidR="007C3902" w:rsidRPr="007C3902">
        <w:rPr>
          <w:szCs w:val="24"/>
        </w:rPr>
        <w:t>bekeer</w:t>
      </w:r>
      <w:proofErr w:type="spellEnd"/>
      <w:r w:rsidR="007C3902" w:rsidRPr="007C3902">
        <w:rPr>
          <w:szCs w:val="24"/>
        </w:rPr>
        <w:t xml:space="preserve">. Paulus het </w:t>
      </w:r>
      <w:proofErr w:type="spellStart"/>
      <w:r w:rsidR="007C3902" w:rsidRPr="007C3902">
        <w:rPr>
          <w:szCs w:val="24"/>
        </w:rPr>
        <w:t>hom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saam</w:t>
      </w:r>
      <w:proofErr w:type="spellEnd"/>
      <w:r w:rsidR="007C3902" w:rsidRPr="007C3902">
        <w:rPr>
          <w:szCs w:val="24"/>
        </w:rPr>
        <w:t xml:space="preserve"> met ’n </w:t>
      </w:r>
      <w:proofErr w:type="spellStart"/>
      <w:r w:rsidR="007C3902" w:rsidRPr="007C3902">
        <w:rPr>
          <w:szCs w:val="24"/>
        </w:rPr>
        <w:t>hartlike</w:t>
      </w:r>
      <w:proofErr w:type="spellEnd"/>
      <w:r w:rsidR="007C3902" w:rsidRPr="007C3902">
        <w:rPr>
          <w:szCs w:val="24"/>
        </w:rPr>
        <w:t xml:space="preserve"> brief </w:t>
      </w:r>
      <w:proofErr w:type="spellStart"/>
      <w:r w:rsidR="007C3902" w:rsidRPr="007C3902">
        <w:rPr>
          <w:szCs w:val="24"/>
        </w:rPr>
        <w:t>na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sy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meester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teruggestuur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en</w:t>
      </w:r>
      <w:proofErr w:type="spellEnd"/>
      <w:r w:rsidR="007C3902" w:rsidRPr="007C3902">
        <w:rPr>
          <w:szCs w:val="24"/>
        </w:rPr>
        <w:t xml:space="preserve"> Filemon </w:t>
      </w:r>
      <w:proofErr w:type="spellStart"/>
      <w:r w:rsidR="007C3902" w:rsidRPr="007C3902">
        <w:rPr>
          <w:szCs w:val="24"/>
        </w:rPr>
        <w:t>versoek</w:t>
      </w:r>
      <w:proofErr w:type="spellEnd"/>
      <w:r w:rsidR="007C3902" w:rsidRPr="007C3902">
        <w:rPr>
          <w:szCs w:val="24"/>
        </w:rPr>
        <w:t xml:space="preserve"> om </w:t>
      </w:r>
      <w:proofErr w:type="spellStart"/>
      <w:r w:rsidR="007C3902" w:rsidRPr="007C3902">
        <w:rPr>
          <w:szCs w:val="24"/>
        </w:rPr>
        <w:t>hom</w:t>
      </w:r>
      <w:proofErr w:type="spellEnd"/>
      <w:r w:rsidR="007C3902" w:rsidRPr="007C3902">
        <w:rPr>
          <w:szCs w:val="24"/>
        </w:rPr>
        <w:t xml:space="preserve"> met </w:t>
      </w:r>
      <w:proofErr w:type="spellStart"/>
      <w:r w:rsidR="007C3902" w:rsidRPr="007C3902">
        <w:rPr>
          <w:szCs w:val="24"/>
        </w:rPr>
        <w:t>Christelike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liefde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te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behandel</w:t>
      </w:r>
      <w:proofErr w:type="spellEnd"/>
      <w:r w:rsidR="007C3902" w:rsidRPr="007C3902">
        <w:rPr>
          <w:szCs w:val="24"/>
        </w:rPr>
        <w:t xml:space="preserve"> (</w:t>
      </w:r>
      <w:proofErr w:type="spellStart"/>
      <w:r w:rsidR="007C3902" w:rsidRPr="007C3902">
        <w:rPr>
          <w:szCs w:val="24"/>
        </w:rPr>
        <w:t>Filem</w:t>
      </w:r>
      <w:proofErr w:type="spellEnd"/>
      <w:r w:rsidR="007C3902" w:rsidRPr="007C3902">
        <w:rPr>
          <w:szCs w:val="24"/>
        </w:rPr>
        <w:t xml:space="preserve">. 1:10). Saam met </w:t>
      </w:r>
      <w:proofErr w:type="spellStart"/>
      <w:r w:rsidR="007C3902" w:rsidRPr="007C3902">
        <w:rPr>
          <w:szCs w:val="24"/>
        </w:rPr>
        <w:t>T</w:t>
      </w:r>
      <w:r w:rsidR="007C3902">
        <w:rPr>
          <w:szCs w:val="24"/>
        </w:rPr>
        <w:t>i</w:t>
      </w:r>
      <w:r w:rsidR="007C3902" w:rsidRPr="007C3902">
        <w:rPr>
          <w:szCs w:val="24"/>
        </w:rPr>
        <w:t>chikus</w:t>
      </w:r>
      <w:proofErr w:type="spellEnd"/>
      <w:r w:rsidR="007C3902" w:rsidRPr="007C3902">
        <w:rPr>
          <w:szCs w:val="24"/>
        </w:rPr>
        <w:t xml:space="preserve"> het hy die brief </w:t>
      </w:r>
      <w:proofErr w:type="spellStart"/>
      <w:r w:rsidR="007C3902" w:rsidRPr="007C3902">
        <w:rPr>
          <w:szCs w:val="24"/>
        </w:rPr>
        <w:t>aan</w:t>
      </w:r>
      <w:proofErr w:type="spellEnd"/>
      <w:r w:rsidR="007C3902" w:rsidRPr="007C3902">
        <w:rPr>
          <w:szCs w:val="24"/>
        </w:rPr>
        <w:t xml:space="preserve"> die </w:t>
      </w:r>
      <w:proofErr w:type="spellStart"/>
      <w:r w:rsidR="007C3902" w:rsidRPr="007C3902">
        <w:rPr>
          <w:szCs w:val="24"/>
        </w:rPr>
        <w:t>Kolossense</w:t>
      </w:r>
      <w:proofErr w:type="spellEnd"/>
      <w:r w:rsidR="007C3902" w:rsidRPr="007C3902">
        <w:rPr>
          <w:szCs w:val="24"/>
        </w:rPr>
        <w:t xml:space="preserve"> </w:t>
      </w:r>
      <w:proofErr w:type="spellStart"/>
      <w:r w:rsidR="007C3902" w:rsidRPr="007C3902">
        <w:rPr>
          <w:szCs w:val="24"/>
        </w:rPr>
        <w:t>afgelewer</w:t>
      </w:r>
      <w:proofErr w:type="spellEnd"/>
      <w:r w:rsidR="007C3902" w:rsidRPr="007C3902">
        <w:rPr>
          <w:szCs w:val="24"/>
        </w:rPr>
        <w:t xml:space="preserve"> (Kol. 4:9).</w:t>
      </w:r>
    </w:p>
    <w:p w14:paraId="103FF396" w14:textId="77777777" w:rsidR="007C3902" w:rsidRDefault="007C3902" w:rsidP="002D667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7C3902">
        <w:rPr>
          <w:szCs w:val="24"/>
        </w:rPr>
        <w:t>Benewens</w:t>
      </w:r>
      <w:proofErr w:type="spellEnd"/>
      <w:r w:rsidRPr="007C3902">
        <w:rPr>
          <w:szCs w:val="24"/>
        </w:rPr>
        <w:t xml:space="preserve"> die </w:t>
      </w:r>
      <w:proofErr w:type="spellStart"/>
      <w:r w:rsidRPr="007C3902">
        <w:rPr>
          <w:szCs w:val="24"/>
        </w:rPr>
        <w:t>evangelisering</w:t>
      </w:r>
      <w:proofErr w:type="spellEnd"/>
      <w:r w:rsidRPr="007C3902">
        <w:rPr>
          <w:szCs w:val="24"/>
        </w:rPr>
        <w:t xml:space="preserve"> in die </w:t>
      </w:r>
      <w:proofErr w:type="spellStart"/>
      <w:r w:rsidRPr="007C3902">
        <w:rPr>
          <w:szCs w:val="24"/>
        </w:rPr>
        <w:t>belangrikste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stede</w:t>
      </w:r>
      <w:proofErr w:type="spellEnd"/>
      <w:r w:rsidRPr="007C3902">
        <w:rPr>
          <w:szCs w:val="24"/>
        </w:rPr>
        <w:t xml:space="preserve"> van die Ryk, het Paulus </w:t>
      </w:r>
      <w:proofErr w:type="spellStart"/>
      <w:r w:rsidRPr="007C3902">
        <w:rPr>
          <w:szCs w:val="24"/>
        </w:rPr>
        <w:t>briewe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geskryf</w:t>
      </w:r>
      <w:proofErr w:type="spellEnd"/>
      <w:r w:rsidRPr="007C3902">
        <w:rPr>
          <w:szCs w:val="24"/>
        </w:rPr>
        <w:t xml:space="preserve"> om </w:t>
      </w:r>
      <w:proofErr w:type="spellStart"/>
      <w:r w:rsidRPr="007C3902">
        <w:rPr>
          <w:szCs w:val="24"/>
        </w:rPr>
        <w:t>kontak</w:t>
      </w:r>
      <w:proofErr w:type="spellEnd"/>
      <w:r w:rsidRPr="007C3902">
        <w:rPr>
          <w:szCs w:val="24"/>
        </w:rPr>
        <w:t xml:space="preserve"> met die </w:t>
      </w:r>
      <w:proofErr w:type="spellStart"/>
      <w:r w:rsidRPr="007C3902">
        <w:rPr>
          <w:szCs w:val="24"/>
        </w:rPr>
        <w:t>gemeentes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te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behou</w:t>
      </w:r>
      <w:proofErr w:type="spellEnd"/>
      <w:r w:rsidRPr="007C3902">
        <w:rPr>
          <w:szCs w:val="24"/>
        </w:rPr>
        <w:t xml:space="preserve"> of om </w:t>
      </w:r>
      <w:proofErr w:type="spellStart"/>
      <w:r w:rsidRPr="007C3902">
        <w:rPr>
          <w:szCs w:val="24"/>
        </w:rPr>
        <w:t>dié</w:t>
      </w:r>
      <w:proofErr w:type="spellEnd"/>
      <w:r w:rsidRPr="007C3902">
        <w:rPr>
          <w:szCs w:val="24"/>
        </w:rPr>
        <w:t xml:space="preserve"> wat hy </w:t>
      </w:r>
      <w:proofErr w:type="spellStart"/>
      <w:r w:rsidRPr="007C3902">
        <w:rPr>
          <w:szCs w:val="24"/>
        </w:rPr>
        <w:t>nie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persoonlik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geken</w:t>
      </w:r>
      <w:proofErr w:type="spellEnd"/>
      <w:r w:rsidRPr="007C3902">
        <w:rPr>
          <w:szCs w:val="24"/>
        </w:rPr>
        <w:t xml:space="preserve"> het </w:t>
      </w:r>
      <w:proofErr w:type="spellStart"/>
      <w:r w:rsidRPr="007C3902">
        <w:rPr>
          <w:szCs w:val="24"/>
        </w:rPr>
        <w:t>nie</w:t>
      </w:r>
      <w:proofErr w:type="spellEnd"/>
      <w:r w:rsidRPr="007C3902">
        <w:rPr>
          <w:szCs w:val="24"/>
        </w:rPr>
        <w:t xml:space="preserve">, </w:t>
      </w:r>
      <w:proofErr w:type="spellStart"/>
      <w:r w:rsidRPr="007C3902">
        <w:rPr>
          <w:szCs w:val="24"/>
        </w:rPr>
        <w:t>aan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te</w:t>
      </w:r>
      <w:proofErr w:type="spellEnd"/>
      <w:r w:rsidRPr="007C3902">
        <w:rPr>
          <w:szCs w:val="24"/>
        </w:rPr>
        <w:t xml:space="preserve"> </w:t>
      </w:r>
      <w:proofErr w:type="spellStart"/>
      <w:r w:rsidRPr="007C3902">
        <w:rPr>
          <w:szCs w:val="24"/>
        </w:rPr>
        <w:t>moedig</w:t>
      </w:r>
      <w:proofErr w:type="spellEnd"/>
      <w:r w:rsidRPr="007C3902">
        <w:rPr>
          <w:szCs w:val="24"/>
        </w:rPr>
        <w:t>.</w:t>
      </w:r>
    </w:p>
    <w:p w14:paraId="7D71B0F2" w14:textId="5DD50387" w:rsidR="002D6676" w:rsidRPr="0039252C" w:rsidRDefault="00D012BD" w:rsidP="002D667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D012BD">
        <w:rPr>
          <w:szCs w:val="24"/>
        </w:rPr>
        <w:t>Hierdie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briewe</w:t>
      </w:r>
      <w:proofErr w:type="spellEnd"/>
      <w:r w:rsidRPr="00D012BD">
        <w:rPr>
          <w:szCs w:val="24"/>
        </w:rPr>
        <w:t xml:space="preserve"> is </w:t>
      </w:r>
      <w:proofErr w:type="spellStart"/>
      <w:r w:rsidRPr="00D012BD">
        <w:rPr>
          <w:szCs w:val="24"/>
        </w:rPr>
        <w:t>deur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geliefde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en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getroue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broeders</w:t>
      </w:r>
      <w:proofErr w:type="spellEnd"/>
      <w:r w:rsidRPr="00D012BD">
        <w:rPr>
          <w:szCs w:val="24"/>
        </w:rPr>
        <w:t xml:space="preserve"> </w:t>
      </w:r>
      <w:proofErr w:type="spellStart"/>
      <w:r w:rsidRPr="00D012BD">
        <w:rPr>
          <w:szCs w:val="24"/>
        </w:rPr>
        <w:t>gestuur</w:t>
      </w:r>
      <w:proofErr w:type="spellEnd"/>
      <w:r w:rsidRPr="00D012BD">
        <w:rPr>
          <w:szCs w:val="24"/>
        </w:rPr>
        <w:t xml:space="preserve"> (Kol. 4:7-9).</w:t>
      </w:r>
    </w:p>
    <w:p w14:paraId="69A721DE" w14:textId="6B054BF2" w:rsidR="0039252C" w:rsidRPr="00B728FC" w:rsidRDefault="00D012BD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012BD">
        <w:rPr>
          <w:b/>
          <w:bCs/>
          <w:szCs w:val="24"/>
        </w:rPr>
        <w:t xml:space="preserve">Die van die </w:t>
      </w:r>
      <w:proofErr w:type="spellStart"/>
      <w:r w:rsidRPr="00D012BD">
        <w:rPr>
          <w:b/>
          <w:bCs/>
          <w:szCs w:val="24"/>
        </w:rPr>
        <w:t>besnydenis</w:t>
      </w:r>
      <w:proofErr w:type="spellEnd"/>
      <w:r w:rsidRPr="00D012BD">
        <w:rPr>
          <w:b/>
          <w:bCs/>
          <w:szCs w:val="24"/>
        </w:rPr>
        <w:t xml:space="preserve"> (</w:t>
      </w:r>
      <w:proofErr w:type="spellStart"/>
      <w:r w:rsidRPr="00D012BD">
        <w:rPr>
          <w:b/>
          <w:bCs/>
          <w:szCs w:val="24"/>
        </w:rPr>
        <w:t>Kolossense</w:t>
      </w:r>
      <w:proofErr w:type="spellEnd"/>
      <w:r w:rsidRPr="00D012BD">
        <w:rPr>
          <w:b/>
          <w:bCs/>
          <w:szCs w:val="24"/>
        </w:rPr>
        <w:t xml:space="preserve"> 4:10-11</w:t>
      </w:r>
      <w:r w:rsidR="0039252C" w:rsidRPr="0039252C">
        <w:rPr>
          <w:b/>
          <w:bCs/>
          <w:szCs w:val="24"/>
        </w:rPr>
        <w:t>)</w:t>
      </w:r>
    </w:p>
    <w:p w14:paraId="3E29498F" w14:textId="1C14B3EE" w:rsidR="00B728FC" w:rsidRPr="00B728FC" w:rsidRDefault="004A7F82" w:rsidP="00B728FC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B728FC">
        <w:rPr>
          <w:b/>
          <w:bCs/>
          <w:i/>
          <w:iCs/>
          <w:szCs w:val="24"/>
        </w:rPr>
        <w:t>A</w:t>
      </w:r>
      <w:r w:rsidR="00D012BD">
        <w:rPr>
          <w:b/>
          <w:bCs/>
          <w:i/>
          <w:iCs/>
          <w:szCs w:val="24"/>
        </w:rPr>
        <w:t>RIST</w:t>
      </w:r>
      <w:r w:rsidR="00D012BD" w:rsidRPr="00D012BD">
        <w:rPr>
          <w:b/>
          <w:bCs/>
          <w:i/>
          <w:iCs/>
          <w:szCs w:val="24"/>
        </w:rPr>
        <w:t>á</w:t>
      </w:r>
      <w:r w:rsidR="00D012BD">
        <w:rPr>
          <w:b/>
          <w:bCs/>
          <w:i/>
          <w:iCs/>
          <w:szCs w:val="24"/>
        </w:rPr>
        <w:t>RCHUS</w:t>
      </w:r>
      <w:proofErr w:type="spellEnd"/>
      <w:r w:rsidR="00B728FC" w:rsidRPr="00B91921">
        <w:rPr>
          <w:i/>
          <w:szCs w:val="24"/>
        </w:rPr>
        <w:t>:</w:t>
      </w:r>
      <w:r w:rsidR="00B728FC" w:rsidRPr="00B728FC">
        <w:rPr>
          <w:szCs w:val="24"/>
        </w:rPr>
        <w:t xml:space="preserve"> </w:t>
      </w:r>
      <w:r w:rsidR="00D012BD" w:rsidRPr="00D012BD">
        <w:rPr>
          <w:szCs w:val="24"/>
        </w:rPr>
        <w:t xml:space="preserve">Hy was ’n </w:t>
      </w:r>
      <w:proofErr w:type="spellStart"/>
      <w:r w:rsidR="00D012BD" w:rsidRPr="00D012BD">
        <w:rPr>
          <w:szCs w:val="24"/>
        </w:rPr>
        <w:t>inwoner</w:t>
      </w:r>
      <w:proofErr w:type="spellEnd"/>
      <w:r w:rsidR="00D012BD" w:rsidRPr="00D012BD">
        <w:rPr>
          <w:szCs w:val="24"/>
        </w:rPr>
        <w:t xml:space="preserve"> van </w:t>
      </w:r>
      <w:proofErr w:type="spellStart"/>
      <w:r w:rsidR="00D012BD" w:rsidRPr="00D012BD">
        <w:rPr>
          <w:szCs w:val="24"/>
        </w:rPr>
        <w:t>Tessalonika</w:t>
      </w:r>
      <w:proofErr w:type="spellEnd"/>
      <w:r w:rsidR="00D012BD" w:rsidRPr="00D012BD">
        <w:rPr>
          <w:szCs w:val="24"/>
        </w:rPr>
        <w:t xml:space="preserve"> (Hand. 27:2). Hy het </w:t>
      </w:r>
      <w:proofErr w:type="spellStart"/>
      <w:r w:rsidR="00D012BD" w:rsidRPr="00D012BD">
        <w:rPr>
          <w:szCs w:val="24"/>
        </w:rPr>
        <w:t>probleme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ondervind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tydens</w:t>
      </w:r>
      <w:proofErr w:type="spellEnd"/>
      <w:r w:rsidR="00D012BD" w:rsidRPr="00D012BD">
        <w:rPr>
          <w:szCs w:val="24"/>
        </w:rPr>
        <w:t xml:space="preserve"> die </w:t>
      </w:r>
      <w:proofErr w:type="spellStart"/>
      <w:r w:rsidR="00D012BD" w:rsidRPr="00D012BD">
        <w:rPr>
          <w:szCs w:val="24"/>
        </w:rPr>
        <w:t>oproer</w:t>
      </w:r>
      <w:proofErr w:type="spellEnd"/>
      <w:r w:rsidR="00D012BD" w:rsidRPr="00D012BD">
        <w:rPr>
          <w:szCs w:val="24"/>
        </w:rPr>
        <w:t xml:space="preserve"> in </w:t>
      </w:r>
      <w:proofErr w:type="spellStart"/>
      <w:r w:rsidR="00D012BD" w:rsidRPr="00D012BD">
        <w:rPr>
          <w:szCs w:val="24"/>
        </w:rPr>
        <w:t>Efese</w:t>
      </w:r>
      <w:proofErr w:type="spellEnd"/>
      <w:r w:rsidR="00D012BD" w:rsidRPr="00D012BD">
        <w:rPr>
          <w:szCs w:val="24"/>
        </w:rPr>
        <w:t xml:space="preserve"> (Hand. 19:29). Hy het Paulus </w:t>
      </w:r>
      <w:proofErr w:type="spellStart"/>
      <w:r w:rsidR="00D012BD" w:rsidRPr="00D012BD">
        <w:rPr>
          <w:szCs w:val="24"/>
        </w:rPr>
        <w:t>vergesel</w:t>
      </w:r>
      <w:proofErr w:type="spellEnd"/>
      <w:r w:rsidR="00D012BD" w:rsidRPr="00D012BD">
        <w:rPr>
          <w:szCs w:val="24"/>
        </w:rPr>
        <w:t xml:space="preserve"> om die </w:t>
      </w:r>
      <w:proofErr w:type="spellStart"/>
      <w:r w:rsidR="00D012BD" w:rsidRPr="00D012BD">
        <w:rPr>
          <w:szCs w:val="24"/>
        </w:rPr>
        <w:t>offergawe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na</w:t>
      </w:r>
      <w:proofErr w:type="spellEnd"/>
      <w:r w:rsidR="00D012BD" w:rsidRPr="00D012BD">
        <w:rPr>
          <w:szCs w:val="24"/>
        </w:rPr>
        <w:t xml:space="preserve"> Jerusalem </w:t>
      </w:r>
      <w:proofErr w:type="spellStart"/>
      <w:r w:rsidR="00D012BD" w:rsidRPr="00D012BD">
        <w:rPr>
          <w:szCs w:val="24"/>
        </w:rPr>
        <w:t>te</w:t>
      </w:r>
      <w:proofErr w:type="spellEnd"/>
      <w:r w:rsidR="00D012BD" w:rsidRPr="00D012BD">
        <w:rPr>
          <w:szCs w:val="24"/>
        </w:rPr>
        <w:t xml:space="preserve"> bring (Hand. 20:4). Hy is </w:t>
      </w:r>
      <w:proofErr w:type="spellStart"/>
      <w:r w:rsidR="00D012BD" w:rsidRPr="00D012BD">
        <w:rPr>
          <w:szCs w:val="24"/>
        </w:rPr>
        <w:t>saam</w:t>
      </w:r>
      <w:proofErr w:type="spellEnd"/>
      <w:r w:rsidR="00D012BD" w:rsidRPr="00D012BD">
        <w:rPr>
          <w:szCs w:val="24"/>
        </w:rPr>
        <w:t xml:space="preserve"> met Paulus in Rome </w:t>
      </w:r>
      <w:proofErr w:type="spellStart"/>
      <w:r w:rsidR="00D012BD" w:rsidRPr="00D012BD">
        <w:rPr>
          <w:szCs w:val="24"/>
        </w:rPr>
        <w:t>gevange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geneem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en</w:t>
      </w:r>
      <w:proofErr w:type="spellEnd"/>
      <w:r w:rsidR="00D012BD" w:rsidRPr="00D012BD">
        <w:rPr>
          <w:szCs w:val="24"/>
        </w:rPr>
        <w:t xml:space="preserve"> het </w:t>
      </w:r>
      <w:proofErr w:type="spellStart"/>
      <w:r w:rsidR="00D012BD" w:rsidRPr="00D012BD">
        <w:rPr>
          <w:szCs w:val="24"/>
        </w:rPr>
        <w:t>groete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aan</w:t>
      </w:r>
      <w:proofErr w:type="spellEnd"/>
      <w:r w:rsidR="00D012BD" w:rsidRPr="00D012BD">
        <w:rPr>
          <w:szCs w:val="24"/>
        </w:rPr>
        <w:t xml:space="preserve"> die </w:t>
      </w:r>
      <w:proofErr w:type="spellStart"/>
      <w:r w:rsidR="00D012BD" w:rsidRPr="00D012BD">
        <w:rPr>
          <w:szCs w:val="24"/>
        </w:rPr>
        <w:t>Kolossense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en</w:t>
      </w:r>
      <w:proofErr w:type="spellEnd"/>
      <w:r w:rsidR="00D012BD" w:rsidRPr="00D012BD">
        <w:rPr>
          <w:szCs w:val="24"/>
        </w:rPr>
        <w:t xml:space="preserve"> Filemon </w:t>
      </w:r>
      <w:proofErr w:type="spellStart"/>
      <w:r w:rsidR="00D012BD" w:rsidRPr="00D012BD">
        <w:rPr>
          <w:szCs w:val="24"/>
        </w:rPr>
        <w:t>gestuur</w:t>
      </w:r>
      <w:proofErr w:type="spellEnd"/>
      <w:r w:rsidR="00D012BD" w:rsidRPr="00D012BD">
        <w:rPr>
          <w:szCs w:val="24"/>
        </w:rPr>
        <w:t xml:space="preserve"> (Kol. 4:10; </w:t>
      </w:r>
      <w:proofErr w:type="spellStart"/>
      <w:r w:rsidR="00D012BD" w:rsidRPr="00D012BD">
        <w:rPr>
          <w:szCs w:val="24"/>
        </w:rPr>
        <w:t>Filem</w:t>
      </w:r>
      <w:proofErr w:type="spellEnd"/>
      <w:r w:rsidR="00D012BD" w:rsidRPr="00D012BD">
        <w:rPr>
          <w:szCs w:val="24"/>
        </w:rPr>
        <w:t>. 1:24)</w:t>
      </w:r>
      <w:r w:rsidR="00B728FC" w:rsidRPr="00B728FC">
        <w:rPr>
          <w:szCs w:val="24"/>
        </w:rPr>
        <w:t>.</w:t>
      </w:r>
    </w:p>
    <w:p w14:paraId="41015DD1" w14:textId="2F894B57" w:rsidR="00B728FC" w:rsidRDefault="004A7F82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MARK</w:t>
      </w:r>
      <w:r w:rsidR="00D012BD">
        <w:rPr>
          <w:b/>
          <w:bCs/>
          <w:i/>
          <w:iCs/>
          <w:szCs w:val="24"/>
        </w:rPr>
        <w:t>US</w:t>
      </w:r>
      <w:r w:rsidR="00B728FC" w:rsidRPr="00B91921">
        <w:rPr>
          <w:i/>
          <w:szCs w:val="24"/>
        </w:rPr>
        <w:t>:</w:t>
      </w:r>
      <w:r w:rsidR="00B728FC">
        <w:rPr>
          <w:szCs w:val="24"/>
        </w:rPr>
        <w:t xml:space="preserve"> </w:t>
      </w:r>
      <w:r w:rsidR="00D012BD" w:rsidRPr="00D012BD">
        <w:rPr>
          <w:szCs w:val="24"/>
        </w:rPr>
        <w:t xml:space="preserve">Die </w:t>
      </w:r>
      <w:proofErr w:type="spellStart"/>
      <w:r w:rsidR="00D012BD" w:rsidRPr="00D012BD">
        <w:rPr>
          <w:szCs w:val="24"/>
        </w:rPr>
        <w:t>neef</w:t>
      </w:r>
      <w:proofErr w:type="spellEnd"/>
      <w:r w:rsidR="00D012BD" w:rsidRPr="00D012BD">
        <w:rPr>
          <w:szCs w:val="24"/>
        </w:rPr>
        <w:t xml:space="preserve"> van Paulus se </w:t>
      </w:r>
      <w:proofErr w:type="spellStart"/>
      <w:r w:rsidR="00D012BD" w:rsidRPr="00D012BD">
        <w:rPr>
          <w:szCs w:val="24"/>
        </w:rPr>
        <w:t>eerste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reisgenoot</w:t>
      </w:r>
      <w:proofErr w:type="spellEnd"/>
      <w:r w:rsidR="00D012BD" w:rsidRPr="00D012BD">
        <w:rPr>
          <w:szCs w:val="24"/>
        </w:rPr>
        <w:t xml:space="preserve">, Barnabas. Hy het die </w:t>
      </w:r>
      <w:proofErr w:type="spellStart"/>
      <w:r w:rsidR="00D012BD" w:rsidRPr="00D012BD">
        <w:rPr>
          <w:szCs w:val="24"/>
        </w:rPr>
        <w:t>sendingwerk</w:t>
      </w:r>
      <w:proofErr w:type="spellEnd"/>
      <w:r w:rsidR="00D012BD" w:rsidRPr="00D012BD">
        <w:rPr>
          <w:szCs w:val="24"/>
        </w:rPr>
        <w:t xml:space="preserve"> in </w:t>
      </w:r>
      <w:proofErr w:type="spellStart"/>
      <w:r w:rsidR="00D012BD" w:rsidRPr="00D012BD">
        <w:rPr>
          <w:szCs w:val="24"/>
        </w:rPr>
        <w:t>Pamfilië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verlaat</w:t>
      </w:r>
      <w:proofErr w:type="spellEnd"/>
      <w:r w:rsidR="00D012BD" w:rsidRPr="00D012BD">
        <w:rPr>
          <w:szCs w:val="24"/>
        </w:rPr>
        <w:t xml:space="preserve">, </w:t>
      </w:r>
      <w:proofErr w:type="spellStart"/>
      <w:r w:rsidR="00D012BD" w:rsidRPr="00D012BD">
        <w:rPr>
          <w:szCs w:val="24"/>
        </w:rPr>
        <w:t>en</w:t>
      </w:r>
      <w:proofErr w:type="spellEnd"/>
      <w:r w:rsidR="00D012BD" w:rsidRPr="00D012BD">
        <w:rPr>
          <w:szCs w:val="24"/>
        </w:rPr>
        <w:t xml:space="preserve"> Paulus het </w:t>
      </w:r>
      <w:proofErr w:type="spellStart"/>
      <w:r w:rsidR="00D012BD" w:rsidRPr="00D012BD">
        <w:rPr>
          <w:szCs w:val="24"/>
        </w:rPr>
        <w:t>geweier</w:t>
      </w:r>
      <w:proofErr w:type="spellEnd"/>
      <w:r w:rsidR="00D012BD" w:rsidRPr="00D012BD">
        <w:rPr>
          <w:szCs w:val="24"/>
        </w:rPr>
        <w:t xml:space="preserve"> om </w:t>
      </w:r>
      <w:proofErr w:type="spellStart"/>
      <w:r w:rsidR="00D012BD" w:rsidRPr="00D012BD">
        <w:rPr>
          <w:szCs w:val="24"/>
        </w:rPr>
        <w:t>hom</w:t>
      </w:r>
      <w:proofErr w:type="spellEnd"/>
      <w:r w:rsidR="00D012BD" w:rsidRPr="00D012BD">
        <w:rPr>
          <w:szCs w:val="24"/>
        </w:rPr>
        <w:t xml:space="preserve"> op ’n </w:t>
      </w:r>
      <w:proofErr w:type="spellStart"/>
      <w:r w:rsidR="00D012BD" w:rsidRPr="00D012BD">
        <w:rPr>
          <w:szCs w:val="24"/>
        </w:rPr>
        <w:t>tweede</w:t>
      </w:r>
      <w:proofErr w:type="spellEnd"/>
      <w:r w:rsidR="00D012BD" w:rsidRPr="00D012BD">
        <w:rPr>
          <w:szCs w:val="24"/>
        </w:rPr>
        <w:t xml:space="preserve"> reis </w:t>
      </w:r>
      <w:proofErr w:type="spellStart"/>
      <w:r w:rsidR="00D012BD" w:rsidRPr="00D012BD">
        <w:rPr>
          <w:szCs w:val="24"/>
        </w:rPr>
        <w:t>saam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te</w:t>
      </w:r>
      <w:proofErr w:type="spellEnd"/>
      <w:r w:rsidR="00D012BD" w:rsidRPr="00D012BD">
        <w:rPr>
          <w:szCs w:val="24"/>
        </w:rPr>
        <w:t xml:space="preserve"> neem (Hand. 15:37-38). Hy het </w:t>
      </w:r>
      <w:proofErr w:type="spellStart"/>
      <w:r w:rsidR="00D012BD" w:rsidRPr="00D012BD">
        <w:rPr>
          <w:szCs w:val="24"/>
        </w:rPr>
        <w:t>sy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oom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vergesel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en</w:t>
      </w:r>
      <w:proofErr w:type="spellEnd"/>
      <w:r w:rsidR="00D012BD" w:rsidRPr="00D012BD">
        <w:rPr>
          <w:szCs w:val="24"/>
        </w:rPr>
        <w:t xml:space="preserve"> ’n </w:t>
      </w:r>
      <w:proofErr w:type="spellStart"/>
      <w:r w:rsidR="00D012BD" w:rsidRPr="00D012BD">
        <w:rPr>
          <w:szCs w:val="24"/>
        </w:rPr>
        <w:t>nuttige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evangelis</w:t>
      </w:r>
      <w:proofErr w:type="spellEnd"/>
      <w:r w:rsidR="00D012BD" w:rsidRPr="00D012BD">
        <w:rPr>
          <w:szCs w:val="24"/>
        </w:rPr>
        <w:t xml:space="preserve"> vir Paulus </w:t>
      </w:r>
      <w:proofErr w:type="spellStart"/>
      <w:r w:rsidR="00D012BD" w:rsidRPr="00D012BD">
        <w:rPr>
          <w:szCs w:val="24"/>
        </w:rPr>
        <w:t>geword</w:t>
      </w:r>
      <w:proofErr w:type="spellEnd"/>
      <w:r w:rsidR="00D012BD" w:rsidRPr="00D012BD">
        <w:rPr>
          <w:szCs w:val="24"/>
        </w:rPr>
        <w:t xml:space="preserve"> (Hand. 15:39; 2 Tim. 4:11). Petrus het </w:t>
      </w:r>
      <w:proofErr w:type="spellStart"/>
      <w:r w:rsidR="00D012BD" w:rsidRPr="00D012BD">
        <w:rPr>
          <w:szCs w:val="24"/>
        </w:rPr>
        <w:t>hom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soos</w:t>
      </w:r>
      <w:proofErr w:type="spellEnd"/>
      <w:r w:rsidR="00D012BD" w:rsidRPr="00D012BD">
        <w:rPr>
          <w:szCs w:val="24"/>
        </w:rPr>
        <w:t xml:space="preserve"> ’n </w:t>
      </w:r>
      <w:proofErr w:type="spellStart"/>
      <w:r w:rsidR="00D012BD" w:rsidRPr="00D012BD">
        <w:rPr>
          <w:szCs w:val="24"/>
        </w:rPr>
        <w:t>seun</w:t>
      </w:r>
      <w:proofErr w:type="spellEnd"/>
      <w:r w:rsidR="00D012BD" w:rsidRPr="00D012BD">
        <w:rPr>
          <w:szCs w:val="24"/>
        </w:rPr>
        <w:t xml:space="preserve"> </w:t>
      </w:r>
      <w:proofErr w:type="spellStart"/>
      <w:r w:rsidR="00D012BD" w:rsidRPr="00D012BD">
        <w:rPr>
          <w:szCs w:val="24"/>
        </w:rPr>
        <w:t>behandel</w:t>
      </w:r>
      <w:proofErr w:type="spellEnd"/>
      <w:r w:rsidR="00D012BD" w:rsidRPr="00D012BD">
        <w:rPr>
          <w:szCs w:val="24"/>
        </w:rPr>
        <w:t xml:space="preserve"> (1 Pet. 5:13). Hy was die </w:t>
      </w:r>
      <w:proofErr w:type="spellStart"/>
      <w:r w:rsidR="00D012BD" w:rsidRPr="00D012BD">
        <w:rPr>
          <w:szCs w:val="24"/>
        </w:rPr>
        <w:t>skrywer</w:t>
      </w:r>
      <w:proofErr w:type="spellEnd"/>
      <w:r w:rsidR="00D012BD" w:rsidRPr="00D012BD">
        <w:rPr>
          <w:szCs w:val="24"/>
        </w:rPr>
        <w:t xml:space="preserve"> van die </w:t>
      </w:r>
      <w:proofErr w:type="spellStart"/>
      <w:r w:rsidR="00D012BD" w:rsidRPr="00D012BD">
        <w:rPr>
          <w:szCs w:val="24"/>
        </w:rPr>
        <w:t>Evangelie</w:t>
      </w:r>
      <w:proofErr w:type="spellEnd"/>
      <w:r w:rsidR="00D012BD" w:rsidRPr="00D012BD">
        <w:rPr>
          <w:szCs w:val="24"/>
        </w:rPr>
        <w:t xml:space="preserve"> </w:t>
      </w:r>
      <w:r w:rsidR="00D012BD">
        <w:rPr>
          <w:szCs w:val="24"/>
        </w:rPr>
        <w:t>van</w:t>
      </w:r>
      <w:r w:rsidR="00D012BD" w:rsidRPr="00D012BD">
        <w:rPr>
          <w:szCs w:val="24"/>
        </w:rPr>
        <w:t xml:space="preserve"> Markus.</w:t>
      </w:r>
    </w:p>
    <w:p w14:paraId="1683913B" w14:textId="0B5ECECC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JESUS</w:t>
      </w:r>
      <w:r w:rsidRPr="00B91921">
        <w:rPr>
          <w:i/>
          <w:szCs w:val="24"/>
        </w:rPr>
        <w:t>:</w:t>
      </w:r>
      <w:r>
        <w:rPr>
          <w:szCs w:val="24"/>
        </w:rPr>
        <w:t xml:space="preserve"> </w:t>
      </w:r>
      <w:r w:rsidR="004E3AEF" w:rsidRPr="004E3AEF">
        <w:rPr>
          <w:szCs w:val="24"/>
        </w:rPr>
        <w:t xml:space="preserve">Ons </w:t>
      </w:r>
      <w:proofErr w:type="spellStart"/>
      <w:r w:rsidR="004E3AEF" w:rsidRPr="004E3AEF">
        <w:rPr>
          <w:szCs w:val="24"/>
        </w:rPr>
        <w:t>weet</w:t>
      </w:r>
      <w:proofErr w:type="spellEnd"/>
      <w:r w:rsidR="004E3AEF" w:rsidRPr="004E3AEF">
        <w:rPr>
          <w:szCs w:val="24"/>
        </w:rPr>
        <w:t xml:space="preserve"> net van </w:t>
      </w:r>
      <w:proofErr w:type="spellStart"/>
      <w:r w:rsidR="004E3AEF" w:rsidRPr="004E3AEF">
        <w:rPr>
          <w:szCs w:val="24"/>
        </w:rPr>
        <w:t>hom</w:t>
      </w:r>
      <w:proofErr w:type="spellEnd"/>
      <w:r w:rsidR="004E3AEF" w:rsidRPr="004E3AEF">
        <w:rPr>
          <w:szCs w:val="24"/>
        </w:rPr>
        <w:t xml:space="preserve"> </w:t>
      </w:r>
      <w:proofErr w:type="spellStart"/>
      <w:r w:rsidR="004E3AEF" w:rsidRPr="004E3AEF">
        <w:rPr>
          <w:szCs w:val="24"/>
        </w:rPr>
        <w:t>dat</w:t>
      </w:r>
      <w:proofErr w:type="spellEnd"/>
      <w:r w:rsidR="004E3AEF" w:rsidRPr="004E3AEF">
        <w:rPr>
          <w:szCs w:val="24"/>
        </w:rPr>
        <w:t xml:space="preserve"> hy ’n Jood was </w:t>
      </w:r>
      <w:proofErr w:type="spellStart"/>
      <w:r w:rsidR="004E3AEF" w:rsidRPr="004E3AEF">
        <w:rPr>
          <w:szCs w:val="24"/>
        </w:rPr>
        <w:t>en</w:t>
      </w:r>
      <w:proofErr w:type="spellEnd"/>
      <w:r w:rsidR="004E3AEF" w:rsidRPr="004E3AEF">
        <w:rPr>
          <w:szCs w:val="24"/>
        </w:rPr>
        <w:t xml:space="preserve"> </w:t>
      </w:r>
      <w:proofErr w:type="spellStart"/>
      <w:r w:rsidR="004E3AEF" w:rsidRPr="004E3AEF">
        <w:rPr>
          <w:szCs w:val="24"/>
        </w:rPr>
        <w:t>dat</w:t>
      </w:r>
      <w:proofErr w:type="spellEnd"/>
      <w:r w:rsidR="004E3AEF" w:rsidRPr="004E3AEF">
        <w:rPr>
          <w:szCs w:val="24"/>
        </w:rPr>
        <w:t xml:space="preserve"> hy </w:t>
      </w:r>
      <w:proofErr w:type="spellStart"/>
      <w:r w:rsidR="004E3AEF" w:rsidRPr="004E3AEF">
        <w:rPr>
          <w:szCs w:val="24"/>
        </w:rPr>
        <w:t>bekend</w:t>
      </w:r>
      <w:proofErr w:type="spellEnd"/>
      <w:r w:rsidR="004E3AEF" w:rsidRPr="004E3AEF">
        <w:rPr>
          <w:szCs w:val="24"/>
        </w:rPr>
        <w:t xml:space="preserve"> </w:t>
      </w:r>
      <w:proofErr w:type="spellStart"/>
      <w:r w:rsidR="004E3AEF" w:rsidRPr="004E3AEF">
        <w:rPr>
          <w:szCs w:val="24"/>
        </w:rPr>
        <w:t>gestaan</w:t>
      </w:r>
      <w:proofErr w:type="spellEnd"/>
      <w:r w:rsidR="004E3AEF" w:rsidRPr="004E3AEF">
        <w:rPr>
          <w:szCs w:val="24"/>
        </w:rPr>
        <w:t xml:space="preserve"> het </w:t>
      </w:r>
      <w:proofErr w:type="spellStart"/>
      <w:r w:rsidR="004E3AEF" w:rsidRPr="004E3AEF">
        <w:rPr>
          <w:szCs w:val="24"/>
        </w:rPr>
        <w:t>onder</w:t>
      </w:r>
      <w:proofErr w:type="spellEnd"/>
      <w:r w:rsidR="004E3AEF" w:rsidRPr="004E3AEF">
        <w:rPr>
          <w:szCs w:val="24"/>
        </w:rPr>
        <w:t xml:space="preserve"> die </w:t>
      </w:r>
      <w:proofErr w:type="spellStart"/>
      <w:r w:rsidR="004E3AEF" w:rsidRPr="004E3AEF">
        <w:rPr>
          <w:szCs w:val="24"/>
        </w:rPr>
        <w:t>bynaam</w:t>
      </w:r>
      <w:proofErr w:type="spellEnd"/>
      <w:r w:rsidR="004E3AEF" w:rsidRPr="004E3AEF">
        <w:rPr>
          <w:szCs w:val="24"/>
        </w:rPr>
        <w:t xml:space="preserve"> “Justus” (Kol. 4:11).</w:t>
      </w:r>
      <w:r w:rsidR="00B33ED7">
        <w:rPr>
          <w:szCs w:val="24"/>
        </w:rPr>
        <w:t>.</w:t>
      </w:r>
    </w:p>
    <w:p w14:paraId="1FABECA5" w14:textId="0C72B1CA" w:rsidR="00B728FC" w:rsidRDefault="004E3AEF" w:rsidP="00B728FC">
      <w:pPr>
        <w:pStyle w:val="Prrafodelista"/>
        <w:numPr>
          <w:ilvl w:val="1"/>
          <w:numId w:val="1"/>
        </w:numPr>
        <w:rPr>
          <w:szCs w:val="24"/>
        </w:rPr>
      </w:pPr>
      <w:r w:rsidRPr="004E3AEF">
        <w:rPr>
          <w:szCs w:val="24"/>
        </w:rPr>
        <w:t xml:space="preserve">Paulus het </w:t>
      </w:r>
      <w:proofErr w:type="spellStart"/>
      <w:r w:rsidRPr="004E3AEF">
        <w:rPr>
          <w:szCs w:val="24"/>
        </w:rPr>
        <w:t>daarna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gestreef</w:t>
      </w:r>
      <w:proofErr w:type="spellEnd"/>
      <w:r w:rsidRPr="004E3AEF">
        <w:rPr>
          <w:szCs w:val="24"/>
        </w:rPr>
        <w:t xml:space="preserve"> om die </w:t>
      </w:r>
      <w:proofErr w:type="spellStart"/>
      <w:r w:rsidRPr="004E3AEF">
        <w:rPr>
          <w:szCs w:val="24"/>
        </w:rPr>
        <w:t>mure</w:t>
      </w:r>
      <w:proofErr w:type="spellEnd"/>
      <w:r w:rsidRPr="004E3AEF">
        <w:rPr>
          <w:szCs w:val="24"/>
        </w:rPr>
        <w:t xml:space="preserve"> wat die Kerk </w:t>
      </w:r>
      <w:proofErr w:type="spellStart"/>
      <w:r w:rsidRPr="004E3AEF">
        <w:rPr>
          <w:szCs w:val="24"/>
        </w:rPr>
        <w:t>verdeel</w:t>
      </w:r>
      <w:proofErr w:type="spellEnd"/>
      <w:r w:rsidRPr="004E3AEF">
        <w:rPr>
          <w:szCs w:val="24"/>
        </w:rPr>
        <w:t xml:space="preserve"> het, </w:t>
      </w:r>
      <w:proofErr w:type="spellStart"/>
      <w:r w:rsidRPr="004E3AEF">
        <w:rPr>
          <w:szCs w:val="24"/>
        </w:rPr>
        <w:t>af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te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breek</w:t>
      </w:r>
      <w:proofErr w:type="spellEnd"/>
      <w:r w:rsidRPr="004E3AEF">
        <w:rPr>
          <w:szCs w:val="24"/>
        </w:rPr>
        <w:t xml:space="preserve">. Hy het </w:t>
      </w:r>
      <w:proofErr w:type="spellStart"/>
      <w:r w:rsidRPr="004E3AEF">
        <w:rPr>
          <w:szCs w:val="24"/>
        </w:rPr>
        <w:t>hom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omring</w:t>
      </w:r>
      <w:proofErr w:type="spellEnd"/>
      <w:r w:rsidRPr="004E3AEF">
        <w:rPr>
          <w:szCs w:val="24"/>
        </w:rPr>
        <w:t xml:space="preserve"> met </w:t>
      </w:r>
      <w:proofErr w:type="spellStart"/>
      <w:r w:rsidRPr="004E3AEF">
        <w:rPr>
          <w:szCs w:val="24"/>
        </w:rPr>
        <w:t>medewerkers</w:t>
      </w:r>
      <w:proofErr w:type="spellEnd"/>
      <w:r w:rsidRPr="004E3AEF">
        <w:rPr>
          <w:szCs w:val="24"/>
        </w:rPr>
        <w:t xml:space="preserve"> van oral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uit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uiteenlopende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agtergronde</w:t>
      </w:r>
      <w:proofErr w:type="spellEnd"/>
      <w:r w:rsidRPr="004E3AEF">
        <w:rPr>
          <w:szCs w:val="24"/>
        </w:rPr>
        <w:t xml:space="preserve">. Jode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heidene</w:t>
      </w:r>
      <w:proofErr w:type="spellEnd"/>
      <w:r w:rsidRPr="004E3AEF">
        <w:rPr>
          <w:szCs w:val="24"/>
        </w:rPr>
        <w:t xml:space="preserve">, </w:t>
      </w:r>
      <w:proofErr w:type="spellStart"/>
      <w:r w:rsidRPr="004E3AEF">
        <w:rPr>
          <w:szCs w:val="24"/>
        </w:rPr>
        <w:t>Asiërs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Europeërs</w:t>
      </w:r>
      <w:proofErr w:type="spellEnd"/>
      <w:r w:rsidRPr="004E3AEF">
        <w:rPr>
          <w:szCs w:val="24"/>
        </w:rPr>
        <w:t xml:space="preserve"> het in </w:t>
      </w:r>
      <w:proofErr w:type="spellStart"/>
      <w:r w:rsidRPr="004E3AEF">
        <w:rPr>
          <w:szCs w:val="24"/>
        </w:rPr>
        <w:t>harmonie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saamgewerk</w:t>
      </w:r>
      <w:proofErr w:type="spellEnd"/>
      <w:r w:rsidRPr="004E3AEF">
        <w:rPr>
          <w:szCs w:val="24"/>
        </w:rPr>
        <w:t>.</w:t>
      </w:r>
    </w:p>
    <w:p w14:paraId="32314E7B" w14:textId="3A237675" w:rsidR="00B728FC" w:rsidRPr="0039252C" w:rsidRDefault="004E3AEF" w:rsidP="00B728FC">
      <w:pPr>
        <w:pStyle w:val="Prrafodelista"/>
        <w:numPr>
          <w:ilvl w:val="1"/>
          <w:numId w:val="1"/>
        </w:numPr>
        <w:rPr>
          <w:szCs w:val="24"/>
        </w:rPr>
      </w:pPr>
      <w:r w:rsidRPr="004E3AEF">
        <w:rPr>
          <w:szCs w:val="24"/>
        </w:rPr>
        <w:t xml:space="preserve">Sy </w:t>
      </w:r>
      <w:proofErr w:type="spellStart"/>
      <w:r w:rsidRPr="004E3AEF">
        <w:rPr>
          <w:szCs w:val="24"/>
        </w:rPr>
        <w:t>visie</w:t>
      </w:r>
      <w:proofErr w:type="spellEnd"/>
      <w:r w:rsidRPr="004E3AEF">
        <w:rPr>
          <w:szCs w:val="24"/>
        </w:rPr>
        <w:t xml:space="preserve"> was om ’n </w:t>
      </w:r>
      <w:proofErr w:type="spellStart"/>
      <w:r w:rsidRPr="004E3AEF">
        <w:rPr>
          <w:szCs w:val="24"/>
        </w:rPr>
        <w:t>verenigde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kerk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te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vestig</w:t>
      </w:r>
      <w:proofErr w:type="spellEnd"/>
      <w:r w:rsidRPr="004E3AEF">
        <w:rPr>
          <w:szCs w:val="24"/>
        </w:rPr>
        <w:t xml:space="preserve"> wat </w:t>
      </w:r>
      <w:proofErr w:type="spellStart"/>
      <w:r w:rsidRPr="004E3AEF">
        <w:rPr>
          <w:szCs w:val="24"/>
        </w:rPr>
        <w:t>na</w:t>
      </w:r>
      <w:proofErr w:type="spellEnd"/>
      <w:r w:rsidRPr="004E3AEF">
        <w:rPr>
          <w:szCs w:val="24"/>
        </w:rPr>
        <w:t xml:space="preserve"> ’n </w:t>
      </w:r>
      <w:proofErr w:type="spellStart"/>
      <w:r w:rsidRPr="004E3AEF">
        <w:rPr>
          <w:szCs w:val="24"/>
        </w:rPr>
        <w:t>gemeenskaplike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doel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werk</w:t>
      </w:r>
      <w:proofErr w:type="spellEnd"/>
      <w:r w:rsidRPr="004E3AEF">
        <w:rPr>
          <w:szCs w:val="24"/>
        </w:rPr>
        <w:t xml:space="preserve">: die </w:t>
      </w:r>
      <w:proofErr w:type="spellStart"/>
      <w:r w:rsidRPr="004E3AEF">
        <w:rPr>
          <w:szCs w:val="24"/>
        </w:rPr>
        <w:t>verkondiging</w:t>
      </w:r>
      <w:proofErr w:type="spellEnd"/>
      <w:r w:rsidRPr="004E3AEF">
        <w:rPr>
          <w:szCs w:val="24"/>
        </w:rPr>
        <w:t xml:space="preserve"> van die </w:t>
      </w:r>
      <w:proofErr w:type="spellStart"/>
      <w:r w:rsidRPr="004E3AEF">
        <w:rPr>
          <w:szCs w:val="24"/>
        </w:rPr>
        <w:t>evangelie</w:t>
      </w:r>
      <w:proofErr w:type="spellEnd"/>
      <w:r w:rsidRPr="004E3AEF">
        <w:rPr>
          <w:szCs w:val="24"/>
        </w:rPr>
        <w:t>.</w:t>
      </w:r>
    </w:p>
    <w:p w14:paraId="4E6DE818" w14:textId="7D07754F" w:rsidR="0039252C" w:rsidRPr="00A55760" w:rsidRDefault="004E3AEF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E3AEF">
        <w:rPr>
          <w:b/>
          <w:bCs/>
          <w:szCs w:val="24"/>
        </w:rPr>
        <w:t xml:space="preserve">Die </w:t>
      </w:r>
      <w:proofErr w:type="spellStart"/>
      <w:r w:rsidRPr="004E3AEF">
        <w:rPr>
          <w:b/>
          <w:bCs/>
          <w:szCs w:val="24"/>
        </w:rPr>
        <w:t>leermeester</w:t>
      </w:r>
      <w:proofErr w:type="spellEnd"/>
      <w:r w:rsidRPr="004E3AEF">
        <w:rPr>
          <w:b/>
          <w:bCs/>
          <w:szCs w:val="24"/>
        </w:rPr>
        <w:t xml:space="preserve"> (</w:t>
      </w:r>
      <w:proofErr w:type="spellStart"/>
      <w:r w:rsidRPr="004E3AEF">
        <w:rPr>
          <w:b/>
          <w:bCs/>
          <w:szCs w:val="24"/>
        </w:rPr>
        <w:t>Kolossense</w:t>
      </w:r>
      <w:proofErr w:type="spellEnd"/>
      <w:r w:rsidRPr="004E3AEF">
        <w:rPr>
          <w:b/>
          <w:bCs/>
          <w:szCs w:val="24"/>
        </w:rPr>
        <w:t xml:space="preserve"> 4:12-13)</w:t>
      </w:r>
    </w:p>
    <w:p w14:paraId="39A9A99A" w14:textId="167544D7" w:rsidR="00A55760" w:rsidRDefault="004E3AEF" w:rsidP="00A55760">
      <w:pPr>
        <w:pStyle w:val="Prrafodelista"/>
        <w:numPr>
          <w:ilvl w:val="1"/>
          <w:numId w:val="1"/>
        </w:numPr>
        <w:rPr>
          <w:szCs w:val="24"/>
        </w:rPr>
      </w:pPr>
      <w:r w:rsidRPr="004E3AEF">
        <w:rPr>
          <w:b/>
          <w:bCs/>
          <w:i/>
          <w:iCs/>
          <w:szCs w:val="24"/>
        </w:rPr>
        <w:t>É</w:t>
      </w:r>
      <w:r w:rsidR="00B91921" w:rsidRPr="00211BF9">
        <w:rPr>
          <w:b/>
          <w:bCs/>
          <w:i/>
          <w:iCs/>
          <w:szCs w:val="24"/>
        </w:rPr>
        <w:t>PA</w:t>
      </w:r>
      <w:r>
        <w:rPr>
          <w:b/>
          <w:bCs/>
          <w:i/>
          <w:iCs/>
          <w:szCs w:val="24"/>
        </w:rPr>
        <w:t>F</w:t>
      </w:r>
      <w:r w:rsidR="00B91921" w:rsidRPr="00211BF9">
        <w:rPr>
          <w:b/>
          <w:bCs/>
          <w:i/>
          <w:iCs/>
          <w:szCs w:val="24"/>
        </w:rPr>
        <w:t>RAS</w:t>
      </w:r>
      <w:r w:rsidR="00B91921" w:rsidRPr="00B91921">
        <w:rPr>
          <w:b/>
          <w:bCs/>
          <w:i/>
          <w:iCs/>
          <w:szCs w:val="24"/>
        </w:rPr>
        <w:t>:</w:t>
      </w:r>
      <w:r w:rsidR="00A55760">
        <w:rPr>
          <w:szCs w:val="24"/>
        </w:rPr>
        <w:t xml:space="preserve"> </w:t>
      </w:r>
      <w:r w:rsidRPr="004E3AEF">
        <w:rPr>
          <w:szCs w:val="24"/>
        </w:rPr>
        <w:t xml:space="preserve">Hy het die </w:t>
      </w:r>
      <w:proofErr w:type="spellStart"/>
      <w:r w:rsidRPr="004E3AEF">
        <w:rPr>
          <w:szCs w:val="24"/>
        </w:rPr>
        <w:t>gemeente</w:t>
      </w:r>
      <w:proofErr w:type="spellEnd"/>
      <w:r w:rsidRPr="004E3AEF">
        <w:rPr>
          <w:szCs w:val="24"/>
        </w:rPr>
        <w:t xml:space="preserve"> in </w:t>
      </w:r>
      <w:proofErr w:type="spellStart"/>
      <w:r w:rsidRPr="004E3AEF">
        <w:rPr>
          <w:szCs w:val="24"/>
        </w:rPr>
        <w:t>Kolosse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onderrig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die </w:t>
      </w:r>
      <w:proofErr w:type="spellStart"/>
      <w:r w:rsidRPr="004E3AEF">
        <w:rPr>
          <w:szCs w:val="24"/>
        </w:rPr>
        <w:t>evangelie</w:t>
      </w:r>
      <w:proofErr w:type="spellEnd"/>
      <w:r w:rsidRPr="004E3AEF">
        <w:rPr>
          <w:szCs w:val="24"/>
        </w:rPr>
        <w:t xml:space="preserve"> wyd </w:t>
      </w:r>
      <w:proofErr w:type="spellStart"/>
      <w:r w:rsidRPr="004E3AEF">
        <w:rPr>
          <w:szCs w:val="24"/>
        </w:rPr>
        <w:t>versprei</w:t>
      </w:r>
      <w:proofErr w:type="spellEnd"/>
      <w:r w:rsidRPr="004E3AEF">
        <w:rPr>
          <w:szCs w:val="24"/>
        </w:rPr>
        <w:t xml:space="preserve"> (Kol. 1:7). Paulus gee </w:t>
      </w:r>
      <w:proofErr w:type="spellStart"/>
      <w:r w:rsidRPr="004E3AEF">
        <w:rPr>
          <w:szCs w:val="24"/>
        </w:rPr>
        <w:t>hom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drie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titels</w:t>
      </w:r>
      <w:proofErr w:type="spellEnd"/>
      <w:r w:rsidRPr="004E3AEF">
        <w:rPr>
          <w:szCs w:val="24"/>
        </w:rPr>
        <w:t>: “</w:t>
      </w:r>
      <w:proofErr w:type="spellStart"/>
      <w:r w:rsidRPr="004E3AEF">
        <w:rPr>
          <w:szCs w:val="24"/>
        </w:rPr>
        <w:t>geliefde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mededienaar</w:t>
      </w:r>
      <w:proofErr w:type="spellEnd"/>
      <w:r w:rsidRPr="004E3AEF">
        <w:rPr>
          <w:szCs w:val="24"/>
        </w:rPr>
        <w:t>”; “</w:t>
      </w:r>
      <w:proofErr w:type="spellStart"/>
      <w:r w:rsidRPr="004E3AEF">
        <w:rPr>
          <w:szCs w:val="24"/>
        </w:rPr>
        <w:t>dienskneg</w:t>
      </w:r>
      <w:proofErr w:type="spellEnd"/>
      <w:r w:rsidRPr="004E3AEF">
        <w:rPr>
          <w:szCs w:val="24"/>
        </w:rPr>
        <w:t xml:space="preserve"> van Christus”;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“</w:t>
      </w:r>
      <w:proofErr w:type="spellStart"/>
      <w:r w:rsidRPr="004E3AEF">
        <w:rPr>
          <w:szCs w:val="24"/>
        </w:rPr>
        <w:t>medegevangene</w:t>
      </w:r>
      <w:proofErr w:type="spellEnd"/>
      <w:r w:rsidRPr="004E3AEF">
        <w:rPr>
          <w:szCs w:val="24"/>
        </w:rPr>
        <w:t xml:space="preserve">” (Kol. 1:7; 4:12; </w:t>
      </w:r>
      <w:proofErr w:type="spellStart"/>
      <w:r w:rsidRPr="004E3AEF">
        <w:rPr>
          <w:szCs w:val="24"/>
        </w:rPr>
        <w:t>Filem</w:t>
      </w:r>
      <w:proofErr w:type="spellEnd"/>
      <w:r w:rsidRPr="004E3AEF">
        <w:rPr>
          <w:szCs w:val="24"/>
        </w:rPr>
        <w:t>. 1:23).</w:t>
      </w:r>
    </w:p>
    <w:p w14:paraId="4AC1309C" w14:textId="5D9DB694" w:rsidR="00A55760" w:rsidRDefault="004E3AEF" w:rsidP="00A5576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4E3AEF">
        <w:rPr>
          <w:szCs w:val="24"/>
        </w:rPr>
        <w:t>É</w:t>
      </w:r>
      <w:r w:rsidR="00A55760" w:rsidRPr="00A55760">
        <w:rPr>
          <w:szCs w:val="24"/>
        </w:rPr>
        <w:t>pa</w:t>
      </w:r>
      <w:r>
        <w:rPr>
          <w:szCs w:val="24"/>
        </w:rPr>
        <w:t>f</w:t>
      </w:r>
      <w:r w:rsidR="00A55760" w:rsidRPr="00A55760">
        <w:rPr>
          <w:szCs w:val="24"/>
        </w:rPr>
        <w:t>ras</w:t>
      </w:r>
      <w:proofErr w:type="spellEnd"/>
      <w:r w:rsidR="00A55760" w:rsidRPr="00A55760">
        <w:rPr>
          <w:szCs w:val="24"/>
        </w:rPr>
        <w:t xml:space="preserve"> </w:t>
      </w:r>
      <w:r w:rsidRPr="004E3AEF">
        <w:rPr>
          <w:szCs w:val="24"/>
        </w:rPr>
        <w:t xml:space="preserve">het </w:t>
      </w:r>
      <w:proofErr w:type="spellStart"/>
      <w:r w:rsidRPr="004E3AEF">
        <w:rPr>
          <w:szCs w:val="24"/>
        </w:rPr>
        <w:t>gehelp</w:t>
      </w:r>
      <w:proofErr w:type="spellEnd"/>
      <w:r w:rsidRPr="004E3AEF">
        <w:rPr>
          <w:szCs w:val="24"/>
        </w:rPr>
        <w:t xml:space="preserve"> om die </w:t>
      </w:r>
      <w:proofErr w:type="spellStart"/>
      <w:r w:rsidRPr="004E3AEF">
        <w:rPr>
          <w:szCs w:val="24"/>
        </w:rPr>
        <w:t>evangelie</w:t>
      </w:r>
      <w:proofErr w:type="spellEnd"/>
      <w:r w:rsidRPr="004E3AEF">
        <w:rPr>
          <w:szCs w:val="24"/>
        </w:rPr>
        <w:t xml:space="preserve"> in </w:t>
      </w:r>
      <w:proofErr w:type="spellStart"/>
      <w:r w:rsidRPr="004E3AEF">
        <w:rPr>
          <w:szCs w:val="24"/>
        </w:rPr>
        <w:t>Kolosse</w:t>
      </w:r>
      <w:proofErr w:type="spellEnd"/>
      <w:r w:rsidRPr="004E3AEF">
        <w:rPr>
          <w:szCs w:val="24"/>
        </w:rPr>
        <w:t xml:space="preserve">, </w:t>
      </w:r>
      <w:proofErr w:type="spellStart"/>
      <w:r w:rsidRPr="004E3AEF">
        <w:rPr>
          <w:szCs w:val="24"/>
          <w:lang w:val="x-none"/>
        </w:rPr>
        <w:t>Hiërápolis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en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  <w:lang w:val="x-none"/>
        </w:rPr>
        <w:t>Laodicéa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te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versprei</w:t>
      </w:r>
      <w:proofErr w:type="spellEnd"/>
      <w:r w:rsidRPr="004E3AEF">
        <w:rPr>
          <w:szCs w:val="24"/>
        </w:rPr>
        <w:t xml:space="preserve"> — </w:t>
      </w:r>
      <w:proofErr w:type="spellStart"/>
      <w:r w:rsidRPr="004E3AEF">
        <w:rPr>
          <w:szCs w:val="24"/>
        </w:rPr>
        <w:t>gemeentes</w:t>
      </w:r>
      <w:proofErr w:type="spellEnd"/>
      <w:r w:rsidRPr="004E3AEF">
        <w:rPr>
          <w:szCs w:val="24"/>
        </w:rPr>
        <w:t xml:space="preserve"> wat hy </w:t>
      </w:r>
      <w:proofErr w:type="spellStart"/>
      <w:r w:rsidRPr="004E3AEF">
        <w:rPr>
          <w:szCs w:val="24"/>
        </w:rPr>
        <w:t>innig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liefgehad</w:t>
      </w:r>
      <w:proofErr w:type="spellEnd"/>
      <w:r w:rsidRPr="004E3AEF">
        <w:rPr>
          <w:szCs w:val="24"/>
        </w:rPr>
        <w:t xml:space="preserve"> het (Kol. 4:13). Saam met </w:t>
      </w:r>
      <w:proofErr w:type="spellStart"/>
      <w:r w:rsidRPr="004E3AEF">
        <w:rPr>
          <w:szCs w:val="24"/>
        </w:rPr>
        <w:t>Epa</w:t>
      </w:r>
      <w:r>
        <w:rPr>
          <w:szCs w:val="24"/>
        </w:rPr>
        <w:t>f</w:t>
      </w:r>
      <w:r w:rsidRPr="004E3AEF">
        <w:rPr>
          <w:szCs w:val="24"/>
        </w:rPr>
        <w:t>ras</w:t>
      </w:r>
      <w:proofErr w:type="spellEnd"/>
      <w:r w:rsidRPr="004E3AEF">
        <w:rPr>
          <w:szCs w:val="24"/>
        </w:rPr>
        <w:t xml:space="preserve"> se </w:t>
      </w:r>
      <w:proofErr w:type="spellStart"/>
      <w:r w:rsidRPr="004E3AEF">
        <w:rPr>
          <w:szCs w:val="24"/>
        </w:rPr>
        <w:t>groete</w:t>
      </w:r>
      <w:proofErr w:type="spellEnd"/>
      <w:r w:rsidRPr="004E3AEF">
        <w:rPr>
          <w:szCs w:val="24"/>
        </w:rPr>
        <w:t xml:space="preserve"> sluit Paulus </w:t>
      </w:r>
      <w:proofErr w:type="spellStart"/>
      <w:r w:rsidRPr="004E3AEF">
        <w:rPr>
          <w:szCs w:val="24"/>
        </w:rPr>
        <w:t>sy</w:t>
      </w:r>
      <w:proofErr w:type="spellEnd"/>
      <w:r w:rsidRPr="004E3AEF">
        <w:rPr>
          <w:szCs w:val="24"/>
        </w:rPr>
        <w:t xml:space="preserve"> </w:t>
      </w:r>
      <w:proofErr w:type="spellStart"/>
      <w:r w:rsidRPr="004E3AEF">
        <w:rPr>
          <w:szCs w:val="24"/>
        </w:rPr>
        <w:t>wense</w:t>
      </w:r>
      <w:proofErr w:type="spellEnd"/>
      <w:r w:rsidRPr="004E3AEF">
        <w:rPr>
          <w:szCs w:val="24"/>
        </w:rPr>
        <w:t xml:space="preserve"> vir die </w:t>
      </w:r>
      <w:proofErr w:type="spellStart"/>
      <w:r w:rsidRPr="004E3AEF">
        <w:rPr>
          <w:szCs w:val="24"/>
        </w:rPr>
        <w:t>Kolossense</w:t>
      </w:r>
      <w:proofErr w:type="spellEnd"/>
      <w:r w:rsidRPr="004E3AEF">
        <w:rPr>
          <w:szCs w:val="24"/>
        </w:rPr>
        <w:t xml:space="preserve"> in (Kol. 4:12)</w:t>
      </w:r>
      <w:r w:rsidR="00A55760" w:rsidRPr="00A55760">
        <w:rPr>
          <w:szCs w:val="24"/>
        </w:rPr>
        <w:t>:</w:t>
      </w:r>
    </w:p>
    <w:p w14:paraId="26CEB2AA" w14:textId="07EBF87B" w:rsidR="00A55760" w:rsidRP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A55760">
        <w:rPr>
          <w:i/>
          <w:iCs/>
          <w:szCs w:val="24"/>
          <w:u w:val="single"/>
        </w:rPr>
        <w:t>St</w:t>
      </w:r>
      <w:r w:rsidR="000E79BB">
        <w:rPr>
          <w:i/>
          <w:iCs/>
          <w:szCs w:val="24"/>
          <w:u w:val="single"/>
        </w:rPr>
        <w:t>a</w:t>
      </w:r>
      <w:r w:rsidRPr="00A55760">
        <w:rPr>
          <w:i/>
          <w:iCs/>
          <w:szCs w:val="24"/>
          <w:u w:val="single"/>
        </w:rPr>
        <w:t>an</w:t>
      </w:r>
      <w:proofErr w:type="spellEnd"/>
      <w:r w:rsidRPr="00A55760">
        <w:rPr>
          <w:i/>
          <w:iCs/>
          <w:szCs w:val="24"/>
          <w:u w:val="single"/>
        </w:rPr>
        <w:t xml:space="preserve"> </w:t>
      </w:r>
      <w:proofErr w:type="spellStart"/>
      <w:r w:rsidR="000E79BB">
        <w:rPr>
          <w:i/>
          <w:iCs/>
          <w:szCs w:val="24"/>
          <w:u w:val="single"/>
        </w:rPr>
        <w:t>ferm</w:t>
      </w:r>
      <w:proofErr w:type="spellEnd"/>
      <w:r w:rsidRPr="00A55760">
        <w:rPr>
          <w:szCs w:val="24"/>
        </w:rPr>
        <w:t xml:space="preserve">. </w:t>
      </w:r>
      <w:r w:rsidR="004E3AEF" w:rsidRPr="004E3AEF">
        <w:rPr>
          <w:szCs w:val="24"/>
        </w:rPr>
        <w:t xml:space="preserve">Julle </w:t>
      </w:r>
      <w:proofErr w:type="spellStart"/>
      <w:r w:rsidR="004E3AEF" w:rsidRPr="004E3AEF">
        <w:rPr>
          <w:szCs w:val="24"/>
        </w:rPr>
        <w:t>moet</w:t>
      </w:r>
      <w:proofErr w:type="spellEnd"/>
      <w:r w:rsidR="004E3AEF" w:rsidRPr="004E3AEF">
        <w:rPr>
          <w:szCs w:val="24"/>
        </w:rPr>
        <w:t xml:space="preserve"> </w:t>
      </w:r>
      <w:proofErr w:type="spellStart"/>
      <w:r w:rsidR="004E3AEF" w:rsidRPr="004E3AEF">
        <w:rPr>
          <w:szCs w:val="24"/>
        </w:rPr>
        <w:t>onwankelbaar</w:t>
      </w:r>
      <w:proofErr w:type="spellEnd"/>
      <w:r w:rsidR="004E3AEF" w:rsidRPr="004E3AEF">
        <w:rPr>
          <w:szCs w:val="24"/>
        </w:rPr>
        <w:t xml:space="preserve"> </w:t>
      </w:r>
      <w:proofErr w:type="spellStart"/>
      <w:r w:rsidR="004E3AEF" w:rsidRPr="004E3AEF">
        <w:rPr>
          <w:szCs w:val="24"/>
        </w:rPr>
        <w:t>bly</w:t>
      </w:r>
      <w:proofErr w:type="spellEnd"/>
      <w:r w:rsidR="004E3AEF" w:rsidRPr="004E3AEF">
        <w:rPr>
          <w:szCs w:val="24"/>
        </w:rPr>
        <w:t xml:space="preserve">, </w:t>
      </w:r>
      <w:proofErr w:type="spellStart"/>
      <w:r w:rsidR="004E3AEF" w:rsidRPr="004E3AEF">
        <w:rPr>
          <w:szCs w:val="24"/>
        </w:rPr>
        <w:t>veral</w:t>
      </w:r>
      <w:proofErr w:type="spellEnd"/>
      <w:r w:rsidR="004E3AEF" w:rsidRPr="004E3AEF">
        <w:rPr>
          <w:szCs w:val="24"/>
        </w:rPr>
        <w:t xml:space="preserve"> in die </w:t>
      </w:r>
      <w:proofErr w:type="spellStart"/>
      <w:r w:rsidR="004E3AEF" w:rsidRPr="004E3AEF">
        <w:rPr>
          <w:szCs w:val="24"/>
        </w:rPr>
        <w:t>aangesig</w:t>
      </w:r>
      <w:proofErr w:type="spellEnd"/>
      <w:r w:rsidR="004E3AEF" w:rsidRPr="004E3AEF">
        <w:rPr>
          <w:szCs w:val="24"/>
        </w:rPr>
        <w:t xml:space="preserve"> van die </w:t>
      </w:r>
      <w:proofErr w:type="spellStart"/>
      <w:r w:rsidR="004E3AEF" w:rsidRPr="004E3AEF">
        <w:rPr>
          <w:szCs w:val="24"/>
        </w:rPr>
        <w:t>vyand</w:t>
      </w:r>
      <w:proofErr w:type="spellEnd"/>
      <w:r w:rsidR="004E3AEF" w:rsidRPr="004E3AEF">
        <w:rPr>
          <w:szCs w:val="24"/>
        </w:rPr>
        <w:t xml:space="preserve"> se </w:t>
      </w:r>
      <w:proofErr w:type="spellStart"/>
      <w:r w:rsidR="004E3AEF" w:rsidRPr="004E3AEF">
        <w:rPr>
          <w:szCs w:val="24"/>
        </w:rPr>
        <w:t>liste</w:t>
      </w:r>
      <w:proofErr w:type="spellEnd"/>
      <w:r w:rsidR="004E3AEF" w:rsidRPr="004E3AEF">
        <w:rPr>
          <w:szCs w:val="24"/>
        </w:rPr>
        <w:t xml:space="preserve"> (Ef. 6:11).</w:t>
      </w:r>
    </w:p>
    <w:p w14:paraId="02EB63BF" w14:textId="17235A6B" w:rsidR="00A55760" w:rsidRPr="00A55760" w:rsidRDefault="000E79BB" w:rsidP="00A55760">
      <w:pPr>
        <w:pStyle w:val="Prrafodelista"/>
        <w:numPr>
          <w:ilvl w:val="2"/>
          <w:numId w:val="1"/>
        </w:numPr>
        <w:rPr>
          <w:szCs w:val="24"/>
        </w:rPr>
      </w:pPr>
      <w:r w:rsidRPr="000E79BB">
        <w:rPr>
          <w:i/>
          <w:iCs/>
          <w:szCs w:val="24"/>
          <w:u w:val="single"/>
        </w:rPr>
        <w:t xml:space="preserve">Mag </w:t>
      </w:r>
      <w:proofErr w:type="spellStart"/>
      <w:r w:rsidRPr="000E79BB">
        <w:rPr>
          <w:i/>
          <w:iCs/>
          <w:szCs w:val="24"/>
          <w:u w:val="single"/>
        </w:rPr>
        <w:t>julle</w:t>
      </w:r>
      <w:proofErr w:type="spellEnd"/>
      <w:r w:rsidRPr="000E79BB">
        <w:rPr>
          <w:i/>
          <w:iCs/>
          <w:szCs w:val="24"/>
          <w:u w:val="single"/>
        </w:rPr>
        <w:t xml:space="preserve"> </w:t>
      </w:r>
      <w:proofErr w:type="spellStart"/>
      <w:r w:rsidRPr="000E79BB">
        <w:rPr>
          <w:i/>
          <w:iCs/>
          <w:szCs w:val="24"/>
          <w:u w:val="single"/>
        </w:rPr>
        <w:t>volmaak</w:t>
      </w:r>
      <w:proofErr w:type="spellEnd"/>
      <w:r w:rsidRPr="000E79BB">
        <w:rPr>
          <w:i/>
          <w:iCs/>
          <w:szCs w:val="24"/>
          <w:u w:val="single"/>
        </w:rPr>
        <w:t xml:space="preserve"> wees</w:t>
      </w:r>
      <w:r w:rsidR="00A55760" w:rsidRPr="00A55760">
        <w:rPr>
          <w:szCs w:val="24"/>
        </w:rPr>
        <w:t xml:space="preserve">. </w:t>
      </w:r>
      <w:proofErr w:type="spellStart"/>
      <w:r w:rsidRPr="000E79BB">
        <w:rPr>
          <w:szCs w:val="24"/>
        </w:rPr>
        <w:t>Hierdie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volmaaktheid</w:t>
      </w:r>
      <w:proofErr w:type="spellEnd"/>
      <w:r w:rsidRPr="000E79BB">
        <w:rPr>
          <w:szCs w:val="24"/>
        </w:rPr>
        <w:t xml:space="preserve"> word </w:t>
      </w:r>
      <w:proofErr w:type="spellStart"/>
      <w:r w:rsidRPr="000E79BB">
        <w:rPr>
          <w:szCs w:val="24"/>
        </w:rPr>
        <w:t>bereik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deur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onselfsugtige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liefde</w:t>
      </w:r>
      <w:proofErr w:type="spellEnd"/>
      <w:r w:rsidRPr="000E79BB">
        <w:rPr>
          <w:szCs w:val="24"/>
        </w:rPr>
        <w:t xml:space="preserve"> (Matt. 5:44, 48), </w:t>
      </w:r>
      <w:proofErr w:type="spellStart"/>
      <w:r w:rsidRPr="000E79BB">
        <w:rPr>
          <w:szCs w:val="24"/>
        </w:rPr>
        <w:t>alhoewel</w:t>
      </w:r>
      <w:proofErr w:type="spellEnd"/>
      <w:r w:rsidRPr="000E79BB">
        <w:rPr>
          <w:szCs w:val="24"/>
        </w:rPr>
        <w:t xml:space="preserve"> ’n </w:t>
      </w:r>
      <w:proofErr w:type="spellStart"/>
      <w:r w:rsidRPr="000E79BB">
        <w:rPr>
          <w:szCs w:val="24"/>
        </w:rPr>
        <w:t>mens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altyd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daarin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groei</w:t>
      </w:r>
      <w:proofErr w:type="spellEnd"/>
      <w:r w:rsidRPr="000E79BB">
        <w:rPr>
          <w:szCs w:val="24"/>
        </w:rPr>
        <w:t xml:space="preserve"> (Fil. 3:12).</w:t>
      </w:r>
    </w:p>
    <w:p w14:paraId="4AE948AC" w14:textId="1BA29E61" w:rsidR="00211BF9" w:rsidRPr="000E79BB" w:rsidRDefault="000E79BB" w:rsidP="000E79BB">
      <w:pPr>
        <w:pStyle w:val="Prrafodelista"/>
        <w:numPr>
          <w:ilvl w:val="2"/>
          <w:numId w:val="1"/>
        </w:numPr>
        <w:rPr>
          <w:szCs w:val="24"/>
        </w:rPr>
      </w:pPr>
      <w:r w:rsidRPr="000E79BB">
        <w:rPr>
          <w:i/>
          <w:iCs/>
          <w:szCs w:val="24"/>
          <w:u w:val="single"/>
        </w:rPr>
        <w:t xml:space="preserve">Mag </w:t>
      </w:r>
      <w:proofErr w:type="spellStart"/>
      <w:r w:rsidRPr="000E79BB">
        <w:rPr>
          <w:i/>
          <w:iCs/>
          <w:szCs w:val="24"/>
          <w:u w:val="single"/>
        </w:rPr>
        <w:t>julle</w:t>
      </w:r>
      <w:proofErr w:type="spellEnd"/>
      <w:r w:rsidRPr="000E79BB">
        <w:rPr>
          <w:i/>
          <w:iCs/>
          <w:szCs w:val="24"/>
          <w:u w:val="single"/>
        </w:rPr>
        <w:t xml:space="preserve"> </w:t>
      </w:r>
      <w:proofErr w:type="spellStart"/>
      <w:r w:rsidRPr="000E79BB">
        <w:rPr>
          <w:i/>
          <w:iCs/>
          <w:szCs w:val="24"/>
          <w:u w:val="single"/>
        </w:rPr>
        <w:t>volkome</w:t>
      </w:r>
      <w:proofErr w:type="spellEnd"/>
      <w:r w:rsidRPr="000E79BB">
        <w:rPr>
          <w:i/>
          <w:iCs/>
          <w:szCs w:val="24"/>
          <w:u w:val="single"/>
        </w:rPr>
        <w:t xml:space="preserve"> wees</w:t>
      </w:r>
      <w:r w:rsidR="00A55760" w:rsidRPr="000E79BB">
        <w:rPr>
          <w:szCs w:val="24"/>
        </w:rPr>
        <w:t xml:space="preserve">. </w:t>
      </w:r>
      <w:r w:rsidRPr="000E79BB">
        <w:rPr>
          <w:szCs w:val="24"/>
        </w:rPr>
        <w:t xml:space="preserve">Mag </w:t>
      </w:r>
      <w:proofErr w:type="spellStart"/>
      <w:r w:rsidRPr="000E79BB">
        <w:rPr>
          <w:szCs w:val="24"/>
        </w:rPr>
        <w:t>julle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vervul</w:t>
      </w:r>
      <w:proofErr w:type="spellEnd"/>
      <w:r w:rsidRPr="000E79BB">
        <w:rPr>
          <w:szCs w:val="24"/>
        </w:rPr>
        <w:t xml:space="preserve"> word met </w:t>
      </w:r>
      <w:proofErr w:type="spellStart"/>
      <w:r w:rsidRPr="000E79BB">
        <w:rPr>
          <w:szCs w:val="24"/>
        </w:rPr>
        <w:t>alles</w:t>
      </w:r>
      <w:proofErr w:type="spellEnd"/>
      <w:r w:rsidRPr="000E79BB">
        <w:rPr>
          <w:szCs w:val="24"/>
        </w:rPr>
        <w:t xml:space="preserve"> wat </w:t>
      </w:r>
      <w:proofErr w:type="spellStart"/>
      <w:r w:rsidRPr="000E79BB">
        <w:rPr>
          <w:szCs w:val="24"/>
        </w:rPr>
        <w:t>ons</w:t>
      </w:r>
      <w:proofErr w:type="spellEnd"/>
      <w:r w:rsidRPr="000E79BB">
        <w:rPr>
          <w:szCs w:val="24"/>
        </w:rPr>
        <w:t xml:space="preserve"> in </w:t>
      </w:r>
      <w:proofErr w:type="spellStart"/>
      <w:r w:rsidRPr="000E79BB">
        <w:rPr>
          <w:szCs w:val="24"/>
        </w:rPr>
        <w:t>staat</w:t>
      </w:r>
      <w:proofErr w:type="spellEnd"/>
      <w:r w:rsidRPr="000E79BB">
        <w:rPr>
          <w:szCs w:val="24"/>
        </w:rPr>
        <w:t xml:space="preserve"> is om van God </w:t>
      </w:r>
      <w:proofErr w:type="spellStart"/>
      <w:r w:rsidRPr="000E79BB">
        <w:rPr>
          <w:szCs w:val="24"/>
        </w:rPr>
        <w:t>te</w:t>
      </w:r>
      <w:proofErr w:type="spellEnd"/>
      <w:r w:rsidRPr="000E79BB">
        <w:rPr>
          <w:szCs w:val="24"/>
        </w:rPr>
        <w:t xml:space="preserve"> </w:t>
      </w:r>
      <w:proofErr w:type="spellStart"/>
      <w:r w:rsidRPr="000E79BB">
        <w:rPr>
          <w:szCs w:val="24"/>
        </w:rPr>
        <w:t>ontvang</w:t>
      </w:r>
      <w:proofErr w:type="spellEnd"/>
      <w:r w:rsidRPr="000E79BB">
        <w:rPr>
          <w:szCs w:val="24"/>
        </w:rPr>
        <w:t>.</w:t>
      </w:r>
      <w:r w:rsidR="00211BF9" w:rsidRPr="000E79BB">
        <w:rPr>
          <w:szCs w:val="24"/>
        </w:rPr>
        <w:br w:type="page"/>
      </w:r>
    </w:p>
    <w:p w14:paraId="307B5E8E" w14:textId="1CA54226" w:rsidR="0039252C" w:rsidRPr="00211BF9" w:rsidRDefault="000E79BB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E79BB">
        <w:rPr>
          <w:b/>
          <w:bCs/>
          <w:szCs w:val="24"/>
        </w:rPr>
        <w:lastRenderedPageBreak/>
        <w:t xml:space="preserve">Die </w:t>
      </w:r>
      <w:proofErr w:type="spellStart"/>
      <w:r w:rsidRPr="000E79BB">
        <w:rPr>
          <w:b/>
          <w:bCs/>
          <w:szCs w:val="24"/>
        </w:rPr>
        <w:t>geliefde</w:t>
      </w:r>
      <w:proofErr w:type="spellEnd"/>
      <w:r w:rsidRPr="000E79BB">
        <w:rPr>
          <w:b/>
          <w:bCs/>
          <w:szCs w:val="24"/>
        </w:rPr>
        <w:t xml:space="preserve"> </w:t>
      </w:r>
      <w:proofErr w:type="spellStart"/>
      <w:r w:rsidRPr="000E79BB">
        <w:rPr>
          <w:b/>
          <w:bCs/>
          <w:szCs w:val="24"/>
        </w:rPr>
        <w:t>en</w:t>
      </w:r>
      <w:proofErr w:type="spellEnd"/>
      <w:r w:rsidRPr="000E79BB">
        <w:rPr>
          <w:b/>
          <w:bCs/>
          <w:szCs w:val="24"/>
        </w:rPr>
        <w:t xml:space="preserve"> die </w:t>
      </w:r>
      <w:proofErr w:type="spellStart"/>
      <w:r w:rsidRPr="000E79BB">
        <w:rPr>
          <w:b/>
          <w:bCs/>
          <w:szCs w:val="24"/>
        </w:rPr>
        <w:t>wêreldsgesinde</w:t>
      </w:r>
      <w:proofErr w:type="spellEnd"/>
      <w:r w:rsidRPr="000E79BB">
        <w:rPr>
          <w:b/>
          <w:bCs/>
          <w:szCs w:val="24"/>
        </w:rPr>
        <w:t xml:space="preserve"> (</w:t>
      </w:r>
      <w:proofErr w:type="spellStart"/>
      <w:r w:rsidRPr="000E79BB">
        <w:rPr>
          <w:b/>
          <w:bCs/>
          <w:szCs w:val="24"/>
        </w:rPr>
        <w:t>Kolossense</w:t>
      </w:r>
      <w:proofErr w:type="spellEnd"/>
      <w:r w:rsidRPr="000E79BB">
        <w:rPr>
          <w:b/>
          <w:bCs/>
          <w:szCs w:val="24"/>
        </w:rPr>
        <w:t xml:space="preserve"> 4:14)</w:t>
      </w:r>
    </w:p>
    <w:p w14:paraId="62B900E4" w14:textId="7A7E1F97" w:rsidR="0004039B" w:rsidRDefault="004A7F82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LUK</w:t>
      </w:r>
      <w:r w:rsidR="000E79BB">
        <w:rPr>
          <w:b/>
          <w:bCs/>
          <w:i/>
          <w:iCs/>
          <w:szCs w:val="24"/>
        </w:rPr>
        <w:t>AS</w:t>
      </w:r>
      <w:r w:rsidR="0004039B" w:rsidRPr="00630737">
        <w:rPr>
          <w:i/>
          <w:szCs w:val="24"/>
        </w:rPr>
        <w:t>:</w:t>
      </w:r>
      <w:r w:rsidR="0004039B">
        <w:rPr>
          <w:szCs w:val="24"/>
        </w:rPr>
        <w:t xml:space="preserve"> </w:t>
      </w:r>
      <w:proofErr w:type="spellStart"/>
      <w:r w:rsidR="000E79BB" w:rsidRPr="000E79BB">
        <w:rPr>
          <w:szCs w:val="24"/>
        </w:rPr>
        <w:t>Skrywer</w:t>
      </w:r>
      <w:proofErr w:type="spellEnd"/>
      <w:r w:rsidR="000E79BB" w:rsidRPr="000E79BB">
        <w:rPr>
          <w:szCs w:val="24"/>
        </w:rPr>
        <w:t xml:space="preserve"> van die </w:t>
      </w:r>
      <w:proofErr w:type="spellStart"/>
      <w:r w:rsidR="000E79BB" w:rsidRPr="000E79BB">
        <w:rPr>
          <w:szCs w:val="24"/>
        </w:rPr>
        <w:t>Evangelie</w:t>
      </w:r>
      <w:proofErr w:type="spellEnd"/>
      <w:r w:rsidR="000E79BB" w:rsidRPr="000E79BB">
        <w:rPr>
          <w:szCs w:val="24"/>
        </w:rPr>
        <w:t xml:space="preserve"> </w:t>
      </w:r>
      <w:proofErr w:type="spellStart"/>
      <w:r w:rsidR="000E79BB" w:rsidRPr="000E79BB">
        <w:rPr>
          <w:szCs w:val="24"/>
        </w:rPr>
        <w:t>volgens</w:t>
      </w:r>
      <w:proofErr w:type="spellEnd"/>
      <w:r w:rsidR="000E79BB" w:rsidRPr="000E79BB">
        <w:rPr>
          <w:szCs w:val="24"/>
        </w:rPr>
        <w:t xml:space="preserve"> Lukas </w:t>
      </w:r>
      <w:proofErr w:type="spellStart"/>
      <w:r w:rsidR="000E79BB" w:rsidRPr="000E79BB">
        <w:rPr>
          <w:szCs w:val="24"/>
        </w:rPr>
        <w:t>en</w:t>
      </w:r>
      <w:proofErr w:type="spellEnd"/>
      <w:r w:rsidR="000E79BB" w:rsidRPr="000E79BB">
        <w:rPr>
          <w:szCs w:val="24"/>
        </w:rPr>
        <w:t xml:space="preserve"> die </w:t>
      </w:r>
      <w:proofErr w:type="spellStart"/>
      <w:r w:rsidR="000E79BB" w:rsidRPr="000E79BB">
        <w:rPr>
          <w:szCs w:val="24"/>
        </w:rPr>
        <w:t>Handelinge</w:t>
      </w:r>
      <w:proofErr w:type="spellEnd"/>
      <w:r w:rsidR="000E79BB" w:rsidRPr="000E79BB">
        <w:rPr>
          <w:szCs w:val="24"/>
        </w:rPr>
        <w:t xml:space="preserve"> van die </w:t>
      </w:r>
      <w:proofErr w:type="spellStart"/>
      <w:r w:rsidR="000E79BB" w:rsidRPr="000E79BB">
        <w:rPr>
          <w:szCs w:val="24"/>
        </w:rPr>
        <w:t>Apostels</w:t>
      </w:r>
      <w:proofErr w:type="spellEnd"/>
      <w:r w:rsidR="000E79BB" w:rsidRPr="000E79BB">
        <w:rPr>
          <w:szCs w:val="24"/>
        </w:rPr>
        <w:t xml:space="preserve">; hy word as Paulus se </w:t>
      </w:r>
      <w:proofErr w:type="spellStart"/>
      <w:r w:rsidR="000E79BB" w:rsidRPr="000E79BB">
        <w:rPr>
          <w:szCs w:val="24"/>
        </w:rPr>
        <w:t>biograaf</w:t>
      </w:r>
      <w:proofErr w:type="spellEnd"/>
      <w:r w:rsidR="000E79BB" w:rsidRPr="000E79BB">
        <w:rPr>
          <w:szCs w:val="24"/>
        </w:rPr>
        <w:t xml:space="preserve"> </w:t>
      </w:r>
      <w:proofErr w:type="spellStart"/>
      <w:r w:rsidR="000E79BB" w:rsidRPr="000E79BB">
        <w:rPr>
          <w:szCs w:val="24"/>
        </w:rPr>
        <w:t>beskou</w:t>
      </w:r>
      <w:proofErr w:type="spellEnd"/>
      <w:r w:rsidR="000E79BB" w:rsidRPr="000E79BB">
        <w:rPr>
          <w:szCs w:val="24"/>
        </w:rPr>
        <w:t xml:space="preserve"> (Luk. 1:1–4; Hand. 1:1). Hy was ’n </w:t>
      </w:r>
      <w:proofErr w:type="spellStart"/>
      <w:r w:rsidR="000E79BB" w:rsidRPr="000E79BB">
        <w:rPr>
          <w:szCs w:val="24"/>
        </w:rPr>
        <w:t>geneesheer</w:t>
      </w:r>
      <w:proofErr w:type="spellEnd"/>
      <w:r w:rsidR="000E79BB" w:rsidRPr="000E79BB">
        <w:rPr>
          <w:szCs w:val="24"/>
        </w:rPr>
        <w:t xml:space="preserve"> van </w:t>
      </w:r>
      <w:proofErr w:type="spellStart"/>
      <w:r w:rsidR="000E79BB" w:rsidRPr="000E79BB">
        <w:rPr>
          <w:szCs w:val="24"/>
        </w:rPr>
        <w:t>beroep</w:t>
      </w:r>
      <w:proofErr w:type="spellEnd"/>
      <w:r w:rsidR="000E79BB" w:rsidRPr="000E79BB">
        <w:rPr>
          <w:szCs w:val="24"/>
        </w:rPr>
        <w:t xml:space="preserve"> </w:t>
      </w:r>
      <w:proofErr w:type="spellStart"/>
      <w:r w:rsidR="000E79BB" w:rsidRPr="000E79BB">
        <w:rPr>
          <w:szCs w:val="24"/>
        </w:rPr>
        <w:t>en</w:t>
      </w:r>
      <w:proofErr w:type="spellEnd"/>
      <w:r w:rsidR="000E79BB" w:rsidRPr="000E79BB">
        <w:rPr>
          <w:szCs w:val="24"/>
        </w:rPr>
        <w:t xml:space="preserve"> word </w:t>
      </w:r>
      <w:proofErr w:type="spellStart"/>
      <w:r w:rsidR="000E79BB" w:rsidRPr="000E79BB">
        <w:rPr>
          <w:szCs w:val="24"/>
        </w:rPr>
        <w:t>deur</w:t>
      </w:r>
      <w:proofErr w:type="spellEnd"/>
      <w:r w:rsidR="000E79BB" w:rsidRPr="000E79BB">
        <w:rPr>
          <w:szCs w:val="24"/>
        </w:rPr>
        <w:t xml:space="preserve"> Paulus “die </w:t>
      </w:r>
      <w:proofErr w:type="spellStart"/>
      <w:r w:rsidR="000E79BB" w:rsidRPr="000E79BB">
        <w:rPr>
          <w:szCs w:val="24"/>
        </w:rPr>
        <w:t>geliefde</w:t>
      </w:r>
      <w:proofErr w:type="spellEnd"/>
      <w:r w:rsidR="000E79BB" w:rsidRPr="000E79BB">
        <w:rPr>
          <w:szCs w:val="24"/>
        </w:rPr>
        <w:t xml:space="preserve">” </w:t>
      </w:r>
      <w:proofErr w:type="spellStart"/>
      <w:r w:rsidR="000E79BB" w:rsidRPr="000E79BB">
        <w:rPr>
          <w:szCs w:val="24"/>
        </w:rPr>
        <w:t>genoem</w:t>
      </w:r>
      <w:proofErr w:type="spellEnd"/>
      <w:r w:rsidR="000E79BB" w:rsidRPr="000E79BB">
        <w:rPr>
          <w:szCs w:val="24"/>
        </w:rPr>
        <w:t xml:space="preserve">. Hy het by Paulus </w:t>
      </w:r>
      <w:proofErr w:type="spellStart"/>
      <w:r w:rsidR="000E79BB" w:rsidRPr="000E79BB">
        <w:rPr>
          <w:szCs w:val="24"/>
        </w:rPr>
        <w:t>gebly</w:t>
      </w:r>
      <w:proofErr w:type="spellEnd"/>
      <w:r w:rsidR="000E79BB" w:rsidRPr="000E79BB">
        <w:rPr>
          <w:szCs w:val="24"/>
        </w:rPr>
        <w:t xml:space="preserve"> tot met </w:t>
      </w:r>
      <w:proofErr w:type="spellStart"/>
      <w:r w:rsidR="000E79BB" w:rsidRPr="000E79BB">
        <w:rPr>
          <w:szCs w:val="24"/>
        </w:rPr>
        <w:t>sy</w:t>
      </w:r>
      <w:proofErr w:type="spellEnd"/>
      <w:r w:rsidR="000E79BB" w:rsidRPr="000E79BB">
        <w:rPr>
          <w:szCs w:val="24"/>
        </w:rPr>
        <w:t xml:space="preserve"> </w:t>
      </w:r>
      <w:proofErr w:type="spellStart"/>
      <w:r w:rsidR="000E79BB" w:rsidRPr="000E79BB">
        <w:rPr>
          <w:szCs w:val="24"/>
        </w:rPr>
        <w:t>dood</w:t>
      </w:r>
      <w:proofErr w:type="spellEnd"/>
      <w:r w:rsidR="000E79BB" w:rsidRPr="000E79BB">
        <w:rPr>
          <w:szCs w:val="24"/>
        </w:rPr>
        <w:t xml:space="preserve"> (2 Tim. 4:11).</w:t>
      </w:r>
    </w:p>
    <w:p w14:paraId="6EF36915" w14:textId="4A19AECA" w:rsidR="0004039B" w:rsidRDefault="004A7F82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DEMAS</w:t>
      </w:r>
      <w:r w:rsidR="0004039B" w:rsidRPr="00630737">
        <w:rPr>
          <w:i/>
          <w:szCs w:val="24"/>
        </w:rPr>
        <w:t>:</w:t>
      </w:r>
      <w:r w:rsidR="0004039B">
        <w:rPr>
          <w:szCs w:val="24"/>
        </w:rPr>
        <w:t xml:space="preserve"> </w:t>
      </w:r>
      <w:r w:rsidR="00917B33" w:rsidRPr="00917B33">
        <w:rPr>
          <w:szCs w:val="24"/>
        </w:rPr>
        <w:t xml:space="preserve">Hy was Paulus se </w:t>
      </w:r>
      <w:proofErr w:type="spellStart"/>
      <w:r w:rsidR="00917B33" w:rsidRPr="00917B33">
        <w:rPr>
          <w:szCs w:val="24"/>
        </w:rPr>
        <w:t>medewerker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tydens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sy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eerste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gevangenskap</w:t>
      </w:r>
      <w:proofErr w:type="spellEnd"/>
      <w:r w:rsidR="00917B33" w:rsidRPr="00917B33">
        <w:rPr>
          <w:szCs w:val="24"/>
        </w:rPr>
        <w:t xml:space="preserve"> in Rome (</w:t>
      </w:r>
      <w:proofErr w:type="spellStart"/>
      <w:r w:rsidR="00917B33" w:rsidRPr="00917B33">
        <w:rPr>
          <w:szCs w:val="24"/>
        </w:rPr>
        <w:t>Filem</w:t>
      </w:r>
      <w:proofErr w:type="spellEnd"/>
      <w:r w:rsidR="00917B33" w:rsidRPr="00917B33">
        <w:rPr>
          <w:szCs w:val="24"/>
        </w:rPr>
        <w:t xml:space="preserve">. 1:24). </w:t>
      </w:r>
      <w:proofErr w:type="spellStart"/>
      <w:r w:rsidR="00917B33" w:rsidRPr="00917B33">
        <w:rPr>
          <w:szCs w:val="24"/>
        </w:rPr>
        <w:t>Tydens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sy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laaste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gevangenskap</w:t>
      </w:r>
      <w:proofErr w:type="spellEnd"/>
      <w:r w:rsidR="00917B33" w:rsidRPr="00917B33">
        <w:rPr>
          <w:szCs w:val="24"/>
        </w:rPr>
        <w:t xml:space="preserve"> het hy Paulus </w:t>
      </w:r>
      <w:proofErr w:type="spellStart"/>
      <w:r w:rsidR="00917B33" w:rsidRPr="00917B33">
        <w:rPr>
          <w:szCs w:val="24"/>
        </w:rPr>
        <w:t>egter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verlaat</w:t>
      </w:r>
      <w:proofErr w:type="spellEnd"/>
      <w:r w:rsidR="00917B33" w:rsidRPr="00917B33">
        <w:rPr>
          <w:szCs w:val="24"/>
        </w:rPr>
        <w:t>, “</w:t>
      </w:r>
      <w:proofErr w:type="spellStart"/>
      <w:r w:rsidR="00917B33" w:rsidRPr="00917B33">
        <w:rPr>
          <w:szCs w:val="24"/>
        </w:rPr>
        <w:t>omdat</w:t>
      </w:r>
      <w:proofErr w:type="spellEnd"/>
      <w:r w:rsidR="00917B33" w:rsidRPr="00917B33">
        <w:rPr>
          <w:szCs w:val="24"/>
        </w:rPr>
        <w:t xml:space="preserve"> hy die </w:t>
      </w:r>
      <w:proofErr w:type="spellStart"/>
      <w:r w:rsidR="00917B33" w:rsidRPr="00917B33">
        <w:rPr>
          <w:szCs w:val="24"/>
        </w:rPr>
        <w:t>teenwoordige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wêreld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liefgekry</w:t>
      </w:r>
      <w:proofErr w:type="spellEnd"/>
      <w:r w:rsidR="00917B33" w:rsidRPr="00917B33">
        <w:rPr>
          <w:szCs w:val="24"/>
        </w:rPr>
        <w:t xml:space="preserve"> het” (2 Tim. 4:10).</w:t>
      </w:r>
    </w:p>
    <w:p w14:paraId="7446BB57" w14:textId="77777777" w:rsidR="00917B33" w:rsidRDefault="00917B33" w:rsidP="0004039B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szCs w:val="24"/>
        </w:rPr>
        <w:t xml:space="preserve">As hy </w:t>
      </w:r>
      <w:proofErr w:type="spellStart"/>
      <w:r w:rsidRPr="00917B33">
        <w:rPr>
          <w:szCs w:val="24"/>
        </w:rPr>
        <w:t>slegs</w:t>
      </w:r>
      <w:proofErr w:type="spellEnd"/>
      <w:r w:rsidRPr="00917B33">
        <w:rPr>
          <w:szCs w:val="24"/>
        </w:rPr>
        <w:t xml:space="preserve"> in </w:t>
      </w:r>
      <w:proofErr w:type="spellStart"/>
      <w:r w:rsidRPr="00917B33">
        <w:rPr>
          <w:szCs w:val="24"/>
        </w:rPr>
        <w:t>Kolossense</w:t>
      </w:r>
      <w:proofErr w:type="spellEnd"/>
      <w:r w:rsidRPr="00917B33">
        <w:rPr>
          <w:szCs w:val="24"/>
        </w:rPr>
        <w:t xml:space="preserve"> 4:14 </w:t>
      </w:r>
      <w:proofErr w:type="spellStart"/>
      <w:r w:rsidRPr="00917B33">
        <w:rPr>
          <w:szCs w:val="24"/>
        </w:rPr>
        <w:t>genoem</w:t>
      </w:r>
      <w:proofErr w:type="spellEnd"/>
      <w:r w:rsidRPr="00917B33">
        <w:rPr>
          <w:szCs w:val="24"/>
        </w:rPr>
        <w:t xml:space="preserve"> was, sou Demas as ’n </w:t>
      </w:r>
      <w:proofErr w:type="spellStart"/>
      <w:r w:rsidRPr="00917B33">
        <w:rPr>
          <w:szCs w:val="24"/>
        </w:rPr>
        <w:t>getroue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medewerker</w:t>
      </w:r>
      <w:proofErr w:type="spellEnd"/>
      <w:r w:rsidRPr="00917B33">
        <w:rPr>
          <w:szCs w:val="24"/>
        </w:rPr>
        <w:t xml:space="preserve"> van Paulus </w:t>
      </w:r>
      <w:proofErr w:type="spellStart"/>
      <w:r w:rsidRPr="00917B33">
        <w:rPr>
          <w:szCs w:val="24"/>
        </w:rPr>
        <w:t>bekend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gebly</w:t>
      </w:r>
      <w:proofErr w:type="spellEnd"/>
      <w:r w:rsidRPr="00917B33">
        <w:rPr>
          <w:szCs w:val="24"/>
        </w:rPr>
        <w:t xml:space="preserve"> het.</w:t>
      </w:r>
    </w:p>
    <w:p w14:paraId="080810F5" w14:textId="7EEB813E" w:rsidR="0004039B" w:rsidRDefault="00917B33" w:rsidP="0004039B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szCs w:val="24"/>
        </w:rPr>
        <w:t xml:space="preserve">Die </w:t>
      </w:r>
      <w:proofErr w:type="spellStart"/>
      <w:r w:rsidRPr="00917B33">
        <w:rPr>
          <w:szCs w:val="24"/>
        </w:rPr>
        <w:t>kontras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tussen</w:t>
      </w:r>
      <w:proofErr w:type="spellEnd"/>
      <w:r w:rsidRPr="00917B33">
        <w:rPr>
          <w:szCs w:val="24"/>
        </w:rPr>
        <w:t xml:space="preserve"> Lukas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Demas het met </w:t>
      </w:r>
      <w:proofErr w:type="spellStart"/>
      <w:r w:rsidRPr="00917B33">
        <w:rPr>
          <w:szCs w:val="24"/>
        </w:rPr>
        <w:t>verloop</w:t>
      </w:r>
      <w:proofErr w:type="spellEnd"/>
      <w:r w:rsidRPr="00917B33">
        <w:rPr>
          <w:szCs w:val="24"/>
        </w:rPr>
        <w:t xml:space="preserve"> van </w:t>
      </w:r>
      <w:proofErr w:type="spellStart"/>
      <w:r w:rsidRPr="00917B33">
        <w:rPr>
          <w:szCs w:val="24"/>
        </w:rPr>
        <w:t>tyd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duidelik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geword</w:t>
      </w:r>
      <w:proofErr w:type="spellEnd"/>
      <w:r w:rsidRPr="00917B33">
        <w:rPr>
          <w:szCs w:val="24"/>
        </w:rPr>
        <w:t xml:space="preserve">. Lukas is </w:t>
      </w:r>
      <w:proofErr w:type="spellStart"/>
      <w:r w:rsidRPr="00917B33">
        <w:rPr>
          <w:szCs w:val="24"/>
        </w:rPr>
        <w:t>geliefd</w:t>
      </w:r>
      <w:proofErr w:type="spellEnd"/>
      <w:r w:rsidRPr="00917B33">
        <w:rPr>
          <w:szCs w:val="24"/>
        </w:rPr>
        <w:t xml:space="preserve"> vir 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dienswerk</w:t>
      </w:r>
      <w:proofErr w:type="spellEnd"/>
      <w:r w:rsidRPr="00917B33">
        <w:rPr>
          <w:szCs w:val="24"/>
        </w:rPr>
        <w:t xml:space="preserve">, </w:t>
      </w:r>
      <w:proofErr w:type="spellStart"/>
      <w:r w:rsidRPr="00917B33">
        <w:rPr>
          <w:szCs w:val="24"/>
        </w:rPr>
        <w:t>terwyl</w:t>
      </w:r>
      <w:proofErr w:type="spellEnd"/>
      <w:r w:rsidRPr="00917B33">
        <w:rPr>
          <w:szCs w:val="24"/>
        </w:rPr>
        <w:t xml:space="preserve"> Demas die </w:t>
      </w:r>
      <w:proofErr w:type="spellStart"/>
      <w:r w:rsidRPr="00917B33">
        <w:rPr>
          <w:szCs w:val="24"/>
        </w:rPr>
        <w:t>wêreld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liefgekry</w:t>
      </w:r>
      <w:proofErr w:type="spellEnd"/>
      <w:r w:rsidRPr="00917B33">
        <w:rPr>
          <w:szCs w:val="24"/>
        </w:rPr>
        <w:t xml:space="preserve"> het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Paulus </w:t>
      </w:r>
      <w:proofErr w:type="spellStart"/>
      <w:r w:rsidRPr="00917B33">
        <w:rPr>
          <w:szCs w:val="24"/>
        </w:rPr>
        <w:t>verlaat</w:t>
      </w:r>
      <w:proofErr w:type="spellEnd"/>
      <w:r w:rsidRPr="00917B33">
        <w:rPr>
          <w:szCs w:val="24"/>
        </w:rPr>
        <w:t xml:space="preserve"> het</w:t>
      </w:r>
      <w:r w:rsidR="0004039B" w:rsidRPr="0004039B">
        <w:rPr>
          <w:szCs w:val="24"/>
        </w:rPr>
        <w:t>.</w:t>
      </w:r>
    </w:p>
    <w:p w14:paraId="134B0C30" w14:textId="4BE38083" w:rsidR="0004039B" w:rsidRDefault="00917B33" w:rsidP="0004039B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szCs w:val="24"/>
        </w:rPr>
        <w:t xml:space="preserve">Lukas het </w:t>
      </w:r>
      <w:proofErr w:type="spellStart"/>
      <w:r w:rsidRPr="00917B33">
        <w:rPr>
          <w:szCs w:val="24"/>
        </w:rPr>
        <w:t>standvastig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gebly</w:t>
      </w:r>
      <w:proofErr w:type="spellEnd"/>
      <w:r w:rsidRPr="00917B33">
        <w:rPr>
          <w:szCs w:val="24"/>
        </w:rPr>
        <w:t xml:space="preserve"> in 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hoop op die </w:t>
      </w:r>
      <w:proofErr w:type="spellStart"/>
      <w:r w:rsidRPr="00917B33">
        <w:rPr>
          <w:szCs w:val="24"/>
        </w:rPr>
        <w:t>Wederkoms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die </w:t>
      </w:r>
      <w:proofErr w:type="spellStart"/>
      <w:r w:rsidRPr="00917B33">
        <w:rPr>
          <w:szCs w:val="24"/>
        </w:rPr>
        <w:t>Nuwe</w:t>
      </w:r>
      <w:proofErr w:type="spellEnd"/>
      <w:r w:rsidRPr="00917B33">
        <w:rPr>
          <w:szCs w:val="24"/>
        </w:rPr>
        <w:t xml:space="preserve"> Aarde. Demas het die </w:t>
      </w:r>
      <w:proofErr w:type="spellStart"/>
      <w:r w:rsidRPr="00917B33">
        <w:rPr>
          <w:szCs w:val="24"/>
        </w:rPr>
        <w:t>heerlikheid</w:t>
      </w:r>
      <w:proofErr w:type="spellEnd"/>
      <w:r w:rsidRPr="00917B33">
        <w:rPr>
          <w:szCs w:val="24"/>
        </w:rPr>
        <w:t xml:space="preserve"> van </w:t>
      </w:r>
      <w:proofErr w:type="spellStart"/>
      <w:r w:rsidRPr="00917B33">
        <w:rPr>
          <w:szCs w:val="24"/>
        </w:rPr>
        <w:t>hierdie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wêreld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meer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liefgehad</w:t>
      </w:r>
      <w:proofErr w:type="spellEnd"/>
      <w:r w:rsidRPr="00917B33">
        <w:rPr>
          <w:szCs w:val="24"/>
        </w:rPr>
        <w:t xml:space="preserve"> as die </w:t>
      </w:r>
      <w:proofErr w:type="spellStart"/>
      <w:r w:rsidRPr="00917B33">
        <w:rPr>
          <w:szCs w:val="24"/>
        </w:rPr>
        <w:t>heerlikheid</w:t>
      </w:r>
      <w:proofErr w:type="spellEnd"/>
      <w:r w:rsidRPr="00917B33">
        <w:rPr>
          <w:szCs w:val="24"/>
        </w:rPr>
        <w:t xml:space="preserve"> wat </w:t>
      </w:r>
      <w:proofErr w:type="spellStart"/>
      <w:r w:rsidRPr="00917B33">
        <w:rPr>
          <w:szCs w:val="24"/>
        </w:rPr>
        <w:t>kom</w:t>
      </w:r>
      <w:proofErr w:type="spellEnd"/>
      <w:r w:rsidRPr="00917B33">
        <w:rPr>
          <w:szCs w:val="24"/>
        </w:rPr>
        <w:t>.</w:t>
      </w:r>
    </w:p>
    <w:p w14:paraId="6E87A277" w14:textId="24844CB6" w:rsidR="0004039B" w:rsidRPr="0039252C" w:rsidRDefault="00917B33" w:rsidP="0004039B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szCs w:val="24"/>
        </w:rPr>
        <w:t xml:space="preserve">Hy het </w:t>
      </w:r>
      <w:proofErr w:type="spellStart"/>
      <w:r w:rsidRPr="00917B33">
        <w:rPr>
          <w:szCs w:val="24"/>
        </w:rPr>
        <w:t>opgehou</w:t>
      </w:r>
      <w:proofErr w:type="spellEnd"/>
      <w:r w:rsidRPr="00917B33">
        <w:rPr>
          <w:szCs w:val="24"/>
        </w:rPr>
        <w:t xml:space="preserve"> om Jesus lief </w:t>
      </w:r>
      <w:proofErr w:type="spellStart"/>
      <w:r w:rsidRPr="00917B33">
        <w:rPr>
          <w:szCs w:val="24"/>
        </w:rPr>
        <w:t>te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hê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hart </w:t>
      </w:r>
      <w:proofErr w:type="spellStart"/>
      <w:r w:rsidRPr="00917B33">
        <w:rPr>
          <w:szCs w:val="24"/>
        </w:rPr>
        <w:t>aan</w:t>
      </w:r>
      <w:proofErr w:type="spellEnd"/>
      <w:r w:rsidRPr="00917B33">
        <w:rPr>
          <w:szCs w:val="24"/>
        </w:rPr>
        <w:t xml:space="preserve"> die </w:t>
      </w:r>
      <w:proofErr w:type="spellStart"/>
      <w:r w:rsidRPr="00917B33">
        <w:rPr>
          <w:szCs w:val="24"/>
        </w:rPr>
        <w:t>wêreld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gegee</w:t>
      </w:r>
      <w:proofErr w:type="spellEnd"/>
      <w:r w:rsidRPr="00917B33">
        <w:rPr>
          <w:szCs w:val="24"/>
        </w:rPr>
        <w:t xml:space="preserve"> (1 Joh. 2:15).</w:t>
      </w:r>
    </w:p>
    <w:p w14:paraId="04BBBD7D" w14:textId="77777777" w:rsidR="00917B33" w:rsidRPr="00917B33" w:rsidRDefault="00917B33" w:rsidP="009212C9">
      <w:pPr>
        <w:pStyle w:val="Prrafodelista"/>
        <w:numPr>
          <w:ilvl w:val="0"/>
          <w:numId w:val="1"/>
        </w:numPr>
        <w:rPr>
          <w:szCs w:val="24"/>
        </w:rPr>
      </w:pPr>
      <w:proofErr w:type="spellStart"/>
      <w:r w:rsidRPr="00917B33">
        <w:rPr>
          <w:b/>
          <w:bCs/>
          <w:szCs w:val="24"/>
        </w:rPr>
        <w:t>Kerkleiers</w:t>
      </w:r>
      <w:proofErr w:type="spellEnd"/>
      <w:r w:rsidRPr="00917B33">
        <w:rPr>
          <w:b/>
          <w:bCs/>
          <w:szCs w:val="24"/>
        </w:rPr>
        <w:t xml:space="preserve"> (</w:t>
      </w:r>
      <w:proofErr w:type="spellStart"/>
      <w:r w:rsidRPr="00917B33">
        <w:rPr>
          <w:b/>
          <w:bCs/>
          <w:szCs w:val="24"/>
        </w:rPr>
        <w:t>Kolossense</w:t>
      </w:r>
      <w:proofErr w:type="spellEnd"/>
      <w:r w:rsidRPr="00917B33">
        <w:rPr>
          <w:b/>
          <w:bCs/>
          <w:szCs w:val="24"/>
        </w:rPr>
        <w:t xml:space="preserve"> 4:16–18)</w:t>
      </w:r>
    </w:p>
    <w:p w14:paraId="4381C95A" w14:textId="38E76901" w:rsidR="0004039B" w:rsidRDefault="00917B33" w:rsidP="00B074D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b/>
          <w:bCs/>
          <w:i/>
          <w:iCs/>
          <w:szCs w:val="24"/>
        </w:rPr>
        <w:t>NIMFAS</w:t>
      </w:r>
      <w:proofErr w:type="spellEnd"/>
      <w:r w:rsidR="007320B2" w:rsidRPr="00630737">
        <w:rPr>
          <w:i/>
          <w:szCs w:val="24"/>
        </w:rPr>
        <w:t>:</w:t>
      </w:r>
      <w:r w:rsidR="007320B2">
        <w:rPr>
          <w:szCs w:val="24"/>
        </w:rPr>
        <w:t xml:space="preserve"> </w:t>
      </w:r>
      <w:r w:rsidRPr="00917B33">
        <w:rPr>
          <w:szCs w:val="24"/>
        </w:rPr>
        <w:t xml:space="preserve">Al wat </w:t>
      </w:r>
      <w:proofErr w:type="spellStart"/>
      <w:r w:rsidRPr="00917B33">
        <w:rPr>
          <w:szCs w:val="24"/>
        </w:rPr>
        <w:t>ons</w:t>
      </w:r>
      <w:proofErr w:type="spellEnd"/>
      <w:r w:rsidRPr="00917B33">
        <w:rPr>
          <w:szCs w:val="24"/>
        </w:rPr>
        <w:t xml:space="preserve"> van </w:t>
      </w:r>
      <w:proofErr w:type="spellStart"/>
      <w:r w:rsidRPr="00917B33">
        <w:rPr>
          <w:szCs w:val="24"/>
        </w:rPr>
        <w:t>Nymfa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weet</w:t>
      </w:r>
      <w:proofErr w:type="spellEnd"/>
      <w:r w:rsidRPr="00917B33">
        <w:rPr>
          <w:szCs w:val="24"/>
        </w:rPr>
        <w:t xml:space="preserve">, is </w:t>
      </w:r>
      <w:proofErr w:type="spellStart"/>
      <w:r w:rsidRPr="00917B33">
        <w:rPr>
          <w:szCs w:val="24"/>
        </w:rPr>
        <w:t>dat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’n </w:t>
      </w:r>
      <w:proofErr w:type="spellStart"/>
      <w:r w:rsidRPr="00917B33">
        <w:rPr>
          <w:szCs w:val="24"/>
        </w:rPr>
        <w:t>gemeente</w:t>
      </w:r>
      <w:proofErr w:type="spellEnd"/>
      <w:r w:rsidRPr="00917B33">
        <w:rPr>
          <w:szCs w:val="24"/>
        </w:rPr>
        <w:t xml:space="preserve"> in die </w:t>
      </w:r>
      <w:proofErr w:type="spellStart"/>
      <w:r w:rsidRPr="00917B33">
        <w:rPr>
          <w:szCs w:val="24"/>
        </w:rPr>
        <w:t>stad</w:t>
      </w:r>
      <w:proofErr w:type="spellEnd"/>
      <w:r w:rsidRPr="00917B33">
        <w:rPr>
          <w:szCs w:val="24"/>
        </w:rPr>
        <w:t xml:space="preserve"> Laodi</w:t>
      </w:r>
      <w:r w:rsidR="00A40183">
        <w:rPr>
          <w:szCs w:val="24"/>
        </w:rPr>
        <w:t>c</w:t>
      </w:r>
      <w:r w:rsidRPr="00917B33">
        <w:rPr>
          <w:szCs w:val="24"/>
        </w:rPr>
        <w:t xml:space="preserve">ea </w:t>
      </w:r>
      <w:proofErr w:type="spellStart"/>
      <w:r w:rsidRPr="00917B33">
        <w:rPr>
          <w:szCs w:val="24"/>
        </w:rPr>
        <w:t>gelei</w:t>
      </w:r>
      <w:proofErr w:type="spellEnd"/>
      <w:r w:rsidRPr="00917B33">
        <w:rPr>
          <w:szCs w:val="24"/>
        </w:rPr>
        <w:t xml:space="preserve"> het. Ons </w:t>
      </w:r>
      <w:proofErr w:type="spellStart"/>
      <w:r w:rsidRPr="00917B33">
        <w:rPr>
          <w:szCs w:val="24"/>
        </w:rPr>
        <w:t>weet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nie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eens</w:t>
      </w:r>
      <w:proofErr w:type="spellEnd"/>
      <w:r w:rsidRPr="00917B33">
        <w:rPr>
          <w:szCs w:val="24"/>
        </w:rPr>
        <w:t xml:space="preserve"> of </w:t>
      </w:r>
      <w:proofErr w:type="spellStart"/>
      <w:r w:rsidRPr="00917B33">
        <w:rPr>
          <w:szCs w:val="24"/>
        </w:rPr>
        <w:t>dit</w:t>
      </w:r>
      <w:proofErr w:type="spellEnd"/>
      <w:r w:rsidRPr="00917B33">
        <w:rPr>
          <w:szCs w:val="24"/>
        </w:rPr>
        <w:t xml:space="preserve"> ’n man of ’n vrou was </w:t>
      </w:r>
      <w:proofErr w:type="spellStart"/>
      <w:r w:rsidRPr="00917B33">
        <w:rPr>
          <w:szCs w:val="24"/>
        </w:rPr>
        <w:t>nie</w:t>
      </w:r>
      <w:proofErr w:type="spellEnd"/>
      <w:r w:rsidRPr="00917B33">
        <w:rPr>
          <w:szCs w:val="24"/>
        </w:rPr>
        <w:t xml:space="preserve">, </w:t>
      </w:r>
      <w:proofErr w:type="spellStart"/>
      <w:r w:rsidRPr="00917B33">
        <w:rPr>
          <w:szCs w:val="24"/>
        </w:rPr>
        <w:t>aangesien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sommige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manuskripte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sê</w:t>
      </w:r>
      <w:proofErr w:type="spellEnd"/>
      <w:r w:rsidRPr="00917B33">
        <w:rPr>
          <w:szCs w:val="24"/>
        </w:rPr>
        <w:t xml:space="preserve"> “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huis,” </w:t>
      </w:r>
      <w:proofErr w:type="spellStart"/>
      <w:r w:rsidRPr="00917B33">
        <w:rPr>
          <w:szCs w:val="24"/>
        </w:rPr>
        <w:t>ander</w:t>
      </w:r>
      <w:proofErr w:type="spellEnd"/>
      <w:r w:rsidRPr="00917B33">
        <w:rPr>
          <w:szCs w:val="24"/>
        </w:rPr>
        <w:t xml:space="preserve"> “</w:t>
      </w:r>
      <w:proofErr w:type="spellStart"/>
      <w:r w:rsidRPr="00917B33">
        <w:rPr>
          <w:szCs w:val="24"/>
        </w:rPr>
        <w:t>hulle</w:t>
      </w:r>
      <w:proofErr w:type="spellEnd"/>
      <w:r w:rsidRPr="00917B33">
        <w:rPr>
          <w:szCs w:val="24"/>
        </w:rPr>
        <w:t xml:space="preserve"> huis,”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nog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ander</w:t>
      </w:r>
      <w:proofErr w:type="spellEnd"/>
      <w:r w:rsidRPr="00917B33">
        <w:rPr>
          <w:szCs w:val="24"/>
        </w:rPr>
        <w:t xml:space="preserve"> — die </w:t>
      </w:r>
      <w:proofErr w:type="spellStart"/>
      <w:r w:rsidRPr="00917B33">
        <w:rPr>
          <w:szCs w:val="24"/>
        </w:rPr>
        <w:t>meerderheid</w:t>
      </w:r>
      <w:proofErr w:type="spellEnd"/>
      <w:r w:rsidRPr="00917B33">
        <w:rPr>
          <w:szCs w:val="24"/>
        </w:rPr>
        <w:t xml:space="preserve"> — “</w:t>
      </w:r>
      <w:proofErr w:type="spellStart"/>
      <w:r w:rsidRPr="00917B33">
        <w:rPr>
          <w:szCs w:val="24"/>
        </w:rPr>
        <w:t>haar</w:t>
      </w:r>
      <w:proofErr w:type="spellEnd"/>
      <w:r w:rsidRPr="00917B33">
        <w:rPr>
          <w:szCs w:val="24"/>
        </w:rPr>
        <w:t xml:space="preserve"> huis.”</w:t>
      </w:r>
    </w:p>
    <w:p w14:paraId="25517799" w14:textId="56D31437" w:rsidR="00917B33" w:rsidRDefault="00B074D1" w:rsidP="007320B2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b/>
          <w:bCs/>
          <w:i/>
          <w:iCs/>
          <w:szCs w:val="24"/>
        </w:rPr>
        <w:t>ARCHIPPUS</w:t>
      </w:r>
      <w:r w:rsidR="007320B2" w:rsidRPr="00917B33">
        <w:rPr>
          <w:i/>
          <w:szCs w:val="24"/>
        </w:rPr>
        <w:t>:</w:t>
      </w:r>
      <w:r w:rsidR="007320B2" w:rsidRPr="00917B33">
        <w:rPr>
          <w:szCs w:val="24"/>
        </w:rPr>
        <w:t xml:space="preserve"> </w:t>
      </w:r>
      <w:r w:rsidR="00917B33" w:rsidRPr="00917B33">
        <w:rPr>
          <w:szCs w:val="24"/>
        </w:rPr>
        <w:t xml:space="preserve">Seun van </w:t>
      </w:r>
      <w:r w:rsidR="00917B33" w:rsidRPr="00917B33">
        <w:rPr>
          <w:szCs w:val="24"/>
          <w:lang w:val="x-none"/>
        </w:rPr>
        <w:t>Filémon</w:t>
      </w:r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en</w:t>
      </w:r>
      <w:proofErr w:type="spellEnd"/>
      <w:r w:rsidR="00917B33" w:rsidRPr="00917B33">
        <w:rPr>
          <w:szCs w:val="24"/>
        </w:rPr>
        <w:t xml:space="preserve"> ’n </w:t>
      </w:r>
      <w:proofErr w:type="spellStart"/>
      <w:r w:rsidR="00917B33" w:rsidRPr="00917B33">
        <w:rPr>
          <w:szCs w:val="24"/>
        </w:rPr>
        <w:t>inwoner</w:t>
      </w:r>
      <w:proofErr w:type="spellEnd"/>
      <w:r w:rsidR="00917B33" w:rsidRPr="00917B33">
        <w:rPr>
          <w:szCs w:val="24"/>
        </w:rPr>
        <w:t xml:space="preserve"> van </w:t>
      </w:r>
      <w:proofErr w:type="spellStart"/>
      <w:r w:rsidR="00917B33" w:rsidRPr="00917B33">
        <w:rPr>
          <w:szCs w:val="24"/>
        </w:rPr>
        <w:t>Kolosse</w:t>
      </w:r>
      <w:proofErr w:type="spellEnd"/>
      <w:r w:rsidR="00917B33" w:rsidRPr="00917B33">
        <w:rPr>
          <w:szCs w:val="24"/>
        </w:rPr>
        <w:t xml:space="preserve">; hy was op ’n stadium ’n </w:t>
      </w:r>
      <w:proofErr w:type="spellStart"/>
      <w:r w:rsidR="00917B33" w:rsidRPr="00917B33">
        <w:rPr>
          <w:szCs w:val="24"/>
        </w:rPr>
        <w:t>medewerker</w:t>
      </w:r>
      <w:proofErr w:type="spellEnd"/>
      <w:r w:rsidR="00917B33" w:rsidRPr="00917B33">
        <w:rPr>
          <w:szCs w:val="24"/>
        </w:rPr>
        <w:t xml:space="preserve"> van Paulus (</w:t>
      </w:r>
      <w:proofErr w:type="spellStart"/>
      <w:r w:rsidR="00917B33" w:rsidRPr="00917B33">
        <w:rPr>
          <w:szCs w:val="24"/>
        </w:rPr>
        <w:t>Filem</w:t>
      </w:r>
      <w:proofErr w:type="spellEnd"/>
      <w:r w:rsidR="00917B33" w:rsidRPr="00917B33">
        <w:rPr>
          <w:szCs w:val="24"/>
        </w:rPr>
        <w:t xml:space="preserve">. 1:1–2). Paulus </w:t>
      </w:r>
      <w:proofErr w:type="spellStart"/>
      <w:r w:rsidR="00917B33" w:rsidRPr="00917B33">
        <w:rPr>
          <w:szCs w:val="24"/>
        </w:rPr>
        <w:t>versoek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hom</w:t>
      </w:r>
      <w:proofErr w:type="spellEnd"/>
      <w:r w:rsidR="00917B33" w:rsidRPr="00917B33">
        <w:rPr>
          <w:szCs w:val="24"/>
        </w:rPr>
        <w:t xml:space="preserve"> om </w:t>
      </w:r>
      <w:proofErr w:type="spellStart"/>
      <w:r w:rsidR="00917B33" w:rsidRPr="00917B33">
        <w:rPr>
          <w:szCs w:val="24"/>
        </w:rPr>
        <w:t>voort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te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gaan</w:t>
      </w:r>
      <w:proofErr w:type="spellEnd"/>
      <w:r w:rsidR="00917B33" w:rsidRPr="00917B33">
        <w:rPr>
          <w:szCs w:val="24"/>
        </w:rPr>
        <w:t xml:space="preserve"> met </w:t>
      </w:r>
      <w:proofErr w:type="spellStart"/>
      <w:r w:rsidR="00917B33" w:rsidRPr="00917B33">
        <w:rPr>
          <w:szCs w:val="24"/>
        </w:rPr>
        <w:t>sy</w:t>
      </w:r>
      <w:proofErr w:type="spellEnd"/>
      <w:r w:rsidR="00917B33" w:rsidRPr="00917B33">
        <w:rPr>
          <w:szCs w:val="24"/>
        </w:rPr>
        <w:t xml:space="preserve"> </w:t>
      </w:r>
      <w:proofErr w:type="spellStart"/>
      <w:r w:rsidR="00917B33" w:rsidRPr="00917B33">
        <w:rPr>
          <w:szCs w:val="24"/>
        </w:rPr>
        <w:t>bediening</w:t>
      </w:r>
      <w:proofErr w:type="spellEnd"/>
      <w:r w:rsidR="00917B33" w:rsidRPr="00917B33">
        <w:rPr>
          <w:szCs w:val="24"/>
        </w:rPr>
        <w:t xml:space="preserve"> (as </w:t>
      </w:r>
      <w:proofErr w:type="spellStart"/>
      <w:r w:rsidR="00917B33" w:rsidRPr="00917B33">
        <w:rPr>
          <w:szCs w:val="24"/>
        </w:rPr>
        <w:t>diaken</w:t>
      </w:r>
      <w:proofErr w:type="spellEnd"/>
      <w:r w:rsidR="00917B33" w:rsidRPr="00917B33">
        <w:rPr>
          <w:szCs w:val="24"/>
        </w:rPr>
        <w:t xml:space="preserve">, </w:t>
      </w:r>
      <w:proofErr w:type="spellStart"/>
      <w:r w:rsidR="00917B33" w:rsidRPr="00917B33">
        <w:rPr>
          <w:szCs w:val="24"/>
        </w:rPr>
        <w:t>leraar</w:t>
      </w:r>
      <w:proofErr w:type="spellEnd"/>
      <w:r w:rsidR="00917B33" w:rsidRPr="00917B33">
        <w:rPr>
          <w:szCs w:val="24"/>
        </w:rPr>
        <w:t xml:space="preserve"> of </w:t>
      </w:r>
      <w:proofErr w:type="spellStart"/>
      <w:r w:rsidR="00917B33" w:rsidRPr="00917B33">
        <w:rPr>
          <w:szCs w:val="24"/>
        </w:rPr>
        <w:t>ouderling</w:t>
      </w:r>
      <w:proofErr w:type="spellEnd"/>
      <w:r w:rsidR="00917B33" w:rsidRPr="00917B33">
        <w:rPr>
          <w:szCs w:val="24"/>
        </w:rPr>
        <w:t xml:space="preserve"> van die </w:t>
      </w:r>
      <w:proofErr w:type="spellStart"/>
      <w:r w:rsidR="00917B33" w:rsidRPr="00917B33">
        <w:rPr>
          <w:szCs w:val="24"/>
        </w:rPr>
        <w:t>gemeente</w:t>
      </w:r>
      <w:proofErr w:type="spellEnd"/>
      <w:r w:rsidR="00917B33" w:rsidRPr="00917B33">
        <w:rPr>
          <w:szCs w:val="24"/>
        </w:rPr>
        <w:t xml:space="preserve"> in </w:t>
      </w:r>
      <w:proofErr w:type="spellStart"/>
      <w:r w:rsidR="00917B33" w:rsidRPr="00917B33">
        <w:rPr>
          <w:szCs w:val="24"/>
        </w:rPr>
        <w:t>Kolosse</w:t>
      </w:r>
      <w:proofErr w:type="spellEnd"/>
      <w:r w:rsidR="00917B33" w:rsidRPr="00917B33">
        <w:rPr>
          <w:szCs w:val="24"/>
        </w:rPr>
        <w:t>).</w:t>
      </w:r>
    </w:p>
    <w:p w14:paraId="4756257C" w14:textId="66935843" w:rsidR="00917B33" w:rsidRDefault="00917B33" w:rsidP="007320B2">
      <w:pPr>
        <w:pStyle w:val="Prrafodelista"/>
        <w:numPr>
          <w:ilvl w:val="1"/>
          <w:numId w:val="1"/>
        </w:numPr>
        <w:rPr>
          <w:szCs w:val="24"/>
        </w:rPr>
      </w:pPr>
      <w:r w:rsidRPr="00917B33">
        <w:rPr>
          <w:szCs w:val="24"/>
        </w:rPr>
        <w:t xml:space="preserve">Paulus </w:t>
      </w:r>
      <w:proofErr w:type="spellStart"/>
      <w:r w:rsidRPr="00917B33">
        <w:rPr>
          <w:szCs w:val="24"/>
        </w:rPr>
        <w:t>vra</w:t>
      </w:r>
      <w:proofErr w:type="spellEnd"/>
      <w:r w:rsidRPr="00917B33">
        <w:rPr>
          <w:szCs w:val="24"/>
        </w:rPr>
        <w:t xml:space="preserve"> die </w:t>
      </w:r>
      <w:proofErr w:type="spellStart"/>
      <w:r w:rsidRPr="00917B33">
        <w:rPr>
          <w:szCs w:val="24"/>
        </w:rPr>
        <w:t>Kolossense</w:t>
      </w:r>
      <w:proofErr w:type="spellEnd"/>
      <w:r w:rsidRPr="00917B33">
        <w:rPr>
          <w:szCs w:val="24"/>
        </w:rPr>
        <w:t xml:space="preserve"> om </w:t>
      </w:r>
      <w:proofErr w:type="spellStart"/>
      <w:r w:rsidRPr="00917B33">
        <w:rPr>
          <w:szCs w:val="24"/>
        </w:rPr>
        <w:t>sy</w:t>
      </w:r>
      <w:proofErr w:type="spellEnd"/>
      <w:r w:rsidRPr="00917B33">
        <w:rPr>
          <w:szCs w:val="24"/>
        </w:rPr>
        <w:t xml:space="preserve"> brief </w:t>
      </w:r>
      <w:proofErr w:type="spellStart"/>
      <w:r w:rsidRPr="00917B33">
        <w:rPr>
          <w:szCs w:val="24"/>
        </w:rPr>
        <w:t>aan</w:t>
      </w:r>
      <w:proofErr w:type="spellEnd"/>
      <w:r w:rsidRPr="00917B33">
        <w:rPr>
          <w:szCs w:val="24"/>
        </w:rPr>
        <w:t xml:space="preserve"> die </w:t>
      </w:r>
      <w:proofErr w:type="spellStart"/>
      <w:r w:rsidRPr="00917B33">
        <w:rPr>
          <w:szCs w:val="24"/>
        </w:rPr>
        <w:t>mense</w:t>
      </w:r>
      <w:proofErr w:type="spellEnd"/>
      <w:r w:rsidRPr="00917B33">
        <w:rPr>
          <w:szCs w:val="24"/>
        </w:rPr>
        <w:t xml:space="preserve"> van Laodi</w:t>
      </w:r>
      <w:r>
        <w:rPr>
          <w:szCs w:val="24"/>
        </w:rPr>
        <w:t>c</w:t>
      </w:r>
      <w:proofErr w:type="spellStart"/>
      <w:r w:rsidRPr="004E3AEF">
        <w:rPr>
          <w:szCs w:val="24"/>
          <w:lang w:val="x-none"/>
        </w:rPr>
        <w:t>é</w:t>
      </w:r>
      <w:r w:rsidRPr="00917B33">
        <w:rPr>
          <w:szCs w:val="24"/>
        </w:rPr>
        <w:t>a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voor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te</w:t>
      </w:r>
      <w:proofErr w:type="spellEnd"/>
      <w:r w:rsidRPr="00917B33">
        <w:rPr>
          <w:szCs w:val="24"/>
        </w:rPr>
        <w:t xml:space="preserve"> lees, </w:t>
      </w:r>
      <w:proofErr w:type="spellStart"/>
      <w:r w:rsidRPr="00917B33">
        <w:rPr>
          <w:szCs w:val="24"/>
        </w:rPr>
        <w:t>en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dat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hulle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ook</w:t>
      </w:r>
      <w:proofErr w:type="spellEnd"/>
      <w:r w:rsidRPr="00917B33">
        <w:rPr>
          <w:szCs w:val="24"/>
        </w:rPr>
        <w:t xml:space="preserve"> die brief </w:t>
      </w:r>
      <w:proofErr w:type="spellStart"/>
      <w:r w:rsidRPr="00917B33">
        <w:rPr>
          <w:szCs w:val="24"/>
        </w:rPr>
        <w:t>moet</w:t>
      </w:r>
      <w:proofErr w:type="spellEnd"/>
      <w:r w:rsidRPr="00917B33">
        <w:rPr>
          <w:szCs w:val="24"/>
        </w:rPr>
        <w:t xml:space="preserve"> lees wat hy </w:t>
      </w:r>
      <w:proofErr w:type="spellStart"/>
      <w:r w:rsidRPr="00917B33">
        <w:rPr>
          <w:szCs w:val="24"/>
        </w:rPr>
        <w:t>aan</w:t>
      </w:r>
      <w:proofErr w:type="spellEnd"/>
      <w:r w:rsidRPr="00917B33">
        <w:rPr>
          <w:szCs w:val="24"/>
        </w:rPr>
        <w:t xml:space="preserve"> die </w:t>
      </w:r>
      <w:proofErr w:type="spellStart"/>
      <w:r w:rsidRPr="00917B33">
        <w:rPr>
          <w:szCs w:val="24"/>
        </w:rPr>
        <w:t>Laodi</w:t>
      </w:r>
      <w:r>
        <w:rPr>
          <w:szCs w:val="24"/>
        </w:rPr>
        <w:t>c</w:t>
      </w:r>
      <w:r w:rsidRPr="00917B33">
        <w:rPr>
          <w:szCs w:val="24"/>
        </w:rPr>
        <w:t>eërs</w:t>
      </w:r>
      <w:proofErr w:type="spellEnd"/>
      <w:r w:rsidRPr="00917B33">
        <w:rPr>
          <w:szCs w:val="24"/>
        </w:rPr>
        <w:t xml:space="preserve"> </w:t>
      </w:r>
      <w:proofErr w:type="spellStart"/>
      <w:r w:rsidRPr="00917B33">
        <w:rPr>
          <w:szCs w:val="24"/>
        </w:rPr>
        <w:t>geskryf</w:t>
      </w:r>
      <w:proofErr w:type="spellEnd"/>
      <w:r w:rsidRPr="00917B33">
        <w:rPr>
          <w:szCs w:val="24"/>
        </w:rPr>
        <w:t xml:space="preserve"> het (Kol. 4:16).</w:t>
      </w:r>
    </w:p>
    <w:p w14:paraId="6D798384" w14:textId="7723C6CE" w:rsidR="00A40183" w:rsidRDefault="00A40183" w:rsidP="00917B33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A40183">
        <w:rPr>
          <w:szCs w:val="24"/>
        </w:rPr>
        <w:t>Daarom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noem</w:t>
      </w:r>
      <w:proofErr w:type="spellEnd"/>
      <w:r w:rsidRPr="00A40183">
        <w:rPr>
          <w:szCs w:val="24"/>
        </w:rPr>
        <w:t xml:space="preserve"> hy die twee </w:t>
      </w:r>
      <w:proofErr w:type="spellStart"/>
      <w:r w:rsidRPr="00A40183">
        <w:rPr>
          <w:szCs w:val="24"/>
        </w:rPr>
        <w:t>hoofleiers</w:t>
      </w:r>
      <w:proofErr w:type="spellEnd"/>
      <w:r w:rsidRPr="00A40183">
        <w:rPr>
          <w:szCs w:val="24"/>
        </w:rPr>
        <w:t xml:space="preserve"> van </w:t>
      </w:r>
      <w:proofErr w:type="spellStart"/>
      <w:r w:rsidRPr="00A40183">
        <w:rPr>
          <w:szCs w:val="24"/>
        </w:rPr>
        <w:t>hierdie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gemeentes</w:t>
      </w:r>
      <w:proofErr w:type="spellEnd"/>
      <w:r w:rsidRPr="00A40183">
        <w:rPr>
          <w:szCs w:val="24"/>
        </w:rPr>
        <w:t xml:space="preserve">: </w:t>
      </w:r>
      <w:proofErr w:type="spellStart"/>
      <w:r w:rsidRPr="00A40183">
        <w:rPr>
          <w:szCs w:val="24"/>
          <w:lang w:val="x-none"/>
        </w:rPr>
        <w:t>Nimfas</w:t>
      </w:r>
      <w:proofErr w:type="spellEnd"/>
      <w:r w:rsidRPr="00A40183">
        <w:rPr>
          <w:szCs w:val="24"/>
        </w:rPr>
        <w:t xml:space="preserve"> [van L</w:t>
      </w:r>
      <w:r w:rsidRPr="00917B33">
        <w:rPr>
          <w:szCs w:val="24"/>
        </w:rPr>
        <w:t>aodi</w:t>
      </w:r>
      <w:r>
        <w:rPr>
          <w:szCs w:val="24"/>
        </w:rPr>
        <w:t>c</w:t>
      </w:r>
      <w:proofErr w:type="spellStart"/>
      <w:r w:rsidRPr="004E3AEF">
        <w:rPr>
          <w:szCs w:val="24"/>
          <w:lang w:val="x-none"/>
        </w:rPr>
        <w:t>é</w:t>
      </w:r>
      <w:r w:rsidRPr="00917B33">
        <w:rPr>
          <w:szCs w:val="24"/>
        </w:rPr>
        <w:t>a</w:t>
      </w:r>
      <w:proofErr w:type="spellEnd"/>
      <w:r w:rsidRPr="00A40183">
        <w:rPr>
          <w:szCs w:val="24"/>
        </w:rPr>
        <w:t xml:space="preserve">] </w:t>
      </w:r>
      <w:proofErr w:type="spellStart"/>
      <w:r w:rsidRPr="00A40183">
        <w:rPr>
          <w:szCs w:val="24"/>
        </w:rPr>
        <w:t>en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  <w:lang w:val="x-none"/>
        </w:rPr>
        <w:t>Archíppus</w:t>
      </w:r>
      <w:proofErr w:type="spellEnd"/>
      <w:r w:rsidRPr="00A40183">
        <w:rPr>
          <w:szCs w:val="24"/>
        </w:rPr>
        <w:t xml:space="preserve"> [van </w:t>
      </w:r>
      <w:proofErr w:type="spellStart"/>
      <w:r w:rsidRPr="00A40183">
        <w:rPr>
          <w:szCs w:val="24"/>
        </w:rPr>
        <w:t>Kolosse</w:t>
      </w:r>
      <w:proofErr w:type="spellEnd"/>
      <w:r w:rsidRPr="00A40183">
        <w:rPr>
          <w:szCs w:val="24"/>
        </w:rPr>
        <w:t>] (Kol. 4:15, 17).</w:t>
      </w:r>
    </w:p>
    <w:p w14:paraId="0F26DCD7" w14:textId="5AEBA858" w:rsidR="00917B33" w:rsidRPr="00917B33" w:rsidRDefault="00A40183" w:rsidP="00A40183">
      <w:pPr>
        <w:pStyle w:val="Prrafodelista"/>
        <w:numPr>
          <w:ilvl w:val="1"/>
          <w:numId w:val="1"/>
        </w:numPr>
        <w:rPr>
          <w:szCs w:val="24"/>
        </w:rPr>
      </w:pPr>
      <w:r w:rsidRPr="00A40183">
        <w:rPr>
          <w:szCs w:val="24"/>
        </w:rPr>
        <w:t xml:space="preserve">Ons </w:t>
      </w:r>
      <w:proofErr w:type="spellStart"/>
      <w:r w:rsidRPr="00A40183">
        <w:rPr>
          <w:szCs w:val="24"/>
        </w:rPr>
        <w:t>weet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nie</w:t>
      </w:r>
      <w:proofErr w:type="spellEnd"/>
      <w:r w:rsidRPr="00A40183">
        <w:rPr>
          <w:szCs w:val="24"/>
        </w:rPr>
        <w:t xml:space="preserve"> wat Paulus se </w:t>
      </w:r>
      <w:proofErr w:type="spellStart"/>
      <w:r w:rsidRPr="00A40183">
        <w:rPr>
          <w:szCs w:val="24"/>
        </w:rPr>
        <w:t>boodskap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aan</w:t>
      </w:r>
      <w:proofErr w:type="spellEnd"/>
      <w:r w:rsidRPr="00A40183">
        <w:rPr>
          <w:szCs w:val="24"/>
        </w:rPr>
        <w:t xml:space="preserve"> </w:t>
      </w:r>
      <w:r w:rsidRPr="00917B33">
        <w:rPr>
          <w:szCs w:val="24"/>
        </w:rPr>
        <w:t>Laodi</w:t>
      </w:r>
      <w:r>
        <w:rPr>
          <w:szCs w:val="24"/>
        </w:rPr>
        <w:t>c</w:t>
      </w:r>
      <w:proofErr w:type="spellStart"/>
      <w:r w:rsidRPr="004E3AEF">
        <w:rPr>
          <w:szCs w:val="24"/>
          <w:lang w:val="x-none"/>
        </w:rPr>
        <w:t>é</w:t>
      </w:r>
      <w:r w:rsidRPr="00917B33">
        <w:rPr>
          <w:szCs w:val="24"/>
        </w:rPr>
        <w:t>a</w:t>
      </w:r>
      <w:proofErr w:type="spellEnd"/>
      <w:r w:rsidRPr="00A40183">
        <w:rPr>
          <w:szCs w:val="24"/>
        </w:rPr>
        <w:t xml:space="preserve"> was </w:t>
      </w:r>
      <w:proofErr w:type="spellStart"/>
      <w:r w:rsidRPr="00A40183">
        <w:rPr>
          <w:szCs w:val="24"/>
        </w:rPr>
        <w:t>nie</w:t>
      </w:r>
      <w:proofErr w:type="spellEnd"/>
      <w:r w:rsidRPr="00A40183">
        <w:rPr>
          <w:szCs w:val="24"/>
        </w:rPr>
        <w:t xml:space="preserve">, maar </w:t>
      </w:r>
      <w:proofErr w:type="spellStart"/>
      <w:r w:rsidRPr="00A40183">
        <w:rPr>
          <w:szCs w:val="24"/>
        </w:rPr>
        <w:t>ons</w:t>
      </w:r>
      <w:proofErr w:type="spellEnd"/>
      <w:r w:rsidRPr="00A40183">
        <w:rPr>
          <w:szCs w:val="24"/>
        </w:rPr>
        <w:t xml:space="preserve"> ken </w:t>
      </w:r>
      <w:proofErr w:type="spellStart"/>
      <w:r w:rsidRPr="00A40183">
        <w:rPr>
          <w:szCs w:val="24"/>
        </w:rPr>
        <w:t>wel</w:t>
      </w:r>
      <w:proofErr w:type="spellEnd"/>
      <w:r w:rsidRPr="00A40183">
        <w:rPr>
          <w:szCs w:val="24"/>
        </w:rPr>
        <w:t xml:space="preserve"> die </w:t>
      </w:r>
      <w:proofErr w:type="spellStart"/>
      <w:r w:rsidRPr="00A40183">
        <w:rPr>
          <w:szCs w:val="24"/>
        </w:rPr>
        <w:t>boodskap</w:t>
      </w:r>
      <w:proofErr w:type="spellEnd"/>
      <w:r w:rsidRPr="00A40183">
        <w:rPr>
          <w:szCs w:val="24"/>
        </w:rPr>
        <w:t xml:space="preserve"> wat die </w:t>
      </w:r>
      <w:proofErr w:type="spellStart"/>
      <w:r w:rsidRPr="00A40183">
        <w:rPr>
          <w:szCs w:val="24"/>
        </w:rPr>
        <w:t>apostel</w:t>
      </w:r>
      <w:proofErr w:type="spellEnd"/>
      <w:r w:rsidRPr="00A40183">
        <w:rPr>
          <w:szCs w:val="24"/>
        </w:rPr>
        <w:t xml:space="preserve"> Johannes </w:t>
      </w:r>
      <w:proofErr w:type="spellStart"/>
      <w:r w:rsidRPr="00A40183">
        <w:rPr>
          <w:szCs w:val="24"/>
        </w:rPr>
        <w:t>ongeveer</w:t>
      </w:r>
      <w:proofErr w:type="spellEnd"/>
      <w:r w:rsidRPr="00A40183">
        <w:rPr>
          <w:szCs w:val="24"/>
        </w:rPr>
        <w:t xml:space="preserve"> 30 </w:t>
      </w:r>
      <w:proofErr w:type="spellStart"/>
      <w:r w:rsidRPr="00A40183">
        <w:rPr>
          <w:szCs w:val="24"/>
        </w:rPr>
        <w:t>jaar</w:t>
      </w:r>
      <w:proofErr w:type="spellEnd"/>
      <w:r w:rsidRPr="00A40183">
        <w:rPr>
          <w:szCs w:val="24"/>
        </w:rPr>
        <w:t xml:space="preserve"> later </w:t>
      </w:r>
      <w:proofErr w:type="spellStart"/>
      <w:r w:rsidRPr="00A40183">
        <w:rPr>
          <w:szCs w:val="24"/>
        </w:rPr>
        <w:t>aan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dié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gemeente</w:t>
      </w:r>
      <w:proofErr w:type="spellEnd"/>
      <w:r w:rsidRPr="00A40183">
        <w:rPr>
          <w:szCs w:val="24"/>
        </w:rPr>
        <w:t xml:space="preserve"> </w:t>
      </w:r>
      <w:proofErr w:type="spellStart"/>
      <w:r w:rsidRPr="00A40183">
        <w:rPr>
          <w:szCs w:val="24"/>
        </w:rPr>
        <w:t>geskryf</w:t>
      </w:r>
      <w:proofErr w:type="spellEnd"/>
      <w:r w:rsidRPr="00A40183">
        <w:rPr>
          <w:szCs w:val="24"/>
        </w:rPr>
        <w:t xml:space="preserve"> het (Op. 3:14–22)</w:t>
      </w:r>
      <w:r>
        <w:rPr>
          <w:szCs w:val="24"/>
        </w:rPr>
        <w:t>.</w:t>
      </w:r>
    </w:p>
    <w:sectPr w:rsidR="00917B33" w:rsidRPr="00917B3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13B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74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C"/>
    <w:rsid w:val="00004746"/>
    <w:rsid w:val="00020377"/>
    <w:rsid w:val="0004039B"/>
    <w:rsid w:val="000A37A7"/>
    <w:rsid w:val="000B2AC6"/>
    <w:rsid w:val="000B440E"/>
    <w:rsid w:val="000E79BB"/>
    <w:rsid w:val="000F530D"/>
    <w:rsid w:val="001A0AFC"/>
    <w:rsid w:val="001C4736"/>
    <w:rsid w:val="001E4AA8"/>
    <w:rsid w:val="00211BF9"/>
    <w:rsid w:val="002D6676"/>
    <w:rsid w:val="003036B8"/>
    <w:rsid w:val="0039252C"/>
    <w:rsid w:val="00395C43"/>
    <w:rsid w:val="003D5E96"/>
    <w:rsid w:val="004A7F82"/>
    <w:rsid w:val="004B67EF"/>
    <w:rsid w:val="004D5CB2"/>
    <w:rsid w:val="004E3AEF"/>
    <w:rsid w:val="00630737"/>
    <w:rsid w:val="006346C8"/>
    <w:rsid w:val="00682C4A"/>
    <w:rsid w:val="00697444"/>
    <w:rsid w:val="006B286A"/>
    <w:rsid w:val="00711123"/>
    <w:rsid w:val="007320B2"/>
    <w:rsid w:val="007C3902"/>
    <w:rsid w:val="00917B33"/>
    <w:rsid w:val="009212C9"/>
    <w:rsid w:val="009B6951"/>
    <w:rsid w:val="009D1182"/>
    <w:rsid w:val="00A40183"/>
    <w:rsid w:val="00A55760"/>
    <w:rsid w:val="00A649A4"/>
    <w:rsid w:val="00AB406A"/>
    <w:rsid w:val="00B035F1"/>
    <w:rsid w:val="00B074D1"/>
    <w:rsid w:val="00B33ED7"/>
    <w:rsid w:val="00B728FC"/>
    <w:rsid w:val="00B91921"/>
    <w:rsid w:val="00BA3EAE"/>
    <w:rsid w:val="00C22FAD"/>
    <w:rsid w:val="00C46A68"/>
    <w:rsid w:val="00D012BD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82B6"/>
  <w15:chartTrackingRefBased/>
  <w15:docId w15:val="{F06F7F83-EC94-4489-868D-33288DF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52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5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5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5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5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9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5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5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52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92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52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9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2026-03-04T20:31:00Z</cp:lastPrinted>
  <dcterms:created xsi:type="dcterms:W3CDTF">2026-03-04T20:31:00Z</dcterms:created>
  <dcterms:modified xsi:type="dcterms:W3CDTF">2026-03-04T20:31:00Z</dcterms:modified>
</cp:coreProperties>
</file>