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CFFB" w14:textId="50C08E2D" w:rsidR="00251E0C" w:rsidRPr="00DA7959" w:rsidRDefault="004B1D79" w:rsidP="00251E0C">
      <w:pPr>
        <w:pStyle w:val="Prrafodelista"/>
        <w:numPr>
          <w:ilvl w:val="0"/>
          <w:numId w:val="1"/>
        </w:numPr>
        <w:rPr>
          <w:b/>
          <w:bCs/>
          <w:sz w:val="18"/>
          <w:szCs w:val="20"/>
        </w:rPr>
      </w:pPr>
      <w:r w:rsidRPr="00DA7959">
        <w:rPr>
          <w:b/>
          <w:bCs/>
          <w:sz w:val="18"/>
          <w:szCs w:val="20"/>
        </w:rPr>
        <w:t>Sala Sulod sa Iglesia</w:t>
      </w:r>
      <w:r w:rsidR="00251E0C" w:rsidRPr="00DA7959">
        <w:rPr>
          <w:b/>
          <w:bCs/>
          <w:sz w:val="18"/>
          <w:szCs w:val="20"/>
        </w:rPr>
        <w:t>:</w:t>
      </w:r>
    </w:p>
    <w:p w14:paraId="6B669544" w14:textId="665B48CC" w:rsidR="00251E0C" w:rsidRPr="00DA7959" w:rsidRDefault="004B1D79" w:rsidP="00251E0C">
      <w:pPr>
        <w:pStyle w:val="Prrafodelista"/>
        <w:numPr>
          <w:ilvl w:val="1"/>
          <w:numId w:val="1"/>
        </w:numPr>
        <w:rPr>
          <w:b/>
          <w:bCs/>
          <w:sz w:val="18"/>
          <w:szCs w:val="20"/>
        </w:rPr>
      </w:pPr>
      <w:r w:rsidRPr="00DA7959">
        <w:rPr>
          <w:b/>
          <w:bCs/>
          <w:sz w:val="18"/>
          <w:szCs w:val="20"/>
        </w:rPr>
        <w:t>Ang Gitugotang Sala</w:t>
      </w:r>
    </w:p>
    <w:p w14:paraId="37DB068F" w14:textId="77777777" w:rsidR="004B1D79" w:rsidRPr="00DA7959" w:rsidRDefault="004B1D79" w:rsidP="004B1D79">
      <w:pPr>
        <w:pStyle w:val="Prrafodelista"/>
        <w:numPr>
          <w:ilvl w:val="2"/>
          <w:numId w:val="1"/>
        </w:numPr>
        <w:rPr>
          <w:sz w:val="18"/>
          <w:szCs w:val="20"/>
        </w:rPr>
      </w:pPr>
      <w:r w:rsidRPr="00DA7959">
        <w:rPr>
          <w:sz w:val="18"/>
          <w:szCs w:val="20"/>
        </w:rPr>
        <w:t>Sa iglesia sa Corinto adunay usa ka kaso sa seksuwal nga imoralidad nga bisan ang mga dili motoo dili motugot (1 Corinto 5:1). Ang paglungtad sa incestuous nga relasyon sulod sa iglesia usa ka seryoso kaayong sala. Apan mas grabe pa ang kahimtang tungod kay, imbis nga masubo ug mosalikway niini, gipanghambogan pa sa mga miyembro ang ilang pagtugot sa maong sala (1 Corinto 5:2).</w:t>
      </w:r>
    </w:p>
    <w:p w14:paraId="6897805A" w14:textId="77777777" w:rsidR="004B1D79" w:rsidRPr="00DA7959" w:rsidRDefault="004B1D79" w:rsidP="004B1D79">
      <w:pPr>
        <w:pStyle w:val="Prrafodelista"/>
        <w:numPr>
          <w:ilvl w:val="2"/>
          <w:numId w:val="1"/>
        </w:numPr>
        <w:rPr>
          <w:sz w:val="18"/>
          <w:szCs w:val="20"/>
        </w:rPr>
      </w:pPr>
      <w:r w:rsidRPr="00DA7959">
        <w:rPr>
          <w:sz w:val="18"/>
          <w:szCs w:val="20"/>
        </w:rPr>
        <w:t>Ang iglesia sa Corinto kasagaran gilangkuban sa mga Gentil. Bisan ang ilang kaugalingong konsensya nagsulti nga ang incest dili angay tugotan. Dugang pa, ang ilang kahibalo sa Kasulatan nagpalig-on usab niini (Levitico 18:8).</w:t>
      </w:r>
    </w:p>
    <w:p w14:paraId="0FBEEE6E" w14:textId="29365DA4" w:rsidR="001B6485" w:rsidRPr="00DA7959" w:rsidRDefault="004B1D79" w:rsidP="004B1D79">
      <w:pPr>
        <w:pStyle w:val="Prrafodelista"/>
        <w:numPr>
          <w:ilvl w:val="2"/>
          <w:numId w:val="1"/>
        </w:numPr>
        <w:rPr>
          <w:sz w:val="18"/>
          <w:szCs w:val="20"/>
        </w:rPr>
      </w:pPr>
      <w:r w:rsidRPr="00DA7959">
        <w:rPr>
          <w:sz w:val="18"/>
          <w:szCs w:val="20"/>
        </w:rPr>
        <w:t>Kon nasayod sila nga sala kini nga relasyon, nganong gipanghambogan man nila kini? (1 Corinto 5:6). Tingali ba adunay impluwensiya ang maong pamilya sulod sa iglesia? O tingali ba gipasigarbo nila nga sila usa ka iglesia nga motugot bisan sa klarong sala</w:t>
      </w:r>
      <w:r w:rsidR="001B6485" w:rsidRPr="00DA7959">
        <w:rPr>
          <w:sz w:val="18"/>
          <w:szCs w:val="20"/>
        </w:rPr>
        <w:t>?</w:t>
      </w:r>
    </w:p>
    <w:p w14:paraId="59793DAC" w14:textId="28750F5E" w:rsidR="00251E0C" w:rsidRPr="00DA7959" w:rsidRDefault="004B1D79" w:rsidP="00251E0C">
      <w:pPr>
        <w:pStyle w:val="Prrafodelista"/>
        <w:numPr>
          <w:ilvl w:val="1"/>
          <w:numId w:val="1"/>
        </w:numPr>
        <w:rPr>
          <w:b/>
          <w:bCs/>
          <w:sz w:val="18"/>
          <w:szCs w:val="20"/>
        </w:rPr>
      </w:pPr>
      <w:r w:rsidRPr="00DA7959">
        <w:rPr>
          <w:b/>
          <w:bCs/>
          <w:sz w:val="18"/>
          <w:szCs w:val="20"/>
        </w:rPr>
        <w:t>Pagwagtang sa Sala</w:t>
      </w:r>
    </w:p>
    <w:p w14:paraId="00C1A24D" w14:textId="000D0693" w:rsidR="005239A9" w:rsidRPr="00DA7959" w:rsidRDefault="004B1D79" w:rsidP="005239A9">
      <w:pPr>
        <w:pStyle w:val="Prrafodelista"/>
        <w:numPr>
          <w:ilvl w:val="2"/>
          <w:numId w:val="1"/>
        </w:numPr>
        <w:rPr>
          <w:sz w:val="18"/>
          <w:szCs w:val="20"/>
        </w:rPr>
      </w:pPr>
      <w:r w:rsidRPr="00DA7959">
        <w:rPr>
          <w:sz w:val="18"/>
          <w:szCs w:val="20"/>
        </w:rPr>
        <w:t>Ang kaso sa incest nahimo nang hibal-an sa publiko (1 Corinto 5:1), busa kinahanglan ang dali ug angay nga mga lakang aron mapanalipdan ang dungog ug kaputli sa iglesia.</w:t>
      </w:r>
      <w:r w:rsidR="005239A9" w:rsidRPr="00DA7959">
        <w:rPr>
          <w:sz w:val="18"/>
          <w:szCs w:val="20"/>
        </w:rPr>
        <w:t>?</w:t>
      </w:r>
    </w:p>
    <w:p w14:paraId="39E28489" w14:textId="132227D9" w:rsidR="004B1D79" w:rsidRPr="00DA7959" w:rsidRDefault="004B1D79" w:rsidP="004B1D79">
      <w:pPr>
        <w:pStyle w:val="Prrafodelista"/>
        <w:numPr>
          <w:ilvl w:val="3"/>
          <w:numId w:val="1"/>
        </w:numPr>
        <w:rPr>
          <w:sz w:val="18"/>
          <w:szCs w:val="20"/>
        </w:rPr>
      </w:pPr>
      <w:r w:rsidRPr="00DA7959">
        <w:rPr>
          <w:sz w:val="18"/>
          <w:szCs w:val="20"/>
        </w:rPr>
        <w:t>(1) Susihon ug hukman ang kaso aron mahibal-an kon tinuod ba ang sala ug kon adunay sala ang maong tawo (1 Corinto 5:3).</w:t>
      </w:r>
    </w:p>
    <w:p w14:paraId="16B87F2C" w14:textId="3A1454AA" w:rsidR="004B1D79" w:rsidRPr="00DA7959" w:rsidRDefault="004B1D79" w:rsidP="004B1D79">
      <w:pPr>
        <w:pStyle w:val="Prrafodelista"/>
        <w:numPr>
          <w:ilvl w:val="3"/>
          <w:numId w:val="1"/>
        </w:numPr>
        <w:rPr>
          <w:sz w:val="18"/>
          <w:szCs w:val="20"/>
        </w:rPr>
      </w:pPr>
      <w:r w:rsidRPr="00DA7959">
        <w:rPr>
          <w:sz w:val="18"/>
          <w:szCs w:val="20"/>
        </w:rPr>
        <w:t>(2) Ayaw pakig-uban sa nagapadayon sa sala, bisan pa sa pagpakigkaon uban kaniya, samtang nagpadayon siya sa pag-angkon nga miyembro sa iglesia apan dili andam mobiya sa iyang sala (1 Corinto 5:11).</w:t>
      </w:r>
    </w:p>
    <w:p w14:paraId="26A00E6F" w14:textId="3EF3774D" w:rsidR="005239A9" w:rsidRPr="00DA7959" w:rsidRDefault="004B1D79" w:rsidP="004B1D79">
      <w:pPr>
        <w:pStyle w:val="Prrafodelista"/>
        <w:numPr>
          <w:ilvl w:val="3"/>
          <w:numId w:val="1"/>
        </w:numPr>
        <w:rPr>
          <w:sz w:val="18"/>
          <w:szCs w:val="20"/>
        </w:rPr>
      </w:pPr>
      <w:r w:rsidRPr="00DA7959">
        <w:rPr>
          <w:sz w:val="18"/>
          <w:szCs w:val="20"/>
        </w:rPr>
        <w:t>(3) Papahawaa ang makasasala gikan sa iglesia ug itugyan siya ngadto kang Satanas, tungod kay pinaagi sa iyang padayon nga pagkupot sa sala, boluntaryo niyang gipili ang pagpailalom sa gahum ni Satanas (1 Corinto 5:2b, 5a, 13b)</w:t>
      </w:r>
      <w:r w:rsidR="005239A9" w:rsidRPr="00DA7959">
        <w:rPr>
          <w:sz w:val="18"/>
          <w:szCs w:val="20"/>
        </w:rPr>
        <w:t>)</w:t>
      </w:r>
    </w:p>
    <w:p w14:paraId="6836E641" w14:textId="44C30615" w:rsidR="005239A9" w:rsidRPr="00DA7959" w:rsidRDefault="004B1D79" w:rsidP="005239A9">
      <w:pPr>
        <w:pStyle w:val="Prrafodelista"/>
        <w:numPr>
          <w:ilvl w:val="2"/>
          <w:numId w:val="1"/>
        </w:numPr>
        <w:rPr>
          <w:sz w:val="18"/>
          <w:szCs w:val="20"/>
        </w:rPr>
      </w:pPr>
      <w:r w:rsidRPr="00DA7959">
        <w:rPr>
          <w:sz w:val="18"/>
          <w:szCs w:val="20"/>
        </w:rPr>
        <w:t>Ang disiplina sa iglesia, bisan unsa pa kabug-at ang sala, kinahanglan kanunay adunay katuyoan nga magdala sa pagpasig-uli. Ang sayop sa usa ka tawo kinahanglan ipakita sa tin-aw aron mailhan niya ang iyang sala, maghinulsol, ug “maluwas sa adlaw sa Ginoong Jesus” (1 Corinto 5:5</w:t>
      </w:r>
      <w:r w:rsidR="005239A9" w:rsidRPr="00DA7959">
        <w:rPr>
          <w:sz w:val="18"/>
          <w:szCs w:val="20"/>
        </w:rPr>
        <w:t>).</w:t>
      </w:r>
    </w:p>
    <w:p w14:paraId="1B3FE5F3" w14:textId="0C94A2C1" w:rsidR="00251E0C" w:rsidRPr="00DA7959" w:rsidRDefault="00DA7959" w:rsidP="00251E0C">
      <w:pPr>
        <w:pStyle w:val="Prrafodelista"/>
        <w:numPr>
          <w:ilvl w:val="1"/>
          <w:numId w:val="1"/>
        </w:numPr>
        <w:rPr>
          <w:b/>
          <w:bCs/>
          <w:sz w:val="18"/>
          <w:szCs w:val="20"/>
        </w:rPr>
      </w:pPr>
      <w:r w:rsidRPr="00DA7959">
        <w:rPr>
          <w:b/>
          <w:bCs/>
          <w:sz w:val="18"/>
          <w:szCs w:val="20"/>
        </w:rPr>
        <w:t>Pag-atubang sa mga Suliran Sulod sa Iglesia</w:t>
      </w:r>
    </w:p>
    <w:p w14:paraId="2C172BDE" w14:textId="66112FFF" w:rsidR="00F43FA2" w:rsidRPr="00DA7959" w:rsidRDefault="00DA7959" w:rsidP="00F43FA2">
      <w:pPr>
        <w:pStyle w:val="Prrafodelista"/>
        <w:numPr>
          <w:ilvl w:val="2"/>
          <w:numId w:val="1"/>
        </w:numPr>
        <w:rPr>
          <w:sz w:val="18"/>
          <w:szCs w:val="20"/>
        </w:rPr>
      </w:pPr>
      <w:r w:rsidRPr="00DA7959">
        <w:rPr>
          <w:sz w:val="18"/>
          <w:szCs w:val="20"/>
        </w:rPr>
        <w:t>Human ipasabut ni Pablo kung unsaon pag-atubang sa sala sulod sa iglesia, gikasab-an niya ang mga magtotoo tungod kay wala nila gisunod ang hustong pamaagi ug gidala nila ang ilang mga panaglalis ngadto sa mga sekular nga hukmanan imbis nga sulbaron kini sulod sa iglesia (1 Corinto 6:1–6). Apan wala siya mihunong didto—gitumbok usab niya ang labing gamot sa problema</w:t>
      </w:r>
      <w:r w:rsidR="00F43FA2" w:rsidRPr="00DA7959">
        <w:rPr>
          <w:sz w:val="18"/>
          <w:szCs w:val="20"/>
        </w:rPr>
        <w:t>.</w:t>
      </w:r>
    </w:p>
    <w:p w14:paraId="08C97D45" w14:textId="3A9CE6B7" w:rsidR="00DA7959" w:rsidRPr="00DA7959" w:rsidRDefault="00DA7959" w:rsidP="00DA7959">
      <w:pPr>
        <w:pStyle w:val="Prrafodelista"/>
        <w:numPr>
          <w:ilvl w:val="3"/>
          <w:numId w:val="1"/>
        </w:numPr>
        <w:rPr>
          <w:sz w:val="18"/>
          <w:szCs w:val="20"/>
        </w:rPr>
      </w:pPr>
      <w:r w:rsidRPr="00DA7959">
        <w:rPr>
          <w:sz w:val="18"/>
          <w:szCs w:val="20"/>
        </w:rPr>
        <w:t>Kinahanglan walay panaglalis o pagkabahinbahin tali sa mga miyembro sa iglesia (1 Corinto 6:7a). Dugang pa, ang usa ka miyembro dili angay manglimbong o magpasipala sa iyang isigka-miyembro (1 Corinto 6:8).</w:t>
      </w:r>
    </w:p>
    <w:p w14:paraId="45FA49E1" w14:textId="7E0BAA36" w:rsidR="00DA7959" w:rsidRPr="00DA7959" w:rsidRDefault="00DA7959" w:rsidP="00DA7959">
      <w:pPr>
        <w:pStyle w:val="Prrafodelista"/>
        <w:numPr>
          <w:ilvl w:val="3"/>
          <w:numId w:val="1"/>
        </w:numPr>
        <w:rPr>
          <w:sz w:val="18"/>
          <w:szCs w:val="20"/>
        </w:rPr>
      </w:pPr>
      <w:r w:rsidRPr="00DA7959">
        <w:rPr>
          <w:sz w:val="18"/>
          <w:szCs w:val="20"/>
        </w:rPr>
        <w:t>Ang mga magtutuo kinahanglan andam sa pagpasaylo sa mga nakasala batok kanila (1 Corinto 6:7b).</w:t>
      </w:r>
    </w:p>
    <w:p w14:paraId="53C9DE39" w14:textId="496FC043" w:rsidR="00F43FA2" w:rsidRPr="00DA7959" w:rsidRDefault="00DA7959" w:rsidP="00DA7959">
      <w:pPr>
        <w:pStyle w:val="Prrafodelista"/>
        <w:numPr>
          <w:ilvl w:val="3"/>
          <w:numId w:val="1"/>
        </w:numPr>
        <w:rPr>
          <w:sz w:val="18"/>
          <w:szCs w:val="20"/>
        </w:rPr>
      </w:pPr>
      <w:r w:rsidRPr="00DA7959">
        <w:rPr>
          <w:sz w:val="18"/>
          <w:szCs w:val="20"/>
        </w:rPr>
        <w:t>Kon dili gyud magkasabot ang mga miyembro, ang iglesia maoy angay mohukom o magpataliwala aron masulbad ang panaglalis (1 Corinto 6:2).</w:t>
      </w:r>
      <w:r w:rsidR="00F43FA2" w:rsidRPr="00DA7959">
        <w:rPr>
          <w:sz w:val="18"/>
          <w:szCs w:val="20"/>
        </w:rPr>
        <w:t>).</w:t>
      </w:r>
    </w:p>
    <w:p w14:paraId="0AB648C3" w14:textId="73936125" w:rsidR="00F43FA2" w:rsidRPr="00DA7959" w:rsidRDefault="00DA7959" w:rsidP="00F43FA2">
      <w:pPr>
        <w:pStyle w:val="Prrafodelista"/>
        <w:numPr>
          <w:ilvl w:val="2"/>
          <w:numId w:val="1"/>
        </w:numPr>
        <w:rPr>
          <w:sz w:val="18"/>
          <w:szCs w:val="20"/>
        </w:rPr>
      </w:pPr>
      <w:r w:rsidRPr="00DA7959">
        <w:rPr>
          <w:sz w:val="18"/>
          <w:szCs w:val="20"/>
        </w:rPr>
        <w:t>Gawas lamang kon ang kaso usa ka kriminal nga kalapasan nga sakop sa balaod sa nasod (Roma 13:1–5), ang mga suliran sulod sa iglesia kinahanglan sulbaron sulod usab sa iglesia, sumala sa mga prinsipyo sa Pulong sa Dios.</w:t>
      </w:r>
      <w:r w:rsidR="00F43FA2" w:rsidRPr="00DA7959">
        <w:rPr>
          <w:sz w:val="18"/>
          <w:szCs w:val="20"/>
        </w:rPr>
        <w:t>.</w:t>
      </w:r>
    </w:p>
    <w:p w14:paraId="7D65556B" w14:textId="09D5E391" w:rsidR="00251E0C" w:rsidRPr="00DA7959" w:rsidRDefault="00DA7959" w:rsidP="00251E0C">
      <w:pPr>
        <w:pStyle w:val="Prrafodelista"/>
        <w:numPr>
          <w:ilvl w:val="0"/>
          <w:numId w:val="1"/>
        </w:numPr>
        <w:rPr>
          <w:b/>
          <w:bCs/>
          <w:sz w:val="18"/>
          <w:szCs w:val="20"/>
        </w:rPr>
      </w:pPr>
      <w:r w:rsidRPr="00DA7959">
        <w:rPr>
          <w:b/>
          <w:bCs/>
          <w:sz w:val="18"/>
          <w:szCs w:val="20"/>
        </w:rPr>
        <w:t>Unsaon Paglikay sa Sala Sulod sa Iglesia</w:t>
      </w:r>
    </w:p>
    <w:p w14:paraId="338AE847" w14:textId="1E8527E1" w:rsidR="00251E0C" w:rsidRPr="00DA7959" w:rsidRDefault="00DA7959" w:rsidP="00251E0C">
      <w:pPr>
        <w:pStyle w:val="Prrafodelista"/>
        <w:numPr>
          <w:ilvl w:val="1"/>
          <w:numId w:val="1"/>
        </w:numPr>
        <w:rPr>
          <w:b/>
          <w:bCs/>
          <w:sz w:val="18"/>
          <w:szCs w:val="20"/>
        </w:rPr>
      </w:pPr>
      <w:r w:rsidRPr="00DA7959">
        <w:rPr>
          <w:b/>
          <w:bCs/>
          <w:sz w:val="18"/>
          <w:szCs w:val="20"/>
        </w:rPr>
        <w:t>Ang Atong Lawas Mao ang Templo sa Espiritu Santo</w:t>
      </w:r>
    </w:p>
    <w:p w14:paraId="12E2F75F" w14:textId="77777777" w:rsidR="00DA7959" w:rsidRPr="00DA7959" w:rsidRDefault="00DA7959" w:rsidP="00DA7959">
      <w:pPr>
        <w:pStyle w:val="Prrafodelista"/>
        <w:numPr>
          <w:ilvl w:val="2"/>
          <w:numId w:val="1"/>
        </w:numPr>
        <w:rPr>
          <w:sz w:val="18"/>
          <w:szCs w:val="20"/>
        </w:rPr>
      </w:pPr>
      <w:r w:rsidRPr="00DA7959">
        <w:rPr>
          <w:sz w:val="18"/>
          <w:szCs w:val="20"/>
        </w:rPr>
        <w:t>Human hisgoti ni Pablo ang isyu sa mga panaglalis ug pagdad-on sa mga kaso ngadto sa hukmanan, mibalik siya sa iyang nag-unang hilisgutan—ang seksuwal nga imoralidad sulod sa iglesia. Ang pangutana mao: Nganong mitungha ug nagpadayon kini nga sala?</w:t>
      </w:r>
    </w:p>
    <w:p w14:paraId="2838A645" w14:textId="77777777" w:rsidR="00DA7959" w:rsidRPr="00DA7959" w:rsidRDefault="00DA7959" w:rsidP="00DA7959">
      <w:pPr>
        <w:pStyle w:val="Prrafodelista"/>
        <w:numPr>
          <w:ilvl w:val="2"/>
          <w:numId w:val="1"/>
        </w:numPr>
        <w:rPr>
          <w:sz w:val="18"/>
          <w:szCs w:val="20"/>
        </w:rPr>
      </w:pPr>
      <w:r w:rsidRPr="00DA7959">
        <w:rPr>
          <w:sz w:val="18"/>
          <w:szCs w:val="20"/>
        </w:rPr>
        <w:t>Ang mga Kristohanon gitawag ngadto sa pagkabalaan (1 Corinto 6:11), busa kinahanglan nilang isalikway ang tanang sala. Apan adunay uban nga naghunahuna nga tungod kay napasaylo na ang ilang mga sala, mahimo na nilang buhaton ang bisan unsa nga ilang gusto sa ilang lawas. Busa gipatin-aw ni Pablo nga “ang lawas dili alang sa seksuwal nga imoralidad, kondili alang sa Ginoo” (1 Corinto 6:12–13).</w:t>
      </w:r>
    </w:p>
    <w:p w14:paraId="204F65BB" w14:textId="77777777" w:rsidR="00DA7959" w:rsidRPr="00DA7959" w:rsidRDefault="00DA7959" w:rsidP="00DA7959">
      <w:pPr>
        <w:pStyle w:val="Prrafodelista"/>
        <w:numPr>
          <w:ilvl w:val="2"/>
          <w:numId w:val="1"/>
        </w:numPr>
        <w:rPr>
          <w:sz w:val="18"/>
          <w:szCs w:val="20"/>
        </w:rPr>
      </w:pPr>
      <w:r w:rsidRPr="00DA7959">
        <w:rPr>
          <w:sz w:val="18"/>
          <w:szCs w:val="20"/>
        </w:rPr>
        <w:t>Ang pangatarungan ni Pablo mao kini: ang atong mga lawas mga bahin ni Cristo. Busa dili angay nga kuhaon ang usa ka bahin ni Cristo ug iusa kini sa usa ka bigaon o sa usa ka dili matarong nga seksuwal nga relasyon (1 Corinto 6:15–18).</w:t>
      </w:r>
    </w:p>
    <w:p w14:paraId="0300A839" w14:textId="37EEB201" w:rsidR="00765728" w:rsidRPr="00DA7959" w:rsidRDefault="00DA7959" w:rsidP="00DA7959">
      <w:pPr>
        <w:pStyle w:val="Prrafodelista"/>
        <w:numPr>
          <w:ilvl w:val="2"/>
          <w:numId w:val="1"/>
        </w:numPr>
        <w:rPr>
          <w:sz w:val="18"/>
          <w:szCs w:val="20"/>
        </w:rPr>
      </w:pPr>
      <w:r w:rsidRPr="00DA7959">
        <w:rPr>
          <w:sz w:val="18"/>
          <w:szCs w:val="20"/>
        </w:rPr>
        <w:t>Sa katapusan, gipahinumdoman kita ni Pablo nga ang atong lawas mao ang templo sa Espiritu Santo. Busa dili na kita tag-iya sa atong kaugalingon, kondili iya kita sa Dios (1 Corinto 6:19). Gipalit kita pinaagi sa mahalong dugo ni Cristo, busa kinahanglan natong pasidunggan ang Dios pinaagi sa atong lawas ug espiritu (1 Corinto 6:20).</w:t>
      </w:r>
    </w:p>
    <w:p w14:paraId="3FA62474" w14:textId="23F19156" w:rsidR="00395C43" w:rsidRPr="00DA7959" w:rsidRDefault="00DA7959" w:rsidP="00251E0C">
      <w:pPr>
        <w:pStyle w:val="Prrafodelista"/>
        <w:numPr>
          <w:ilvl w:val="1"/>
          <w:numId w:val="1"/>
        </w:numPr>
        <w:rPr>
          <w:b/>
          <w:bCs/>
          <w:sz w:val="18"/>
          <w:szCs w:val="20"/>
        </w:rPr>
      </w:pPr>
      <w:r w:rsidRPr="00DA7959">
        <w:rPr>
          <w:b/>
          <w:bCs/>
          <w:sz w:val="18"/>
          <w:szCs w:val="20"/>
        </w:rPr>
        <w:t>Putli ug Subay sa Kabubut-on sa Dios nga Seksuwalidad</w:t>
      </w:r>
    </w:p>
    <w:p w14:paraId="1C4D60E3" w14:textId="77777777" w:rsidR="00DA7959" w:rsidRPr="00DA7959" w:rsidRDefault="00DA7959" w:rsidP="00DA7959">
      <w:pPr>
        <w:pStyle w:val="Prrafodelista"/>
        <w:numPr>
          <w:ilvl w:val="2"/>
          <w:numId w:val="1"/>
        </w:numPr>
        <w:rPr>
          <w:sz w:val="18"/>
          <w:szCs w:val="20"/>
        </w:rPr>
      </w:pPr>
      <w:r w:rsidRPr="00DA7959">
        <w:rPr>
          <w:sz w:val="18"/>
          <w:szCs w:val="20"/>
        </w:rPr>
        <w:t>Pinaagi sa pagtubag sa mga pangutana sa iglesia sa Corinto, gitudloan kita ni Pablo kon unsaon paglikay sa seksuwal nga imoralidad (1 Corinto 7:1).</w:t>
      </w:r>
    </w:p>
    <w:p w14:paraId="5F8AA487" w14:textId="77777777" w:rsidR="00DA7959" w:rsidRPr="00DA7959" w:rsidRDefault="00DA7959" w:rsidP="00DA7959">
      <w:pPr>
        <w:pStyle w:val="Prrafodelista"/>
        <w:numPr>
          <w:ilvl w:val="2"/>
          <w:numId w:val="1"/>
        </w:numPr>
        <w:rPr>
          <w:sz w:val="18"/>
          <w:szCs w:val="20"/>
        </w:rPr>
      </w:pPr>
      <w:r w:rsidRPr="00DA7959">
        <w:rPr>
          <w:sz w:val="18"/>
          <w:szCs w:val="20"/>
        </w:rPr>
        <w:t>Sa kinatibuk-an, ang mga minyo kinahanglan magtagamtam sa putli ug balaan nga relasyon sa kaminyoon uban sa ilang kapikas, samtang ang mga ulitawo ug dalaga kinahanglan maglikay sa seksuwal nga relasyon gawas sa kaminyoon.</w:t>
      </w:r>
    </w:p>
    <w:p w14:paraId="64D6B47E" w14:textId="77777777" w:rsidR="00DA7959" w:rsidRPr="00DA7959" w:rsidRDefault="00DA7959" w:rsidP="00DA7959">
      <w:pPr>
        <w:pStyle w:val="Prrafodelista"/>
        <w:numPr>
          <w:ilvl w:val="2"/>
          <w:numId w:val="1"/>
        </w:numPr>
        <w:rPr>
          <w:sz w:val="18"/>
          <w:szCs w:val="20"/>
        </w:rPr>
      </w:pPr>
      <w:r w:rsidRPr="00DA7959">
        <w:rPr>
          <w:sz w:val="18"/>
          <w:szCs w:val="20"/>
        </w:rPr>
        <w:t>Ang bana ug asawa dili angay magdumili sa ilang katungdanan sa usag usa sa relasyon sa kaminyoon, aron dili matintal ang usa kanila ngadto sa pagpanapaw o ubang seksuwal nga sala (1 Corinto 7:3–5).</w:t>
      </w:r>
    </w:p>
    <w:p w14:paraId="5489A032" w14:textId="1BD743BB" w:rsidR="006764E5" w:rsidRPr="00DA7959" w:rsidRDefault="00DA7959" w:rsidP="00DA7959">
      <w:pPr>
        <w:pStyle w:val="Prrafodelista"/>
        <w:numPr>
          <w:ilvl w:val="2"/>
          <w:numId w:val="1"/>
        </w:numPr>
        <w:rPr>
          <w:sz w:val="18"/>
          <w:szCs w:val="20"/>
        </w:rPr>
      </w:pPr>
      <w:r w:rsidRPr="00DA7959">
        <w:rPr>
          <w:sz w:val="18"/>
          <w:szCs w:val="20"/>
        </w:rPr>
        <w:t>Ang mga ulitawo ug dalaga nga adunay gasa sa pagpugong sa ilang seksuwal nga tinguha mahimong magpabiling dili minyo aron mas daghan ang ilang panahon ug oportunidad sa pag-alagad sa Dios nga walay daghang responsibilidad sa pamilya (1 Corinto 7:6–8, 32–34). Apan kadtong walay maong gasa mas maayo nga magminyo aron malikayan ang tintasyon ug pagpakasala (1 Corinto 7:9</w:t>
      </w:r>
      <w:r w:rsidR="006764E5" w:rsidRPr="00DA7959">
        <w:rPr>
          <w:sz w:val="18"/>
          <w:szCs w:val="20"/>
        </w:rPr>
        <w:t>).</w:t>
      </w:r>
    </w:p>
    <w:sectPr w:rsidR="006764E5" w:rsidRPr="00DA7959"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15A5C"/>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85262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E0C"/>
    <w:rsid w:val="00004746"/>
    <w:rsid w:val="000B2AC6"/>
    <w:rsid w:val="000B440E"/>
    <w:rsid w:val="001B6485"/>
    <w:rsid w:val="001E4AA8"/>
    <w:rsid w:val="00251E0C"/>
    <w:rsid w:val="003036B8"/>
    <w:rsid w:val="00395C43"/>
    <w:rsid w:val="003D5E96"/>
    <w:rsid w:val="004B1D79"/>
    <w:rsid w:val="004D5CB2"/>
    <w:rsid w:val="005239A9"/>
    <w:rsid w:val="005E7ED6"/>
    <w:rsid w:val="006764E5"/>
    <w:rsid w:val="006B286A"/>
    <w:rsid w:val="00711123"/>
    <w:rsid w:val="00765728"/>
    <w:rsid w:val="008C7409"/>
    <w:rsid w:val="009823C0"/>
    <w:rsid w:val="00AB406A"/>
    <w:rsid w:val="00BA3EAE"/>
    <w:rsid w:val="00C22FAD"/>
    <w:rsid w:val="00C46A68"/>
    <w:rsid w:val="00CE0E34"/>
    <w:rsid w:val="00CE5636"/>
    <w:rsid w:val="00DA7959"/>
    <w:rsid w:val="00DA7E69"/>
    <w:rsid w:val="00E659DC"/>
    <w:rsid w:val="00F43FA2"/>
    <w:rsid w:val="00FA372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B63C"/>
  <w15:chartTrackingRefBased/>
  <w15:docId w15:val="{931F1D02-1786-4557-9797-2B7D73DE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251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1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1E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1E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1E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1E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1E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1E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1E0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251E0C"/>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251E0C"/>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251E0C"/>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251E0C"/>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251E0C"/>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251E0C"/>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251E0C"/>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251E0C"/>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251E0C"/>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251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1E0C"/>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251E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1E0C"/>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251E0C"/>
    <w:pPr>
      <w:spacing w:before="160"/>
      <w:jc w:val="center"/>
    </w:pPr>
    <w:rPr>
      <w:i/>
      <w:iCs/>
      <w:color w:val="404040" w:themeColor="text1" w:themeTint="BF"/>
    </w:rPr>
  </w:style>
  <w:style w:type="character" w:customStyle="1" w:styleId="CitaCar">
    <w:name w:val="Cita Car"/>
    <w:basedOn w:val="Fuentedeprrafopredeter"/>
    <w:link w:val="Cita"/>
    <w:uiPriority w:val="29"/>
    <w:rsid w:val="00251E0C"/>
    <w:rPr>
      <w:i/>
      <w:iCs/>
      <w:color w:val="404040" w:themeColor="text1" w:themeTint="BF"/>
      <w:kern w:val="0"/>
      <w:sz w:val="24"/>
      <w14:ligatures w14:val="none"/>
    </w:rPr>
  </w:style>
  <w:style w:type="paragraph" w:styleId="Prrafodelista">
    <w:name w:val="List Paragraph"/>
    <w:basedOn w:val="Normal"/>
    <w:uiPriority w:val="34"/>
    <w:qFormat/>
    <w:rsid w:val="00251E0C"/>
    <w:pPr>
      <w:ind w:left="720"/>
      <w:contextualSpacing/>
    </w:pPr>
  </w:style>
  <w:style w:type="character" w:styleId="nfasisintenso">
    <w:name w:val="Intense Emphasis"/>
    <w:basedOn w:val="Fuentedeprrafopredeter"/>
    <w:uiPriority w:val="21"/>
    <w:qFormat/>
    <w:rsid w:val="00251E0C"/>
    <w:rPr>
      <w:i/>
      <w:iCs/>
      <w:color w:val="0F4761" w:themeColor="accent1" w:themeShade="BF"/>
    </w:rPr>
  </w:style>
  <w:style w:type="paragraph" w:styleId="Citadestacada">
    <w:name w:val="Intense Quote"/>
    <w:basedOn w:val="Normal"/>
    <w:next w:val="Normal"/>
    <w:link w:val="CitadestacadaCar"/>
    <w:uiPriority w:val="30"/>
    <w:qFormat/>
    <w:rsid w:val="00251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1E0C"/>
    <w:rPr>
      <w:i/>
      <w:iCs/>
      <w:color w:val="0F4761" w:themeColor="accent1" w:themeShade="BF"/>
      <w:kern w:val="0"/>
      <w:sz w:val="24"/>
      <w14:ligatures w14:val="none"/>
    </w:rPr>
  </w:style>
  <w:style w:type="character" w:styleId="Referenciaintensa">
    <w:name w:val="Intense Reference"/>
    <w:basedOn w:val="Fuentedeprrafopredeter"/>
    <w:uiPriority w:val="32"/>
    <w:qFormat/>
    <w:rsid w:val="00251E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816</Words>
  <Characters>4488</Characters>
  <Application>Microsoft Office Word</Application>
  <DocSecurity>4</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dcterms:created xsi:type="dcterms:W3CDTF">2026-07-24T13:07:00Z</dcterms:created>
  <dcterms:modified xsi:type="dcterms:W3CDTF">2026-07-24T13:07:00Z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68968bb1-3ea2-4ba1-a56f-6739497a507a</vt:lpwstr>
  </property>
</Properties>
</file>