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FF7" w14:textId="367CC469" w:rsidR="001E38FE" w:rsidRPr="00A8393F" w:rsidRDefault="007A320C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Lekce 8: Krist</w:t>
      </w:r>
      <w:r w:rsidR="00821F66">
        <w:rPr>
          <w:b/>
          <w:bCs/>
          <w:sz w:val="36"/>
          <w:szCs w:val="36"/>
        </w:rPr>
        <w:t>us n</w:t>
      </w:r>
      <w:r w:rsidRPr="00C56C92">
        <w:rPr>
          <w:b/>
          <w:bCs/>
          <w:sz w:val="36"/>
          <w:szCs w:val="36"/>
        </w:rPr>
        <w:t>a</w:t>
      </w:r>
      <w:r w:rsidR="00821F66">
        <w:rPr>
          <w:b/>
          <w:bCs/>
          <w:sz w:val="36"/>
          <w:szCs w:val="36"/>
        </w:rPr>
        <w:t>de vším</w:t>
      </w:r>
    </w:p>
    <w:p w14:paraId="2126CA46" w14:textId="2F2EB207" w:rsidR="007A320C" w:rsidRPr="00A8393F" w:rsidRDefault="00821F66" w:rsidP="007A32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Verše z</w:t>
      </w:r>
      <w:r w:rsidR="007A320C" w:rsidRPr="007A320C">
        <w:rPr>
          <w:b/>
          <w:bCs/>
          <w:sz w:val="28"/>
          <w:szCs w:val="28"/>
        </w:rPr>
        <w:t xml:space="preserve"> Písma: Radujte se vždy – 1. Tesalonickým 5</w:t>
      </w:r>
      <w:r>
        <w:rPr>
          <w:b/>
          <w:bCs/>
          <w:sz w:val="28"/>
          <w:szCs w:val="28"/>
        </w:rPr>
        <w:t>,</w:t>
      </w:r>
      <w:r w:rsidR="007A320C" w:rsidRPr="007A320C">
        <w:rPr>
          <w:b/>
          <w:bCs/>
          <w:sz w:val="28"/>
          <w:szCs w:val="28"/>
        </w:rPr>
        <w:t>16-18, Filipským 4</w:t>
      </w:r>
      <w:r>
        <w:rPr>
          <w:b/>
          <w:bCs/>
          <w:sz w:val="28"/>
          <w:szCs w:val="28"/>
        </w:rPr>
        <w:t>,</w:t>
      </w:r>
      <w:r w:rsidR="007A320C" w:rsidRPr="007A320C">
        <w:rPr>
          <w:b/>
          <w:bCs/>
          <w:sz w:val="28"/>
          <w:szCs w:val="28"/>
        </w:rPr>
        <w:t>6</w:t>
      </w:r>
    </w:p>
    <w:p w14:paraId="480CF504" w14:textId="77777777" w:rsidR="007A320C" w:rsidRPr="00A8393F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Pavlův list Koloským</w:t>
      </w:r>
    </w:p>
    <w:p w14:paraId="342080BB" w14:textId="77777777" w:rsidR="007A320C" w:rsidRPr="00A8393F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A320C">
        <w:t>Podělte se o kontext Pavlova inspirovaného dopisu z vězení křesťanům v Kolosách.</w:t>
      </w:r>
    </w:p>
    <w:p w14:paraId="5DF75D73" w14:textId="44402146" w:rsidR="007A320C" w:rsidRPr="007A320C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A320C">
        <w:t>Kdo byl Epafras? (</w:t>
      </w:r>
      <w:r w:rsidR="00BA36F8">
        <w:t xml:space="preserve">list </w:t>
      </w:r>
      <w:r w:rsidRPr="007A320C">
        <w:t>Koloským 1</w:t>
      </w:r>
      <w:r w:rsidR="00BA36F8">
        <w:t>,</w:t>
      </w:r>
      <w:r w:rsidRPr="007A320C">
        <w:t>3-8, 4</w:t>
      </w:r>
      <w:r w:rsidR="00BA36F8">
        <w:t>,</w:t>
      </w:r>
      <w:r w:rsidRPr="007A320C">
        <w:t>12)</w:t>
      </w:r>
    </w:p>
    <w:p w14:paraId="75C8E49C" w14:textId="77777777" w:rsidR="007A320C" w:rsidRPr="00A8393F" w:rsidRDefault="007A320C" w:rsidP="007A320C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A320C">
        <w:t>Jaké lekce se můžeme naučit z růstu křesťanské komunity v Colossus?</w:t>
      </w:r>
    </w:p>
    <w:p w14:paraId="36F71ABA" w14:textId="3F60B553" w:rsidR="007A320C" w:rsidRPr="00A8393F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Pavlova modlitba za křesťany v Kolosech</w:t>
      </w:r>
    </w:p>
    <w:p w14:paraId="40C91455" w14:textId="6684457B" w:rsidR="007A320C" w:rsidRPr="00A8393F" w:rsidRDefault="00BA36F8" w:rsidP="007A320C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9-12 Co si myslíte o modlitbě apoštola Pavla na začátku jeho dopisu?</w:t>
      </w:r>
    </w:p>
    <w:p w14:paraId="7D1DD4A5" w14:textId="10A8E765" w:rsidR="007A320C" w:rsidRPr="00A8393F" w:rsidRDefault="007A320C" w:rsidP="007A320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7A320C">
        <w:t>Je velkým požehnáním, když za vás někdo modlí. Kdo byl ve vašem životě modlitebním bojovníkem?</w:t>
      </w:r>
    </w:p>
    <w:p w14:paraId="7C73C0FD" w14:textId="77777777" w:rsidR="007A320C" w:rsidRPr="00A8393F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Pavlovo vznešené zjevení Ježíše Krista</w:t>
      </w:r>
    </w:p>
    <w:p w14:paraId="7FBF9E45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Ježíši Kriste: Vykupitel</w:t>
      </w:r>
    </w:p>
    <w:p w14:paraId="7527C0B6" w14:textId="2179D5F2" w:rsidR="007A320C" w:rsidRPr="00A8393F" w:rsidRDefault="00BA36F8" w:rsidP="007A320C">
      <w:pPr>
        <w:pStyle w:val="Prrafodelista"/>
        <w:numPr>
          <w:ilvl w:val="0"/>
          <w:numId w:val="8"/>
        </w:numPr>
        <w:ind w:left="1065" w:hanging="357"/>
        <w:contextualSpacing w:val="0"/>
      </w:pP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13-14 Jaké důležité zjevení o Ježíši Kristu sdílí apoštol Pavel na začátku svého inspirovaného listu z vězení křesťanům v Kolosách?</w:t>
      </w:r>
    </w:p>
    <w:p w14:paraId="11190BDE" w14:textId="0BCA7F4D" w:rsidR="007A320C" w:rsidRPr="007A320C" w:rsidRDefault="007A320C" w:rsidP="007A320C">
      <w:pPr>
        <w:pStyle w:val="Prrafodelista"/>
        <w:numPr>
          <w:ilvl w:val="0"/>
          <w:numId w:val="8"/>
        </w:numPr>
        <w:ind w:left="1065" w:hanging="357"/>
        <w:contextualSpacing w:val="0"/>
        <w:rPr>
          <w:lang w:val="en-US"/>
        </w:rPr>
      </w:pPr>
      <w:r w:rsidRPr="007A320C">
        <w:t>Kde jinde v Písmu nacházíme jasné učení, že spása přichází z víry v Ježíše a v to, co pro nás vykonal? (Jan 3</w:t>
      </w:r>
      <w:r w:rsidR="00BA36F8">
        <w:t>,</w:t>
      </w:r>
      <w:r w:rsidRPr="007A320C">
        <w:t>16, 1.</w:t>
      </w:r>
      <w:r w:rsidR="00BA36F8">
        <w:t xml:space="preserve"> list</w:t>
      </w:r>
      <w:r w:rsidRPr="007A320C">
        <w:t xml:space="preserve"> Petr</w:t>
      </w:r>
      <w:r w:rsidR="00BA36F8">
        <w:t>ův</w:t>
      </w:r>
      <w:r w:rsidRPr="007A320C">
        <w:t xml:space="preserve"> 2</w:t>
      </w:r>
      <w:r w:rsidR="00BA36F8">
        <w:t>,</w:t>
      </w:r>
      <w:r w:rsidRPr="007A320C">
        <w:t>21-24 atd.)</w:t>
      </w:r>
    </w:p>
    <w:p w14:paraId="08E8FFF8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Ježíš Kristus: Obraz neviditelného Boha</w:t>
      </w:r>
    </w:p>
    <w:p w14:paraId="6DB08909" w14:textId="06334744" w:rsidR="007A320C" w:rsidRPr="007A320C" w:rsidRDefault="00BA36F8" w:rsidP="007A320C">
      <w:pPr>
        <w:pStyle w:val="Prrafodelista"/>
        <w:numPr>
          <w:ilvl w:val="0"/>
          <w:numId w:val="10"/>
        </w:numPr>
        <w:ind w:left="1065" w:hanging="357"/>
        <w:contextualSpacing w:val="0"/>
        <w:rPr>
          <w:lang w:val="en-US"/>
        </w:rPr>
      </w:pP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15a Co znamená výraz "obraz neviditelného Boha"?</w:t>
      </w:r>
      <w:r>
        <w:t xml:space="preserve">                                                                      </w:t>
      </w:r>
      <w:r w:rsidR="007A320C" w:rsidRPr="007A320C">
        <w:t xml:space="preserve"> (</w:t>
      </w: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19,</w:t>
      </w:r>
      <w:r>
        <w:t xml:space="preserve"> list</w:t>
      </w:r>
      <w:r w:rsidR="007A320C" w:rsidRPr="007A320C">
        <w:t xml:space="preserve"> Židům 1</w:t>
      </w:r>
      <w:r>
        <w:t>,</w:t>
      </w:r>
      <w:r w:rsidR="007A320C" w:rsidRPr="007A320C">
        <w:t>1-3, Jan 14</w:t>
      </w:r>
      <w:r>
        <w:t>,</w:t>
      </w:r>
      <w:r w:rsidR="007A320C" w:rsidRPr="007A320C">
        <w:t>9</w:t>
      </w:r>
      <w:r>
        <w:t>;</w:t>
      </w:r>
      <w:r w:rsidR="007A320C" w:rsidRPr="007A320C">
        <w:t>10</w:t>
      </w:r>
      <w:r>
        <w:t>,</w:t>
      </w:r>
      <w:r w:rsidR="007A320C" w:rsidRPr="007A320C">
        <w:t>30 atd.)</w:t>
      </w:r>
    </w:p>
    <w:p w14:paraId="28860419" w14:textId="77777777" w:rsidR="007A320C" w:rsidRPr="00A8393F" w:rsidRDefault="007A320C" w:rsidP="007A320C">
      <w:pPr>
        <w:pStyle w:val="Prrafodelista"/>
        <w:numPr>
          <w:ilvl w:val="0"/>
          <w:numId w:val="10"/>
        </w:numPr>
        <w:ind w:left="1065" w:hanging="357"/>
        <w:contextualSpacing w:val="0"/>
      </w:pPr>
      <w:r w:rsidRPr="007A320C">
        <w:t>Kde vidíte obraz neviditelného Boha nejjasněji zjevený v Ježíšově životě?</w:t>
      </w:r>
    </w:p>
    <w:p w14:paraId="3858073A" w14:textId="77777777" w:rsidR="007A320C" w:rsidRPr="00A8393F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</w:rPr>
      </w:pPr>
      <w:r w:rsidRPr="007A320C">
        <w:rPr>
          <w:b/>
          <w:bCs/>
        </w:rPr>
        <w:t>Ježíši Kriste: Prvorozený nad celým stvořením</w:t>
      </w:r>
    </w:p>
    <w:p w14:paraId="241A153D" w14:textId="6DBF5281" w:rsidR="007A320C" w:rsidRPr="00A8393F" w:rsidRDefault="00BA36F8" w:rsidP="007A320C">
      <w:pPr>
        <w:pStyle w:val="Prrafodelista"/>
        <w:numPr>
          <w:ilvl w:val="0"/>
          <w:numId w:val="12"/>
        </w:numPr>
        <w:ind w:left="1065" w:hanging="357"/>
        <w:contextualSpacing w:val="0"/>
      </w:pP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15b Co znamená výraz "prvorozený nad vším stvořením"?</w:t>
      </w:r>
    </w:p>
    <w:p w14:paraId="17AD7E7C" w14:textId="277803B0" w:rsidR="007A320C" w:rsidRPr="007A320C" w:rsidRDefault="007A320C" w:rsidP="007A320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7A320C">
        <w:t xml:space="preserve">Jaké důvody uvádí apoštol Pavel, proč je Ježíš nazýván prvorozeným nad celým stvořením? </w:t>
      </w:r>
      <w:r w:rsidR="00BA36F8">
        <w:t xml:space="preserve">list list </w:t>
      </w:r>
      <w:r w:rsidRPr="007A320C">
        <w:t>Koloským 1</w:t>
      </w:r>
      <w:r w:rsidR="00BA36F8">
        <w:t>,</w:t>
      </w:r>
      <w:r w:rsidRPr="007A320C">
        <w:t>16-17 (viz také Jan 1</w:t>
      </w:r>
      <w:r w:rsidR="00BA36F8">
        <w:t>,</w:t>
      </w:r>
      <w:r w:rsidRPr="007A320C">
        <w:t>1-3)</w:t>
      </w:r>
    </w:p>
    <w:p w14:paraId="75DA0CCC" w14:textId="77777777" w:rsidR="007A320C" w:rsidRPr="007A320C" w:rsidRDefault="007A320C" w:rsidP="007A320C">
      <w:pPr>
        <w:pStyle w:val="Prrafodelista"/>
        <w:numPr>
          <w:ilvl w:val="0"/>
          <w:numId w:val="7"/>
        </w:numPr>
        <w:ind w:left="714" w:hanging="357"/>
        <w:contextualSpacing w:val="0"/>
        <w:rPr>
          <w:b/>
          <w:bCs/>
          <w:lang w:val="en-US"/>
        </w:rPr>
      </w:pPr>
      <w:r w:rsidRPr="007A320C">
        <w:rPr>
          <w:b/>
          <w:bCs/>
        </w:rPr>
        <w:t>Ježíš Kristus: Hlava církve</w:t>
      </w:r>
    </w:p>
    <w:p w14:paraId="4929DF53" w14:textId="54D353EE" w:rsidR="007A320C" w:rsidRPr="007A320C" w:rsidRDefault="00BA36F8" w:rsidP="007A320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18 Proč je důležité si pamatovat, že Ježíš Kristus je hlavou církve?</w:t>
      </w:r>
      <w:r>
        <w:t xml:space="preserve">                                   </w:t>
      </w:r>
      <w:r w:rsidR="007A320C" w:rsidRPr="007A320C">
        <w:t xml:space="preserve"> (viz také</w:t>
      </w:r>
      <w:r>
        <w:t xml:space="preserve"> list</w:t>
      </w:r>
      <w:r w:rsidR="007A320C" w:rsidRPr="007A320C">
        <w:t xml:space="preserve"> Koloským 2</w:t>
      </w:r>
      <w:r>
        <w:t>,</w:t>
      </w:r>
      <w:r w:rsidR="007A320C" w:rsidRPr="007A320C">
        <w:t>10</w:t>
      </w:r>
      <w:r>
        <w:t>.</w:t>
      </w:r>
      <w:r w:rsidR="007A320C" w:rsidRPr="007A320C">
        <w:t>18-19)</w:t>
      </w:r>
    </w:p>
    <w:p w14:paraId="66695EAC" w14:textId="2AC5CE39" w:rsidR="007A320C" w:rsidRPr="00A8393F" w:rsidRDefault="00BA36F8" w:rsidP="007A320C">
      <w:pPr>
        <w:pStyle w:val="Prrafodelista"/>
        <w:numPr>
          <w:ilvl w:val="0"/>
          <w:numId w:val="14"/>
        </w:numPr>
        <w:ind w:left="1065" w:hanging="357"/>
        <w:contextualSpacing w:val="0"/>
      </w:pPr>
      <w:r>
        <w:t xml:space="preserve">list </w:t>
      </w:r>
      <w:r w:rsidR="007A320C" w:rsidRPr="007A320C">
        <w:t>Koloským 1</w:t>
      </w:r>
      <w:r>
        <w:t>,</w:t>
      </w:r>
      <w:r w:rsidR="007A320C" w:rsidRPr="007A320C">
        <w:t>19-22 Jak Bůh Otec smířil vše se sebou skrze svého Syna, Ježíše Krista?</w:t>
      </w:r>
    </w:p>
    <w:p w14:paraId="7361DF6C" w14:textId="77777777" w:rsidR="007A320C" w:rsidRPr="007A320C" w:rsidRDefault="007A320C" w:rsidP="007A320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A32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Diskusní otázky</w:t>
      </w:r>
    </w:p>
    <w:p w14:paraId="0CC52481" w14:textId="1187D61D" w:rsidR="007A320C" w:rsidRPr="00A8393F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</w:pPr>
      <w:r w:rsidRPr="007A320C">
        <w:t xml:space="preserve">Co si myslíte o vznešeném zjevení Krista, které dal apoštol Pavel ve svém inspirovaném listu </w:t>
      </w:r>
      <w:r w:rsidR="00BA36F8">
        <w:t xml:space="preserve">                              </w:t>
      </w:r>
      <w:r w:rsidRPr="007A320C">
        <w:t>z vězení křesťanům v Kolosách?</w:t>
      </w:r>
    </w:p>
    <w:p w14:paraId="07545C7C" w14:textId="71036234" w:rsidR="007A320C" w:rsidRPr="007A320C" w:rsidRDefault="007A320C" w:rsidP="007A320C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7A320C">
        <w:t>Jaká je vaše osobní reakce, když zvažujete vše, co Bůh udělal, aby vás vysvobodil z moci temnoty a vykoupil vás? (</w:t>
      </w:r>
      <w:r w:rsidR="00BA36F8">
        <w:t xml:space="preserve">list </w:t>
      </w:r>
      <w:r w:rsidRPr="007A320C">
        <w:t>Koloským 1</w:t>
      </w:r>
      <w:r w:rsidR="00BA36F8">
        <w:t>,</w:t>
      </w:r>
      <w:r w:rsidRPr="007A320C">
        <w:t>13)</w:t>
      </w:r>
    </w:p>
    <w:sectPr w:rsidR="007A320C" w:rsidRPr="007A32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893">
    <w:abstractNumId w:val="9"/>
  </w:num>
  <w:num w:numId="2" w16cid:durableId="562300035">
    <w:abstractNumId w:val="8"/>
  </w:num>
  <w:num w:numId="3" w16cid:durableId="2081949767">
    <w:abstractNumId w:val="7"/>
  </w:num>
  <w:num w:numId="4" w16cid:durableId="373123209">
    <w:abstractNumId w:val="3"/>
  </w:num>
  <w:num w:numId="5" w16cid:durableId="28798691">
    <w:abstractNumId w:val="6"/>
  </w:num>
  <w:num w:numId="6" w16cid:durableId="1123696533">
    <w:abstractNumId w:val="2"/>
  </w:num>
  <w:num w:numId="7" w16cid:durableId="556476780">
    <w:abstractNumId w:val="10"/>
  </w:num>
  <w:num w:numId="8" w16cid:durableId="1583293238">
    <w:abstractNumId w:val="0"/>
  </w:num>
  <w:num w:numId="9" w16cid:durableId="1992754732">
    <w:abstractNumId w:val="13"/>
  </w:num>
  <w:num w:numId="10" w16cid:durableId="374700727">
    <w:abstractNumId w:val="4"/>
  </w:num>
  <w:num w:numId="11" w16cid:durableId="2039425475">
    <w:abstractNumId w:val="11"/>
  </w:num>
  <w:num w:numId="12" w16cid:durableId="1700546293">
    <w:abstractNumId w:val="1"/>
  </w:num>
  <w:num w:numId="13" w16cid:durableId="1634628825">
    <w:abstractNumId w:val="14"/>
  </w:num>
  <w:num w:numId="14" w16cid:durableId="825512334">
    <w:abstractNumId w:val="12"/>
  </w:num>
  <w:num w:numId="15" w16cid:durableId="194237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61BC1"/>
    <w:rsid w:val="001E38FE"/>
    <w:rsid w:val="002F15B6"/>
    <w:rsid w:val="00343BBF"/>
    <w:rsid w:val="003E0D59"/>
    <w:rsid w:val="00555C58"/>
    <w:rsid w:val="00612592"/>
    <w:rsid w:val="00642F5B"/>
    <w:rsid w:val="007A320C"/>
    <w:rsid w:val="00810FAF"/>
    <w:rsid w:val="00821F66"/>
    <w:rsid w:val="008E7679"/>
    <w:rsid w:val="00914E86"/>
    <w:rsid w:val="00950800"/>
    <w:rsid w:val="009935F2"/>
    <w:rsid w:val="009C5933"/>
    <w:rsid w:val="00A8393F"/>
    <w:rsid w:val="00AE3F44"/>
    <w:rsid w:val="00BA36F8"/>
    <w:rsid w:val="00C125C7"/>
    <w:rsid w:val="00C7028F"/>
    <w:rsid w:val="00D25375"/>
    <w:rsid w:val="00D3240D"/>
    <w:rsid w:val="00D908EA"/>
    <w:rsid w:val="00DE40D4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83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1715</Characters>
  <Application>Microsoft Office Word</Application>
  <DocSecurity>2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2026-01-01T22:14:00Z</cp:lastPrinted>
  <dcterms:created xsi:type="dcterms:W3CDTF">2026-01-19T06:11:00Z</dcterms:created>
  <dcterms:modified xsi:type="dcterms:W3CDTF">2026-01-19T06:11:00Z</dcterms:modified>
</cp:coreProperties>
</file>