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6ABA061A" w:rsidR="001E38FE" w:rsidRDefault="001E38FE" w:rsidP="0027476E"/>
    <w:p w14:paraId="55B18BB6" w14:textId="6CC2FE96" w:rsidR="00811467" w:rsidRDefault="00811467" w:rsidP="0027476E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 xml:space="preserve">Lekce 5: Vše </w:t>
      </w:r>
      <w:r w:rsidR="00A65358">
        <w:rPr>
          <w:b/>
          <w:bCs/>
          <w:sz w:val="36"/>
          <w:szCs w:val="36"/>
        </w:rPr>
        <w:t>k</w:t>
      </w:r>
      <w:r w:rsidRPr="00811467">
        <w:rPr>
          <w:b/>
          <w:bCs/>
          <w:sz w:val="36"/>
          <w:szCs w:val="36"/>
        </w:rPr>
        <w:t xml:space="preserve"> Boží</w:t>
      </w:r>
      <w:r w:rsidR="00A65358">
        <w:rPr>
          <w:b/>
          <w:bCs/>
          <w:sz w:val="36"/>
          <w:szCs w:val="36"/>
        </w:rPr>
        <w:t xml:space="preserve"> </w:t>
      </w:r>
      <w:r w:rsidR="00A65358" w:rsidRPr="00811467">
        <w:rPr>
          <w:b/>
          <w:bCs/>
          <w:sz w:val="36"/>
          <w:szCs w:val="36"/>
        </w:rPr>
        <w:t>sláv</w:t>
      </w:r>
      <w:r w:rsidR="00A65358">
        <w:rPr>
          <w:b/>
          <w:bCs/>
          <w:sz w:val="36"/>
          <w:szCs w:val="36"/>
        </w:rPr>
        <w:t>ě</w:t>
      </w:r>
    </w:p>
    <w:p w14:paraId="6D1DAD31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Mezistupeň nebo překážka</w:t>
      </w:r>
    </w:p>
    <w:p w14:paraId="268A282A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1. Korintským 8:1-13 Jak by mohlo jíst maso nabízené modlám být překážkou pro slabé?</w:t>
      </w:r>
    </w:p>
    <w:p w14:paraId="1D33945F" w14:textId="1E3F772B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Co motivovalo Pavla k tomu, aby se zdržel masa nabízeného modlům? (Matouš 22:37-39)</w:t>
      </w:r>
    </w:p>
    <w:p w14:paraId="5ECFD46E" w14:textId="371430D2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Jak to, že Paulův život byl spíše odrazovým můstkem než překážkou?</w:t>
      </w:r>
      <w:r w:rsidR="000D1A54">
        <w:br/>
      </w:r>
      <w:r w:rsidRPr="00AC429C">
        <w:t>1. Korintským 9:1-12,13-18,19-23</w:t>
      </w:r>
    </w:p>
    <w:p w14:paraId="66156A95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Vzpomněte si na některé lidi během Ježíšova smrtelného působení, jejichž životy byly spíše překážkami než odrazovými můstky. Kajdáš, Jidáš, Petr (v určitých obdobích), Jakub a Jan (v určitých časech).</w:t>
      </w:r>
    </w:p>
    <w:p w14:paraId="5EA6C22D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Kterým aktivitám byste se mohli vyhnout, které by mohly být překážkou pro ostatní?</w:t>
      </w:r>
    </w:p>
    <w:p w14:paraId="3E740F57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Jak může být náš život odrazovým můstkem, který pomáhá druhým na jejich cestě k život měnícímu vztahu s Bohem? (Matouš 5:14-16, 25:34-36 atd.)</w:t>
      </w:r>
    </w:p>
    <w:p w14:paraId="057D5207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Učení se z minulosti</w:t>
      </w:r>
    </w:p>
    <w:p w14:paraId="33C08CB8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1. Korintským 10:1-11 Jaké lekce se můžeme naučit ze zkušeností dětí Izraele na jejich pouštních toulkách z Egypta do Kanaánu?</w:t>
      </w:r>
    </w:p>
    <w:p w14:paraId="7CE32ED4" w14:textId="009C2BF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Jaké varování nám Pavel dal, aby nám pomohlo vyhnout se podobným selháním?</w:t>
      </w:r>
      <w:r w:rsidR="000D1A54">
        <w:br/>
      </w:r>
      <w:r w:rsidRPr="00AC429C">
        <w:t>1. Korintským 10:12</w:t>
      </w:r>
    </w:p>
    <w:p w14:paraId="32887FDD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Jaké slovo naděje nám Pavel dal, když jsme v pokušení opakovat chyby minulosti? 1. Korintským 10:13</w:t>
      </w:r>
    </w:p>
    <w:p w14:paraId="399E1D13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Podělte se o chvíli, kdy jste se cítili duchovně slabí a Bůh vám otevřel únikovou cestu.</w:t>
      </w:r>
    </w:p>
    <w:p w14:paraId="01CE28F0" w14:textId="3D31F00A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1. Korintským 10:14-22 Děti Izraele byly přitahovány modloslužbou. Křesťané v Korintu byli v pokušení vrátit se k modlářství. Jaká varování před modloslužbou by Pavel dal, kdyby tu dnes byl?</w:t>
      </w:r>
    </w:p>
    <w:p w14:paraId="5D053A28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Dělej to všechno pro slávu Boží</w:t>
      </w:r>
    </w:p>
    <w:p w14:paraId="2C94E880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1. Korintským 10:31 Jaký je kontext tohoto principu života, který Pavel sdílel s křesťany v Korintu?</w:t>
      </w:r>
    </w:p>
    <w:p w14:paraId="67A84A6B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Co motivovalo Pavla dělat vše pro Boží slávu? 1. Korintským 10:32-33</w:t>
      </w:r>
    </w:p>
    <w:p w14:paraId="3E3BD57F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Podělte se o další aspekty života, kde lze tento princip aplikovat.</w:t>
      </w:r>
    </w:p>
    <w:p w14:paraId="187A2ED3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Podělte se o chvíli, kdy jste byli ohromeni změnou svého chování, protože jste si uvědomili, že v tomto chování nemůžete pokračovat pro slávu Boží.</w:t>
      </w:r>
    </w:p>
    <w:p w14:paraId="22630548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Jak souvisí Pavlovo pozvání v 1. Korintským 11:1 s principem života, který sdílel v 1. Korintským 10:31?</w:t>
      </w:r>
    </w:p>
    <w:p w14:paraId="401A6B73" w14:textId="732B99D9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Jak vás Bůh nutí aplikovat tento životní princip na svůj dnešní život?</w:t>
      </w:r>
    </w:p>
    <w:sectPr w:rsidR="00AC429C" w:rsidRPr="00AC429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0"/>
  </w:num>
  <w:num w:numId="2" w16cid:durableId="449053080">
    <w:abstractNumId w:val="12"/>
  </w:num>
  <w:num w:numId="3" w16cid:durableId="1277520828">
    <w:abstractNumId w:val="13"/>
  </w:num>
  <w:num w:numId="4" w16cid:durableId="2143957928">
    <w:abstractNumId w:val="18"/>
  </w:num>
  <w:num w:numId="5" w16cid:durableId="16077932">
    <w:abstractNumId w:val="0"/>
  </w:num>
  <w:num w:numId="6" w16cid:durableId="1705597323">
    <w:abstractNumId w:val="1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5"/>
  </w:num>
  <w:num w:numId="10" w16cid:durableId="1433622395">
    <w:abstractNumId w:val="14"/>
  </w:num>
  <w:num w:numId="11" w16cid:durableId="522743272">
    <w:abstractNumId w:val="8"/>
  </w:num>
  <w:num w:numId="12" w16cid:durableId="343559195">
    <w:abstractNumId w:val="21"/>
  </w:num>
  <w:num w:numId="13" w16cid:durableId="1560169229">
    <w:abstractNumId w:val="22"/>
  </w:num>
  <w:num w:numId="14" w16cid:durableId="919557492">
    <w:abstractNumId w:val="6"/>
  </w:num>
  <w:num w:numId="15" w16cid:durableId="195965440">
    <w:abstractNumId w:val="19"/>
  </w:num>
  <w:num w:numId="16" w16cid:durableId="1397128643">
    <w:abstractNumId w:val="2"/>
  </w:num>
  <w:num w:numId="17" w16cid:durableId="1025247939">
    <w:abstractNumId w:val="7"/>
  </w:num>
  <w:num w:numId="18" w16cid:durableId="968170293">
    <w:abstractNumId w:val="5"/>
  </w:num>
  <w:num w:numId="19" w16cid:durableId="681248261">
    <w:abstractNumId w:val="10"/>
  </w:num>
  <w:num w:numId="20" w16cid:durableId="82260876">
    <w:abstractNumId w:val="16"/>
  </w:num>
  <w:num w:numId="21" w16cid:durableId="27877065">
    <w:abstractNumId w:val="4"/>
  </w:num>
  <w:num w:numId="22" w16cid:durableId="1969164720">
    <w:abstractNumId w:val="11"/>
  </w:num>
  <w:num w:numId="23" w16cid:durableId="4828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D1A54"/>
    <w:rsid w:val="000D33DA"/>
    <w:rsid w:val="001109FA"/>
    <w:rsid w:val="001E38FE"/>
    <w:rsid w:val="0027476E"/>
    <w:rsid w:val="002F15B6"/>
    <w:rsid w:val="00323435"/>
    <w:rsid w:val="0038521C"/>
    <w:rsid w:val="003E0D59"/>
    <w:rsid w:val="004700C7"/>
    <w:rsid w:val="004D5E86"/>
    <w:rsid w:val="00555C58"/>
    <w:rsid w:val="005F2858"/>
    <w:rsid w:val="00810FAF"/>
    <w:rsid w:val="00811467"/>
    <w:rsid w:val="008447EC"/>
    <w:rsid w:val="00A65358"/>
    <w:rsid w:val="00AB4A54"/>
    <w:rsid w:val="00AC429C"/>
    <w:rsid w:val="00AE3F44"/>
    <w:rsid w:val="00C125C7"/>
    <w:rsid w:val="00C7028F"/>
    <w:rsid w:val="00C80517"/>
    <w:rsid w:val="00D25375"/>
    <w:rsid w:val="00D3240D"/>
    <w:rsid w:val="00D41DC5"/>
    <w:rsid w:val="00D86674"/>
    <w:rsid w:val="00D908EA"/>
    <w:rsid w:val="00D969BE"/>
    <w:rsid w:val="00DF6C70"/>
    <w:rsid w:val="00E02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5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1663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2026-06-18T06:42:00Z</cp:lastPrinted>
  <dcterms:created xsi:type="dcterms:W3CDTF">2026-07-05T18:18:00Z</dcterms:created>
  <dcterms:modified xsi:type="dcterms:W3CDTF">2026-07-05T18:18:00Z</dcterms:modified>
</cp:coreProperties>
</file>