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DBFDB" w14:textId="731DAA7A" w:rsidR="00105EA1" w:rsidRPr="00105EA1" w:rsidRDefault="00105EA1" w:rsidP="00105EA1">
      <w:pPr>
        <w:pStyle w:val="Prrafodelista"/>
        <w:numPr>
          <w:ilvl w:val="0"/>
          <w:numId w:val="1"/>
        </w:numPr>
        <w:rPr>
          <w:b/>
          <w:bCs/>
          <w:sz w:val="22"/>
        </w:rPr>
      </w:pPr>
      <w:r w:rsidRPr="00105EA1">
        <w:rPr>
          <w:b/>
          <w:bCs/>
          <w:sz w:val="22"/>
        </w:rPr>
        <w:t>Milost pro lid Izraele (Jozue 2</w:t>
      </w:r>
      <w:r w:rsidR="00D72A1A">
        <w:rPr>
          <w:b/>
          <w:bCs/>
          <w:sz w:val="22"/>
        </w:rPr>
        <w:t>,</w:t>
      </w:r>
      <w:r w:rsidRPr="00105EA1">
        <w:rPr>
          <w:b/>
          <w:bCs/>
          <w:sz w:val="22"/>
        </w:rPr>
        <w:t>1</w:t>
      </w:r>
      <w:r w:rsidR="00D72A1A">
        <w:rPr>
          <w:b/>
          <w:bCs/>
          <w:sz w:val="22"/>
        </w:rPr>
        <w:t>.</w:t>
      </w:r>
      <w:r w:rsidRPr="00105EA1">
        <w:rPr>
          <w:b/>
          <w:bCs/>
          <w:sz w:val="22"/>
        </w:rPr>
        <w:t>22-24):</w:t>
      </w:r>
    </w:p>
    <w:p w14:paraId="2C75EC9B" w14:textId="77777777" w:rsidR="00105EA1" w:rsidRPr="00582793" w:rsidRDefault="00105EA1" w:rsidP="00105EA1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 w:rsidRPr="00105EA1">
        <w:rPr>
          <w:b/>
          <w:bCs/>
          <w:sz w:val="22"/>
        </w:rPr>
        <w:t>Druhá šance.</w:t>
      </w:r>
    </w:p>
    <w:p w14:paraId="5ADFDB9D" w14:textId="7BF2A6F1" w:rsidR="009D3C1E" w:rsidRPr="00582793" w:rsidRDefault="009D3C1E" w:rsidP="009D3C1E">
      <w:pPr>
        <w:pStyle w:val="Prrafodelista"/>
        <w:numPr>
          <w:ilvl w:val="2"/>
          <w:numId w:val="1"/>
        </w:numPr>
        <w:rPr>
          <w:sz w:val="22"/>
        </w:rPr>
      </w:pPr>
      <w:r w:rsidRPr="00582793">
        <w:rPr>
          <w:sz w:val="22"/>
        </w:rPr>
        <w:t>Když Mojžíš poslal zvědy, aby prozkoumali Kanaán, lid odmítl vstoupit. O 40 let později jsou vysláni noví špioni, ale s jinými výsledky:</w:t>
      </w:r>
    </w:p>
    <w:p w14:paraId="1E43043E" w14:textId="67DA0789" w:rsidR="009D3C1E" w:rsidRPr="009D3C1E" w:rsidRDefault="009D3C1E" w:rsidP="009D3C1E">
      <w:pPr>
        <w:pStyle w:val="Prrafodelista"/>
        <w:numPr>
          <w:ilvl w:val="3"/>
          <w:numId w:val="1"/>
        </w:numPr>
        <w:rPr>
          <w:sz w:val="22"/>
        </w:rPr>
      </w:pPr>
      <w:r w:rsidRPr="009D3C1E">
        <w:rPr>
          <w:sz w:val="22"/>
        </w:rPr>
        <w:t>Vys</w:t>
      </w:r>
      <w:r w:rsidR="00E75675">
        <w:rPr>
          <w:sz w:val="22"/>
        </w:rPr>
        <w:t>l</w:t>
      </w:r>
      <w:r w:rsidR="00471F25">
        <w:rPr>
          <w:sz w:val="22"/>
        </w:rPr>
        <w:t>an</w:t>
      </w:r>
      <w:r w:rsidR="00E75675">
        <w:rPr>
          <w:sz w:val="22"/>
        </w:rPr>
        <w:t>í</w:t>
      </w:r>
      <w:r w:rsidRPr="009D3C1E">
        <w:rPr>
          <w:sz w:val="22"/>
        </w:rPr>
        <w:t xml:space="preserve"> </w:t>
      </w:r>
      <w:r w:rsidR="00471F25">
        <w:rPr>
          <w:sz w:val="22"/>
        </w:rPr>
        <w:t>zvědové</w:t>
      </w:r>
      <w:r w:rsidRPr="009D3C1E">
        <w:rPr>
          <w:sz w:val="22"/>
        </w:rPr>
        <w:t xml:space="preserve">i: </w:t>
      </w:r>
      <w:r w:rsidR="00471F25">
        <w:rPr>
          <w:sz w:val="22"/>
        </w:rPr>
        <w:t>v</w:t>
      </w:r>
      <w:r w:rsidRPr="009D3C1E">
        <w:rPr>
          <w:sz w:val="22"/>
        </w:rPr>
        <w:t>eřejn</w:t>
      </w:r>
      <w:r w:rsidR="00471F25">
        <w:rPr>
          <w:sz w:val="22"/>
        </w:rPr>
        <w:t>ě</w:t>
      </w:r>
      <w:r w:rsidRPr="009D3C1E">
        <w:rPr>
          <w:sz w:val="22"/>
        </w:rPr>
        <w:t xml:space="preserve"> (12 </w:t>
      </w:r>
      <w:r w:rsidR="00471F25">
        <w:rPr>
          <w:sz w:val="22"/>
        </w:rPr>
        <w:t>zvědové</w:t>
      </w:r>
      <w:r w:rsidRPr="009D3C1E">
        <w:rPr>
          <w:sz w:val="22"/>
        </w:rPr>
        <w:t xml:space="preserve">) / </w:t>
      </w:r>
      <w:r w:rsidR="00471F25">
        <w:rPr>
          <w:sz w:val="22"/>
        </w:rPr>
        <w:t>t</w:t>
      </w:r>
      <w:r w:rsidRPr="009D3C1E">
        <w:rPr>
          <w:sz w:val="22"/>
        </w:rPr>
        <w:t>ajn</w:t>
      </w:r>
      <w:r w:rsidR="00471F25">
        <w:rPr>
          <w:sz w:val="22"/>
        </w:rPr>
        <w:t>ě</w:t>
      </w:r>
      <w:r w:rsidRPr="009D3C1E">
        <w:rPr>
          <w:sz w:val="22"/>
        </w:rPr>
        <w:t xml:space="preserve"> (2 </w:t>
      </w:r>
      <w:r w:rsidR="00471F25">
        <w:rPr>
          <w:sz w:val="22"/>
        </w:rPr>
        <w:t>zvědové</w:t>
      </w:r>
      <w:r w:rsidRPr="009D3C1E">
        <w:rPr>
          <w:sz w:val="22"/>
        </w:rPr>
        <w:t>)</w:t>
      </w:r>
    </w:p>
    <w:p w14:paraId="3A621DFC" w14:textId="476885D4" w:rsidR="009D3C1E" w:rsidRPr="009D3C1E" w:rsidRDefault="009D3C1E" w:rsidP="009D3C1E">
      <w:pPr>
        <w:pStyle w:val="Prrafodelista"/>
        <w:numPr>
          <w:ilvl w:val="3"/>
          <w:numId w:val="1"/>
        </w:numPr>
        <w:rPr>
          <w:sz w:val="22"/>
        </w:rPr>
      </w:pPr>
      <w:r w:rsidRPr="009D3C1E">
        <w:rPr>
          <w:sz w:val="22"/>
        </w:rPr>
        <w:t xml:space="preserve">Výkon </w:t>
      </w:r>
      <w:r w:rsidR="00471F25">
        <w:rPr>
          <w:sz w:val="22"/>
        </w:rPr>
        <w:t>zvědů</w:t>
      </w:r>
      <w:r w:rsidRPr="009D3C1E">
        <w:rPr>
          <w:sz w:val="22"/>
        </w:rPr>
        <w:t>: 40 dní na prohlídce / 3 dny v úkrytu</w:t>
      </w:r>
    </w:p>
    <w:p w14:paraId="147BD2CB" w14:textId="6794D15D" w:rsidR="009D3C1E" w:rsidRPr="00582793" w:rsidRDefault="009D3C1E" w:rsidP="009D3C1E">
      <w:pPr>
        <w:pStyle w:val="Prrafodelista"/>
        <w:numPr>
          <w:ilvl w:val="3"/>
          <w:numId w:val="1"/>
        </w:numPr>
        <w:rPr>
          <w:sz w:val="22"/>
        </w:rPr>
      </w:pPr>
      <w:r w:rsidRPr="009D3C1E">
        <w:rPr>
          <w:sz w:val="22"/>
        </w:rPr>
        <w:t xml:space="preserve">Zpráva zvědů: Odrazují lid / Povzbuzují </w:t>
      </w:r>
      <w:r w:rsidR="006B50B9">
        <w:rPr>
          <w:sz w:val="22"/>
        </w:rPr>
        <w:t>(</w:t>
      </w:r>
      <w:r w:rsidRPr="009D3C1E">
        <w:rPr>
          <w:sz w:val="22"/>
        </w:rPr>
        <w:t>Jozue</w:t>
      </w:r>
      <w:r w:rsidR="006B50B9">
        <w:rPr>
          <w:sz w:val="22"/>
        </w:rPr>
        <w:t xml:space="preserve"> a Káleb)</w:t>
      </w:r>
    </w:p>
    <w:p w14:paraId="1D6D320D" w14:textId="54CA8704" w:rsidR="009D3C1E" w:rsidRPr="00582793" w:rsidRDefault="009D3C1E" w:rsidP="009D3C1E">
      <w:pPr>
        <w:pStyle w:val="Prrafodelista"/>
        <w:numPr>
          <w:ilvl w:val="2"/>
          <w:numId w:val="1"/>
        </w:numPr>
        <w:rPr>
          <w:sz w:val="22"/>
        </w:rPr>
      </w:pPr>
      <w:r w:rsidRPr="00582793">
        <w:rPr>
          <w:sz w:val="22"/>
        </w:rPr>
        <w:t>I když nastupující generace tváří v tvář Balámovu pokušení žalostně selhala, Bůh jim dal druhou šanci (</w:t>
      </w:r>
      <w:r w:rsidR="00BC7DA4">
        <w:rPr>
          <w:sz w:val="22"/>
        </w:rPr>
        <w:t>4. Mojžíšova</w:t>
      </w:r>
      <w:r w:rsidRPr="00582793">
        <w:rPr>
          <w:sz w:val="22"/>
        </w:rPr>
        <w:t xml:space="preserve"> 25</w:t>
      </w:r>
      <w:r w:rsidR="00BC7DA4">
        <w:rPr>
          <w:sz w:val="22"/>
        </w:rPr>
        <w:t>,</w:t>
      </w:r>
      <w:r w:rsidRPr="00582793">
        <w:rPr>
          <w:sz w:val="22"/>
        </w:rPr>
        <w:t>1-3; 31</w:t>
      </w:r>
      <w:r w:rsidR="00BC7DA4">
        <w:rPr>
          <w:sz w:val="22"/>
        </w:rPr>
        <w:t>,</w:t>
      </w:r>
      <w:r w:rsidRPr="00582793">
        <w:rPr>
          <w:sz w:val="22"/>
        </w:rPr>
        <w:t>16; Jozue 2</w:t>
      </w:r>
      <w:r w:rsidR="00BC7DA4">
        <w:rPr>
          <w:sz w:val="22"/>
        </w:rPr>
        <w:t>,</w:t>
      </w:r>
      <w:r w:rsidRPr="00582793">
        <w:rPr>
          <w:sz w:val="22"/>
        </w:rPr>
        <w:t>1).</w:t>
      </w:r>
    </w:p>
    <w:p w14:paraId="21EF79BC" w14:textId="09A85C5C" w:rsidR="009D3C1E" w:rsidRPr="00105EA1" w:rsidRDefault="00BC7DA4" w:rsidP="009D3C1E">
      <w:pPr>
        <w:pStyle w:val="Prrafodelista"/>
        <w:numPr>
          <w:ilvl w:val="2"/>
          <w:numId w:val="1"/>
        </w:numPr>
        <w:rPr>
          <w:sz w:val="22"/>
        </w:rPr>
      </w:pPr>
      <w:r>
        <w:rPr>
          <w:sz w:val="22"/>
        </w:rPr>
        <w:t>V tomto příběhu nesehrávají úloh</w:t>
      </w:r>
      <w:r w:rsidR="006765AF">
        <w:rPr>
          <w:sz w:val="22"/>
        </w:rPr>
        <w:t>u</w:t>
      </w:r>
      <w:r w:rsidR="009D3C1E" w:rsidRPr="00582793">
        <w:rPr>
          <w:sz w:val="22"/>
        </w:rPr>
        <w:t xml:space="preserve"> hrozny ani plody země. Je to jen příběh víry Ra</w:t>
      </w:r>
      <w:r w:rsidR="00EF5DCF">
        <w:rPr>
          <w:sz w:val="22"/>
        </w:rPr>
        <w:t>ch</w:t>
      </w:r>
      <w:r w:rsidR="009D3C1E" w:rsidRPr="00582793">
        <w:rPr>
          <w:sz w:val="22"/>
        </w:rPr>
        <w:t>ab, která povzbudila Izrael, aby vlastnil zaslíbenou zemi.</w:t>
      </w:r>
    </w:p>
    <w:p w14:paraId="4302CB0D" w14:textId="7753EF12" w:rsidR="00105EA1" w:rsidRPr="00105EA1" w:rsidRDefault="00105EA1" w:rsidP="00105EA1">
      <w:pPr>
        <w:pStyle w:val="Prrafodelista"/>
        <w:numPr>
          <w:ilvl w:val="0"/>
          <w:numId w:val="1"/>
        </w:numPr>
        <w:rPr>
          <w:b/>
          <w:bCs/>
          <w:sz w:val="22"/>
        </w:rPr>
      </w:pPr>
      <w:r w:rsidRPr="00105EA1">
        <w:rPr>
          <w:b/>
          <w:bCs/>
          <w:sz w:val="22"/>
        </w:rPr>
        <w:t xml:space="preserve">Milost </w:t>
      </w:r>
      <w:r w:rsidR="00991F32">
        <w:rPr>
          <w:b/>
          <w:bCs/>
          <w:sz w:val="22"/>
        </w:rPr>
        <w:t>na neočekávaných místech</w:t>
      </w:r>
      <w:r w:rsidRPr="00105EA1">
        <w:rPr>
          <w:b/>
          <w:bCs/>
          <w:sz w:val="22"/>
        </w:rPr>
        <w:t xml:space="preserve"> (Jozue 2</w:t>
      </w:r>
      <w:r w:rsidR="00991F32">
        <w:rPr>
          <w:b/>
          <w:bCs/>
          <w:sz w:val="22"/>
        </w:rPr>
        <w:t>,</w:t>
      </w:r>
      <w:r w:rsidRPr="00105EA1">
        <w:rPr>
          <w:b/>
          <w:bCs/>
          <w:sz w:val="22"/>
        </w:rPr>
        <w:t>2-21):</w:t>
      </w:r>
    </w:p>
    <w:p w14:paraId="5D349C45" w14:textId="4986585A" w:rsidR="00105EA1" w:rsidRPr="00582793" w:rsidRDefault="001E53B8" w:rsidP="00105EA1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Projevená víra</w:t>
      </w:r>
      <w:r w:rsidR="00105EA1" w:rsidRPr="00105EA1">
        <w:rPr>
          <w:b/>
          <w:bCs/>
          <w:sz w:val="22"/>
        </w:rPr>
        <w:t>.</w:t>
      </w:r>
    </w:p>
    <w:p w14:paraId="6325FCC6" w14:textId="0545534A" w:rsidR="00C350D5" w:rsidRPr="00582793" w:rsidRDefault="00C350D5" w:rsidP="00C350D5">
      <w:pPr>
        <w:pStyle w:val="Prrafodelista"/>
        <w:numPr>
          <w:ilvl w:val="2"/>
          <w:numId w:val="1"/>
        </w:numPr>
        <w:rPr>
          <w:sz w:val="22"/>
        </w:rPr>
      </w:pPr>
      <w:r w:rsidRPr="00582793">
        <w:rPr>
          <w:sz w:val="22"/>
        </w:rPr>
        <w:t>Na čem byla založena Rachabina víra (Jozue 2</w:t>
      </w:r>
      <w:r w:rsidR="001E53B8">
        <w:rPr>
          <w:sz w:val="22"/>
        </w:rPr>
        <w:t>,</w:t>
      </w:r>
      <w:r w:rsidRPr="00582793">
        <w:rPr>
          <w:sz w:val="22"/>
        </w:rPr>
        <w:t>9-11)? Povšimněme si, že Raab mluví o událostech, které každý znal, například o přechodu Rudého moře. Ale zatímco jiní se báli Boha Hebrejů, ona se rozhodla uchýlit se pod jeho křídla (Jozue 2</w:t>
      </w:r>
      <w:r w:rsidR="001E53B8">
        <w:rPr>
          <w:sz w:val="22"/>
        </w:rPr>
        <w:t>,</w:t>
      </w:r>
      <w:r w:rsidRPr="00582793">
        <w:rPr>
          <w:sz w:val="22"/>
        </w:rPr>
        <w:t>12</w:t>
      </w:r>
      <w:r w:rsidR="001E53B8">
        <w:rPr>
          <w:sz w:val="22"/>
        </w:rPr>
        <w:t>.</w:t>
      </w:r>
      <w:r w:rsidRPr="00582793">
        <w:rPr>
          <w:sz w:val="22"/>
        </w:rPr>
        <w:t>13).</w:t>
      </w:r>
    </w:p>
    <w:p w14:paraId="11409343" w14:textId="765E33BF" w:rsidR="00C350D5" w:rsidRPr="00582793" w:rsidRDefault="00C350D5" w:rsidP="00C350D5">
      <w:pPr>
        <w:pStyle w:val="Prrafodelista"/>
        <w:numPr>
          <w:ilvl w:val="2"/>
          <w:numId w:val="1"/>
        </w:numPr>
        <w:rPr>
          <w:sz w:val="22"/>
        </w:rPr>
      </w:pPr>
      <w:r w:rsidRPr="00582793">
        <w:rPr>
          <w:sz w:val="22"/>
        </w:rPr>
        <w:t>Proč, když věřil v Boha, použil lež, aby pomohl zvědům? Jejich rašící víra neznamenala úplnou znalost Boží vůle. Jednal tak dobře, jak uměl pomoci špionům a zachránit život svůj i své rodiny. Znalosti přišly později.</w:t>
      </w:r>
    </w:p>
    <w:p w14:paraId="43D9D9D7" w14:textId="2B841865" w:rsidR="00C350D5" w:rsidRPr="00582793" w:rsidRDefault="00C350D5" w:rsidP="00C350D5">
      <w:pPr>
        <w:pStyle w:val="Prrafodelista"/>
        <w:numPr>
          <w:ilvl w:val="2"/>
          <w:numId w:val="1"/>
        </w:numPr>
        <w:rPr>
          <w:sz w:val="22"/>
        </w:rPr>
      </w:pPr>
      <w:r w:rsidRPr="00582793">
        <w:rPr>
          <w:sz w:val="22"/>
        </w:rPr>
        <w:t>Bible ji chválí za rozhodnutí, které udělala. tím, že pochopil, jak bude Bůh jednat; a mimochodem svá slova podložil konkrétními činy (</w:t>
      </w:r>
      <w:r w:rsidR="001E53B8">
        <w:rPr>
          <w:sz w:val="22"/>
        </w:rPr>
        <w:t xml:space="preserve">list </w:t>
      </w:r>
      <w:r w:rsidRPr="00582793">
        <w:rPr>
          <w:sz w:val="22"/>
        </w:rPr>
        <w:t>Jakub</w:t>
      </w:r>
      <w:r w:rsidR="001E53B8">
        <w:rPr>
          <w:sz w:val="22"/>
        </w:rPr>
        <w:t>ův</w:t>
      </w:r>
      <w:r w:rsidRPr="00582793">
        <w:rPr>
          <w:sz w:val="22"/>
        </w:rPr>
        <w:t xml:space="preserve"> 2</w:t>
      </w:r>
      <w:r w:rsidR="001E53B8">
        <w:rPr>
          <w:sz w:val="22"/>
        </w:rPr>
        <w:t>,</w:t>
      </w:r>
      <w:r w:rsidRPr="00582793">
        <w:rPr>
          <w:sz w:val="22"/>
        </w:rPr>
        <w:t>25).</w:t>
      </w:r>
    </w:p>
    <w:p w14:paraId="64569FDD" w14:textId="66B1EC37" w:rsidR="00C350D5" w:rsidRPr="00105EA1" w:rsidRDefault="00C350D5" w:rsidP="00C350D5">
      <w:pPr>
        <w:pStyle w:val="Prrafodelista"/>
        <w:numPr>
          <w:ilvl w:val="2"/>
          <w:numId w:val="1"/>
        </w:numPr>
        <w:rPr>
          <w:sz w:val="22"/>
        </w:rPr>
      </w:pPr>
      <w:r w:rsidRPr="00582793">
        <w:rPr>
          <w:sz w:val="22"/>
        </w:rPr>
        <w:t>Rachab je příkladem toho, co by se stalo každému obyvateli Jericha, který by se odevzdal Bohu.</w:t>
      </w:r>
    </w:p>
    <w:p w14:paraId="465BE825" w14:textId="77777777" w:rsidR="00105EA1" w:rsidRPr="00582793" w:rsidRDefault="00105EA1" w:rsidP="00105EA1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 w:rsidRPr="00105EA1">
        <w:rPr>
          <w:b/>
          <w:bCs/>
          <w:sz w:val="22"/>
        </w:rPr>
        <w:t>Smlouva se vztahovala i na Rachab.</w:t>
      </w:r>
    </w:p>
    <w:p w14:paraId="6646C090" w14:textId="5C2BE43D" w:rsidR="00C350D5" w:rsidRPr="00582793" w:rsidRDefault="00C350D5" w:rsidP="00C350D5">
      <w:pPr>
        <w:pStyle w:val="Prrafodelista"/>
        <w:numPr>
          <w:ilvl w:val="2"/>
          <w:numId w:val="1"/>
        </w:numPr>
        <w:rPr>
          <w:sz w:val="22"/>
        </w:rPr>
      </w:pPr>
      <w:r w:rsidRPr="00582793">
        <w:rPr>
          <w:sz w:val="22"/>
        </w:rPr>
        <w:t>Rachabina logika byla nesporná: Jednala jsem laskavě [</w:t>
      </w:r>
      <w:r w:rsidRPr="00582793">
        <w:rPr>
          <w:i/>
          <w:iCs/>
          <w:sz w:val="22"/>
        </w:rPr>
        <w:t>heset</w:t>
      </w:r>
      <w:r w:rsidRPr="00582793">
        <w:rPr>
          <w:sz w:val="22"/>
        </w:rPr>
        <w:t>] a zachránila jsem vás; nyní jednejte laskavě a zachraňte mě a mé příbuzné (Jozue 2</w:t>
      </w:r>
      <w:r w:rsidR="000558AC">
        <w:rPr>
          <w:sz w:val="22"/>
        </w:rPr>
        <w:t>,</w:t>
      </w:r>
      <w:r w:rsidRPr="00582793">
        <w:rPr>
          <w:sz w:val="22"/>
        </w:rPr>
        <w:t>12</w:t>
      </w:r>
      <w:r w:rsidR="000558AC">
        <w:rPr>
          <w:sz w:val="22"/>
        </w:rPr>
        <w:t>.</w:t>
      </w:r>
      <w:r w:rsidRPr="00582793">
        <w:rPr>
          <w:sz w:val="22"/>
        </w:rPr>
        <w:t>13).</w:t>
      </w:r>
    </w:p>
    <w:p w14:paraId="2B50511F" w14:textId="504A7577" w:rsidR="00C350D5" w:rsidRPr="00582793" w:rsidRDefault="00C350D5" w:rsidP="00C350D5">
      <w:pPr>
        <w:pStyle w:val="Prrafodelista"/>
        <w:numPr>
          <w:ilvl w:val="2"/>
          <w:numId w:val="1"/>
        </w:numPr>
        <w:rPr>
          <w:sz w:val="22"/>
        </w:rPr>
      </w:pPr>
      <w:r w:rsidRPr="00582793">
        <w:rPr>
          <w:sz w:val="22"/>
        </w:rPr>
        <w:t>I když si toho nebyla vědoma, žádala Rachab Izrael, aby se k ní choval tak, jak k Izraeli jednal sám Bůh, to jest s laskavostí [</w:t>
      </w:r>
      <w:r w:rsidRPr="00582793">
        <w:rPr>
          <w:i/>
          <w:iCs/>
          <w:sz w:val="22"/>
        </w:rPr>
        <w:t>hesed</w:t>
      </w:r>
      <w:r w:rsidRPr="00582793">
        <w:rPr>
          <w:sz w:val="22"/>
        </w:rPr>
        <w:t>] (</w:t>
      </w:r>
      <w:r w:rsidR="000558AC">
        <w:rPr>
          <w:sz w:val="22"/>
        </w:rPr>
        <w:t>5. Mojžíšova</w:t>
      </w:r>
      <w:r w:rsidRPr="00582793">
        <w:rPr>
          <w:sz w:val="22"/>
        </w:rPr>
        <w:t xml:space="preserve"> 7,12).</w:t>
      </w:r>
    </w:p>
    <w:p w14:paraId="59C15430" w14:textId="39D226BE" w:rsidR="00C350D5" w:rsidRPr="00582793" w:rsidRDefault="00C350D5" w:rsidP="00C350D5">
      <w:pPr>
        <w:pStyle w:val="Prrafodelista"/>
        <w:numPr>
          <w:ilvl w:val="2"/>
          <w:numId w:val="1"/>
        </w:numPr>
        <w:rPr>
          <w:sz w:val="22"/>
        </w:rPr>
      </w:pPr>
      <w:r w:rsidRPr="00582793">
        <w:rPr>
          <w:sz w:val="22"/>
        </w:rPr>
        <w:t>Zvědové požádali Raab, aby splnila stejné podmínky jako oni, aby unikla smrti v Egyptě. Tímto způsobem byla zahrnuta do Boží smlouvy s Izraelem.</w:t>
      </w:r>
    </w:p>
    <w:p w14:paraId="111E4859" w14:textId="7BBE1366" w:rsidR="00C350D5" w:rsidRPr="00C350D5" w:rsidRDefault="00C350D5" w:rsidP="00C350D5">
      <w:pPr>
        <w:pStyle w:val="Prrafodelista"/>
        <w:numPr>
          <w:ilvl w:val="3"/>
          <w:numId w:val="1"/>
        </w:numPr>
        <w:rPr>
          <w:sz w:val="22"/>
        </w:rPr>
      </w:pPr>
      <w:r w:rsidRPr="00C350D5">
        <w:rPr>
          <w:sz w:val="22"/>
        </w:rPr>
        <w:t>Izrael při Pesachu:</w:t>
      </w:r>
    </w:p>
    <w:p w14:paraId="57248A01" w14:textId="5E471817" w:rsidR="00C350D5" w:rsidRPr="00C350D5" w:rsidRDefault="00C350D5" w:rsidP="00C350D5">
      <w:pPr>
        <w:pStyle w:val="Prrafodelista"/>
        <w:numPr>
          <w:ilvl w:val="4"/>
          <w:numId w:val="1"/>
        </w:numPr>
        <w:rPr>
          <w:sz w:val="22"/>
        </w:rPr>
      </w:pPr>
      <w:r w:rsidRPr="00C350D5">
        <w:rPr>
          <w:sz w:val="22"/>
        </w:rPr>
        <w:t>Museli potřít krví</w:t>
      </w:r>
      <w:r w:rsidR="00BC1A4A">
        <w:rPr>
          <w:sz w:val="22"/>
        </w:rPr>
        <w:t xml:space="preserve"> veřeeje</w:t>
      </w:r>
      <w:r w:rsidRPr="00C350D5">
        <w:rPr>
          <w:sz w:val="22"/>
        </w:rPr>
        <w:t xml:space="preserve"> (</w:t>
      </w:r>
      <w:r w:rsidR="001E53B8">
        <w:rPr>
          <w:sz w:val="22"/>
        </w:rPr>
        <w:t>2. Mojžíšova</w:t>
      </w:r>
      <w:r w:rsidRPr="00C350D5">
        <w:rPr>
          <w:sz w:val="22"/>
        </w:rPr>
        <w:t xml:space="preserve"> 12</w:t>
      </w:r>
      <w:r w:rsidR="001E53B8">
        <w:rPr>
          <w:sz w:val="22"/>
        </w:rPr>
        <w:t>,</w:t>
      </w:r>
      <w:r w:rsidRPr="00C350D5">
        <w:rPr>
          <w:sz w:val="22"/>
        </w:rPr>
        <w:t>7)</w:t>
      </w:r>
    </w:p>
    <w:p w14:paraId="2FCF3589" w14:textId="19FBBB2D" w:rsidR="00C350D5" w:rsidRPr="00C350D5" w:rsidRDefault="00C350D5" w:rsidP="00C350D5">
      <w:pPr>
        <w:pStyle w:val="Prrafodelista"/>
        <w:numPr>
          <w:ilvl w:val="4"/>
          <w:numId w:val="1"/>
        </w:numPr>
        <w:rPr>
          <w:sz w:val="22"/>
        </w:rPr>
      </w:pPr>
      <w:r w:rsidRPr="00C350D5">
        <w:rPr>
          <w:sz w:val="22"/>
        </w:rPr>
        <w:t>Pokud odešli z dom</w:t>
      </w:r>
      <w:r w:rsidR="00BC1A4A">
        <w:rPr>
          <w:sz w:val="22"/>
        </w:rPr>
        <w:t>u</w:t>
      </w:r>
      <w:r w:rsidRPr="00C350D5">
        <w:rPr>
          <w:sz w:val="22"/>
        </w:rPr>
        <w:t>, zemřeli</w:t>
      </w:r>
      <w:r w:rsidR="00BC1A4A">
        <w:rPr>
          <w:sz w:val="22"/>
        </w:rPr>
        <w:t xml:space="preserve"> by</w:t>
      </w:r>
      <w:r w:rsidRPr="00C350D5">
        <w:rPr>
          <w:sz w:val="22"/>
        </w:rPr>
        <w:t xml:space="preserve"> (</w:t>
      </w:r>
      <w:r w:rsidR="001E53B8">
        <w:rPr>
          <w:sz w:val="22"/>
        </w:rPr>
        <w:t>2. Mojžíšova</w:t>
      </w:r>
      <w:r w:rsidRPr="00C350D5">
        <w:rPr>
          <w:sz w:val="22"/>
        </w:rPr>
        <w:t xml:space="preserve"> 12</w:t>
      </w:r>
      <w:r w:rsidR="001E53B8">
        <w:rPr>
          <w:sz w:val="22"/>
        </w:rPr>
        <w:t>,</w:t>
      </w:r>
      <w:r w:rsidRPr="00C350D5">
        <w:rPr>
          <w:sz w:val="22"/>
        </w:rPr>
        <w:t>13)</w:t>
      </w:r>
    </w:p>
    <w:p w14:paraId="3B459532" w14:textId="7B04D6B3" w:rsidR="00C350D5" w:rsidRPr="00C350D5" w:rsidRDefault="00C350D5" w:rsidP="00C350D5">
      <w:pPr>
        <w:pStyle w:val="Prrafodelista"/>
        <w:numPr>
          <w:ilvl w:val="3"/>
          <w:numId w:val="1"/>
        </w:numPr>
        <w:rPr>
          <w:sz w:val="22"/>
        </w:rPr>
      </w:pPr>
      <w:r w:rsidRPr="00C350D5">
        <w:rPr>
          <w:sz w:val="22"/>
        </w:rPr>
        <w:t>Ra</w:t>
      </w:r>
      <w:r w:rsidR="00EC0375">
        <w:rPr>
          <w:sz w:val="22"/>
        </w:rPr>
        <w:t>ch</w:t>
      </w:r>
      <w:r w:rsidRPr="00C350D5">
        <w:rPr>
          <w:sz w:val="22"/>
        </w:rPr>
        <w:t>ab v Jerichu;</w:t>
      </w:r>
    </w:p>
    <w:p w14:paraId="7779837D" w14:textId="55905AE8" w:rsidR="00C350D5" w:rsidRPr="00C350D5" w:rsidRDefault="00C350D5" w:rsidP="00C350D5">
      <w:pPr>
        <w:pStyle w:val="Prrafodelista"/>
        <w:numPr>
          <w:ilvl w:val="4"/>
          <w:numId w:val="1"/>
        </w:numPr>
        <w:rPr>
          <w:sz w:val="22"/>
        </w:rPr>
      </w:pPr>
      <w:r w:rsidRPr="00C350D5">
        <w:rPr>
          <w:sz w:val="22"/>
        </w:rPr>
        <w:t>Musel</w:t>
      </w:r>
      <w:r w:rsidR="00EC0375">
        <w:rPr>
          <w:sz w:val="22"/>
        </w:rPr>
        <w:t>a</w:t>
      </w:r>
      <w:r w:rsidRPr="00C350D5">
        <w:rPr>
          <w:sz w:val="22"/>
        </w:rPr>
        <w:t xml:space="preserve"> dát na okno červenou šňůru (Jozue 2</w:t>
      </w:r>
      <w:r w:rsidR="001E53B8">
        <w:rPr>
          <w:sz w:val="22"/>
        </w:rPr>
        <w:t>,</w:t>
      </w:r>
      <w:r w:rsidRPr="00C350D5">
        <w:rPr>
          <w:sz w:val="22"/>
        </w:rPr>
        <w:t>18)</w:t>
      </w:r>
    </w:p>
    <w:p w14:paraId="271AE51A" w14:textId="46B9BC0E" w:rsidR="00C350D5" w:rsidRPr="00105EA1" w:rsidRDefault="00C350D5" w:rsidP="00C350D5">
      <w:pPr>
        <w:pStyle w:val="Prrafodelista"/>
        <w:numPr>
          <w:ilvl w:val="4"/>
          <w:numId w:val="1"/>
        </w:numPr>
        <w:rPr>
          <w:sz w:val="22"/>
        </w:rPr>
      </w:pPr>
      <w:r w:rsidRPr="00582793">
        <w:rPr>
          <w:sz w:val="22"/>
        </w:rPr>
        <w:t>Pokud</w:t>
      </w:r>
      <w:r w:rsidR="00EC0375">
        <w:rPr>
          <w:sz w:val="22"/>
        </w:rPr>
        <w:t xml:space="preserve"> by</w:t>
      </w:r>
      <w:r w:rsidRPr="00582793">
        <w:rPr>
          <w:sz w:val="22"/>
        </w:rPr>
        <w:t xml:space="preserve"> odešl</w:t>
      </w:r>
      <w:r w:rsidR="00EC0375">
        <w:rPr>
          <w:sz w:val="22"/>
        </w:rPr>
        <w:t>a</w:t>
      </w:r>
      <w:r w:rsidRPr="00582793">
        <w:rPr>
          <w:sz w:val="22"/>
        </w:rPr>
        <w:t xml:space="preserve"> z domu, zemřel</w:t>
      </w:r>
      <w:r w:rsidR="00BC1A4A">
        <w:rPr>
          <w:sz w:val="22"/>
        </w:rPr>
        <w:t>a by</w:t>
      </w:r>
      <w:r w:rsidRPr="00582793">
        <w:rPr>
          <w:sz w:val="22"/>
        </w:rPr>
        <w:t xml:space="preserve"> (Jozue 2</w:t>
      </w:r>
      <w:r w:rsidR="001E53B8">
        <w:rPr>
          <w:sz w:val="22"/>
        </w:rPr>
        <w:t>,</w:t>
      </w:r>
      <w:r w:rsidRPr="00582793">
        <w:rPr>
          <w:sz w:val="22"/>
        </w:rPr>
        <w:t>19)</w:t>
      </w:r>
    </w:p>
    <w:p w14:paraId="4EE5AE8E" w14:textId="03DA6D3F" w:rsidR="00105EA1" w:rsidRPr="00105EA1" w:rsidRDefault="00105EA1" w:rsidP="00105EA1">
      <w:pPr>
        <w:pStyle w:val="Prrafodelista"/>
        <w:numPr>
          <w:ilvl w:val="0"/>
          <w:numId w:val="1"/>
        </w:numPr>
        <w:rPr>
          <w:b/>
          <w:bCs/>
          <w:sz w:val="22"/>
        </w:rPr>
      </w:pPr>
      <w:r w:rsidRPr="00105EA1">
        <w:rPr>
          <w:b/>
          <w:bCs/>
          <w:sz w:val="22"/>
        </w:rPr>
        <w:t>Milost pro Gibeoňany (Jozue 9):</w:t>
      </w:r>
    </w:p>
    <w:p w14:paraId="5C6652A1" w14:textId="5C0551ED" w:rsidR="00105EA1" w:rsidRPr="00582793" w:rsidRDefault="001E53B8" w:rsidP="00105EA1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Obtí</w:t>
      </w:r>
      <w:r w:rsidR="00B91750">
        <w:rPr>
          <w:b/>
          <w:bCs/>
          <w:sz w:val="22"/>
        </w:rPr>
        <w:t>ž</w:t>
      </w:r>
      <w:r>
        <w:rPr>
          <w:b/>
          <w:bCs/>
          <w:sz w:val="22"/>
        </w:rPr>
        <w:t>né rozhodován</w:t>
      </w:r>
      <w:r w:rsidR="00775921">
        <w:rPr>
          <w:b/>
          <w:bCs/>
          <w:sz w:val="22"/>
        </w:rPr>
        <w:t>í</w:t>
      </w:r>
      <w:r w:rsidR="00105EA1" w:rsidRPr="00105EA1">
        <w:rPr>
          <w:b/>
          <w:bCs/>
          <w:sz w:val="22"/>
        </w:rPr>
        <w:t>.</w:t>
      </w:r>
    </w:p>
    <w:p w14:paraId="04297D7E" w14:textId="1BC956F1" w:rsidR="00FA2887" w:rsidRPr="00582793" w:rsidRDefault="00FA2887" w:rsidP="00FA2887">
      <w:pPr>
        <w:pStyle w:val="Prrafodelista"/>
        <w:numPr>
          <w:ilvl w:val="2"/>
          <w:numId w:val="1"/>
        </w:numPr>
        <w:rPr>
          <w:sz w:val="22"/>
        </w:rPr>
      </w:pPr>
      <w:r w:rsidRPr="00582793">
        <w:rPr>
          <w:sz w:val="22"/>
        </w:rPr>
        <w:t>Ra</w:t>
      </w:r>
      <w:r w:rsidR="00EC0375">
        <w:rPr>
          <w:sz w:val="22"/>
        </w:rPr>
        <w:t>ch</w:t>
      </w:r>
      <w:r w:rsidRPr="00582793">
        <w:rPr>
          <w:sz w:val="22"/>
        </w:rPr>
        <w:t xml:space="preserve">ab spontánně lhala, aby zvědy osvobodila. Gibeoňané však lhali vypočítavým způsobem </w:t>
      </w:r>
      <w:r w:rsidR="00EF5DCF">
        <w:rPr>
          <w:sz w:val="22"/>
        </w:rPr>
        <w:t xml:space="preserve">                     </w:t>
      </w:r>
      <w:r w:rsidRPr="00582793">
        <w:rPr>
          <w:sz w:val="22"/>
        </w:rPr>
        <w:t xml:space="preserve">s úmyslem oklamat pomocí lsti (viz </w:t>
      </w:r>
      <w:r w:rsidR="001E53B8">
        <w:rPr>
          <w:sz w:val="22"/>
        </w:rPr>
        <w:t>1. Mojžíšova</w:t>
      </w:r>
      <w:r w:rsidRPr="00582793">
        <w:rPr>
          <w:sz w:val="22"/>
        </w:rPr>
        <w:t xml:space="preserve"> 3</w:t>
      </w:r>
      <w:r w:rsidR="001E53B8">
        <w:rPr>
          <w:sz w:val="22"/>
        </w:rPr>
        <w:t>,</w:t>
      </w:r>
      <w:r w:rsidRPr="00582793">
        <w:rPr>
          <w:sz w:val="22"/>
        </w:rPr>
        <w:t>1a).</w:t>
      </w:r>
    </w:p>
    <w:p w14:paraId="6084EF3E" w14:textId="062110FA" w:rsidR="00FA2887" w:rsidRPr="00105EA1" w:rsidRDefault="00FA2887" w:rsidP="00FA2887">
      <w:pPr>
        <w:pStyle w:val="Prrafodelista"/>
        <w:numPr>
          <w:ilvl w:val="2"/>
          <w:numId w:val="1"/>
        </w:numPr>
        <w:rPr>
          <w:sz w:val="22"/>
        </w:rPr>
      </w:pPr>
      <w:r w:rsidRPr="00582793">
        <w:rPr>
          <w:sz w:val="22"/>
        </w:rPr>
        <w:t>Výsledkem bylo, že Ra</w:t>
      </w:r>
      <w:r w:rsidR="00EF5DCF">
        <w:rPr>
          <w:sz w:val="22"/>
        </w:rPr>
        <w:t>ch</w:t>
      </w:r>
      <w:r w:rsidRPr="00582793">
        <w:rPr>
          <w:sz w:val="22"/>
        </w:rPr>
        <w:t>ab získala plné izraelské občanství, ale Gibeoňané byli služebníky Izraele navždy.</w:t>
      </w:r>
    </w:p>
    <w:p w14:paraId="6BB04E56" w14:textId="2B4C0598" w:rsidR="00FA2887" w:rsidRPr="00582793" w:rsidRDefault="00FA2887" w:rsidP="00FA2887">
      <w:pPr>
        <w:pStyle w:val="Prrafodelista"/>
        <w:numPr>
          <w:ilvl w:val="2"/>
          <w:numId w:val="1"/>
        </w:numPr>
        <w:rPr>
          <w:sz w:val="22"/>
        </w:rPr>
      </w:pPr>
      <w:r w:rsidRPr="00582793">
        <w:rPr>
          <w:sz w:val="22"/>
        </w:rPr>
        <w:t>Navíc se izraelští vůdci neradili s Bohem (Jozue 9</w:t>
      </w:r>
      <w:r w:rsidR="001E53B8">
        <w:rPr>
          <w:sz w:val="22"/>
        </w:rPr>
        <w:t>,</w:t>
      </w:r>
      <w:r w:rsidRPr="00582793">
        <w:rPr>
          <w:sz w:val="22"/>
        </w:rPr>
        <w:t>14).</w:t>
      </w:r>
    </w:p>
    <w:p w14:paraId="2509D738" w14:textId="02D87689" w:rsidR="00395C43" w:rsidRPr="00582793" w:rsidRDefault="001E53B8" w:rsidP="00105EA1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Překvapivá milost</w:t>
      </w:r>
      <w:r w:rsidR="00105EA1" w:rsidRPr="00582793">
        <w:rPr>
          <w:b/>
          <w:bCs/>
          <w:sz w:val="22"/>
        </w:rPr>
        <w:t>.</w:t>
      </w:r>
    </w:p>
    <w:p w14:paraId="3E88EE34" w14:textId="37D69A10" w:rsidR="00FA2887" w:rsidRPr="00582793" w:rsidRDefault="00FA2887" w:rsidP="00FA2887">
      <w:pPr>
        <w:pStyle w:val="Prrafodelista"/>
        <w:numPr>
          <w:ilvl w:val="2"/>
          <w:numId w:val="1"/>
        </w:numPr>
        <w:rPr>
          <w:sz w:val="22"/>
        </w:rPr>
      </w:pPr>
      <w:r w:rsidRPr="00582793">
        <w:rPr>
          <w:sz w:val="22"/>
        </w:rPr>
        <w:t>Ušetřit životy Gibeoňanů znamenalo neuposlechnout přímý Boží příkaz (</w:t>
      </w:r>
      <w:r w:rsidR="001E53B8">
        <w:rPr>
          <w:sz w:val="22"/>
        </w:rPr>
        <w:t>5. Mojžíšova</w:t>
      </w:r>
      <w:r w:rsidRPr="00582793">
        <w:rPr>
          <w:sz w:val="22"/>
        </w:rPr>
        <w:t xml:space="preserve"> 7,1</w:t>
      </w:r>
      <w:r w:rsidR="001E53B8">
        <w:rPr>
          <w:sz w:val="22"/>
        </w:rPr>
        <w:t>.</w:t>
      </w:r>
      <w:r w:rsidRPr="00582793">
        <w:rPr>
          <w:sz w:val="22"/>
        </w:rPr>
        <w:t xml:space="preserve">2). Porušení přísahy, jako byla ta, která jim byla dána, bylo také považováno za hřích </w:t>
      </w:r>
      <w:r w:rsidR="00EF5DCF">
        <w:rPr>
          <w:sz w:val="22"/>
        </w:rPr>
        <w:t xml:space="preserve">                                             </w:t>
      </w:r>
      <w:r w:rsidRPr="00582793">
        <w:rPr>
          <w:sz w:val="22"/>
        </w:rPr>
        <w:t>(Jozue 9</w:t>
      </w:r>
      <w:r w:rsidR="001E53B8">
        <w:rPr>
          <w:sz w:val="22"/>
        </w:rPr>
        <w:t>,</w:t>
      </w:r>
      <w:r w:rsidRPr="00582793">
        <w:rPr>
          <w:sz w:val="22"/>
        </w:rPr>
        <w:t>19; Ž</w:t>
      </w:r>
      <w:r w:rsidR="001E53B8">
        <w:rPr>
          <w:sz w:val="22"/>
        </w:rPr>
        <w:t>alm</w:t>
      </w:r>
      <w:r w:rsidRPr="00582793">
        <w:rPr>
          <w:sz w:val="22"/>
        </w:rPr>
        <w:t xml:space="preserve"> 15</w:t>
      </w:r>
      <w:r w:rsidR="001E53B8">
        <w:rPr>
          <w:sz w:val="22"/>
        </w:rPr>
        <w:t>,</w:t>
      </w:r>
      <w:r w:rsidRPr="00582793">
        <w:rPr>
          <w:sz w:val="22"/>
        </w:rPr>
        <w:t>4b) Jak bylo toto dilema vyřešeno?</w:t>
      </w:r>
    </w:p>
    <w:p w14:paraId="7A71B33A" w14:textId="433D57DE" w:rsidR="00FA2887" w:rsidRPr="00582793" w:rsidRDefault="00FA2887" w:rsidP="00FA2887">
      <w:pPr>
        <w:pStyle w:val="Prrafodelista"/>
        <w:numPr>
          <w:ilvl w:val="2"/>
          <w:numId w:val="1"/>
        </w:numPr>
        <w:rPr>
          <w:sz w:val="22"/>
        </w:rPr>
      </w:pPr>
      <w:r w:rsidRPr="00582793">
        <w:rPr>
          <w:sz w:val="22"/>
        </w:rPr>
        <w:t>Jejich životy byly ušetřeny, ale byli vystaveni prokletí (Jozue 9</w:t>
      </w:r>
      <w:r w:rsidR="001E53B8">
        <w:rPr>
          <w:sz w:val="22"/>
        </w:rPr>
        <w:t>,</w:t>
      </w:r>
      <w:r w:rsidRPr="00582793">
        <w:rPr>
          <w:sz w:val="22"/>
        </w:rPr>
        <w:t>20-23). Prokletí spočívalo v tom, že jsme byli služebníky z generace na generaci. Díky tomu se dostali do úzkého vztahu s Božím lidem, od něhož se nikdy neoddělili. (Neh</w:t>
      </w:r>
      <w:r w:rsidR="001E53B8">
        <w:rPr>
          <w:sz w:val="22"/>
        </w:rPr>
        <w:t>emjíš</w:t>
      </w:r>
      <w:r w:rsidRPr="00582793">
        <w:rPr>
          <w:sz w:val="22"/>
        </w:rPr>
        <w:t xml:space="preserve"> 7</w:t>
      </w:r>
      <w:r w:rsidR="001E53B8">
        <w:rPr>
          <w:sz w:val="22"/>
        </w:rPr>
        <w:t>,</w:t>
      </w:r>
      <w:r w:rsidRPr="00582793">
        <w:rPr>
          <w:sz w:val="22"/>
        </w:rPr>
        <w:t>6</w:t>
      </w:r>
      <w:r w:rsidR="001E53B8">
        <w:rPr>
          <w:sz w:val="22"/>
        </w:rPr>
        <w:t>.</w:t>
      </w:r>
      <w:r w:rsidRPr="00582793">
        <w:rPr>
          <w:sz w:val="22"/>
        </w:rPr>
        <w:t>25)</w:t>
      </w:r>
    </w:p>
    <w:p w14:paraId="5D9C3DCE" w14:textId="1707FDC9" w:rsidR="00FA2887" w:rsidRPr="00582793" w:rsidRDefault="00FA2887" w:rsidP="00FA2887">
      <w:pPr>
        <w:pStyle w:val="Prrafodelista"/>
        <w:numPr>
          <w:ilvl w:val="2"/>
          <w:numId w:val="1"/>
        </w:numPr>
        <w:rPr>
          <w:sz w:val="22"/>
        </w:rPr>
      </w:pPr>
      <w:r w:rsidRPr="00582793">
        <w:rPr>
          <w:sz w:val="22"/>
        </w:rPr>
        <w:t xml:space="preserve">Kromě toho, že byli nosiči vody a dřevorubci pro Boží dům, byli v neustálém kontaktu s Bohem. </w:t>
      </w:r>
      <w:r w:rsidR="00EF5DCF">
        <w:rPr>
          <w:sz w:val="22"/>
        </w:rPr>
        <w:t xml:space="preserve">                 </w:t>
      </w:r>
      <w:r w:rsidRPr="00582793">
        <w:rPr>
          <w:sz w:val="22"/>
        </w:rPr>
        <w:t>Z Boží milosti se prokletí stalo požehnáním.</w:t>
      </w:r>
    </w:p>
    <w:sectPr w:rsidR="00FA2887" w:rsidRPr="00582793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2522A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139567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A1"/>
    <w:rsid w:val="00004746"/>
    <w:rsid w:val="000558AC"/>
    <w:rsid w:val="000B2AC6"/>
    <w:rsid w:val="000B440E"/>
    <w:rsid w:val="00105EA1"/>
    <w:rsid w:val="001E4AA8"/>
    <w:rsid w:val="001E53B8"/>
    <w:rsid w:val="003036B8"/>
    <w:rsid w:val="00395C43"/>
    <w:rsid w:val="003D5E96"/>
    <w:rsid w:val="00471F25"/>
    <w:rsid w:val="004D5CB2"/>
    <w:rsid w:val="00582793"/>
    <w:rsid w:val="00623345"/>
    <w:rsid w:val="006765AF"/>
    <w:rsid w:val="006B286A"/>
    <w:rsid w:val="006B50B9"/>
    <w:rsid w:val="00711123"/>
    <w:rsid w:val="00735C10"/>
    <w:rsid w:val="007509D6"/>
    <w:rsid w:val="00775921"/>
    <w:rsid w:val="007D143C"/>
    <w:rsid w:val="00991F32"/>
    <w:rsid w:val="009D3C1E"/>
    <w:rsid w:val="00A37701"/>
    <w:rsid w:val="00AB406A"/>
    <w:rsid w:val="00B91750"/>
    <w:rsid w:val="00BA3EAE"/>
    <w:rsid w:val="00BC1A4A"/>
    <w:rsid w:val="00BC7DA4"/>
    <w:rsid w:val="00C22FAD"/>
    <w:rsid w:val="00C350D5"/>
    <w:rsid w:val="00C46A68"/>
    <w:rsid w:val="00D72A1A"/>
    <w:rsid w:val="00D97444"/>
    <w:rsid w:val="00DA43DB"/>
    <w:rsid w:val="00E75675"/>
    <w:rsid w:val="00EC0375"/>
    <w:rsid w:val="00EF5DCF"/>
    <w:rsid w:val="00FA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BA58"/>
  <w15:chartTrackingRefBased/>
  <w15:docId w15:val="{7AE1D43C-D85B-474A-B43F-CC69099F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05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5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5E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5E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5E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5E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5E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5E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5E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105EA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5EA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5EA1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5EA1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5EA1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5EA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5EA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5EA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5EA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105E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5EA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105E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05EA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105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05EA1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105EA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05EA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5E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5EA1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105EA1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DA43D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2723</Characters>
  <Application>Microsoft Office Word</Application>
  <DocSecurity>2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dcterms:created xsi:type="dcterms:W3CDTF">2025-09-21T19:18:00Z</dcterms:created>
  <dcterms:modified xsi:type="dcterms:W3CDTF">2025-09-21T19:18:00Z</dcterms:modified>
</cp:coreProperties>
</file>