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7F5AF" w14:textId="555C1789" w:rsidR="00DB1D44" w:rsidRPr="00A43DB4" w:rsidRDefault="00DB1D44" w:rsidP="00DB1D44">
      <w:pPr>
        <w:pStyle w:val="Prrafodelista"/>
        <w:numPr>
          <w:ilvl w:val="0"/>
          <w:numId w:val="1"/>
        </w:numPr>
        <w:rPr>
          <w:b/>
          <w:bCs/>
          <w:sz w:val="20"/>
          <w:szCs w:val="20"/>
        </w:rPr>
      </w:pPr>
      <w:r w:rsidRPr="00A43DB4">
        <w:rPr>
          <w:b/>
          <w:bCs/>
          <w:sz w:val="20"/>
          <w:szCs w:val="20"/>
        </w:rPr>
        <w:t>PRÁCE</w:t>
      </w:r>
      <w:r w:rsidR="00EC774D">
        <w:rPr>
          <w:b/>
          <w:bCs/>
          <w:sz w:val="20"/>
          <w:szCs w:val="20"/>
        </w:rPr>
        <w:t xml:space="preserve"> KAZATEL</w:t>
      </w:r>
      <w:r w:rsidR="00F15CEF">
        <w:rPr>
          <w:b/>
          <w:bCs/>
          <w:sz w:val="20"/>
          <w:szCs w:val="20"/>
        </w:rPr>
        <w:t>Ů</w:t>
      </w:r>
    </w:p>
    <w:p w14:paraId="03B938FB" w14:textId="11EE5137" w:rsidR="00DB1D44" w:rsidRPr="00A43DB4" w:rsidRDefault="00DB1D44" w:rsidP="00DB1D44">
      <w:pPr>
        <w:pStyle w:val="Prrafodelista"/>
        <w:numPr>
          <w:ilvl w:val="1"/>
          <w:numId w:val="1"/>
        </w:numPr>
        <w:rPr>
          <w:b/>
          <w:bCs/>
          <w:sz w:val="20"/>
          <w:szCs w:val="20"/>
        </w:rPr>
      </w:pPr>
      <w:r w:rsidRPr="00A43DB4">
        <w:rPr>
          <w:b/>
          <w:bCs/>
          <w:sz w:val="20"/>
          <w:szCs w:val="20"/>
        </w:rPr>
        <w:t>Kompeten</w:t>
      </w:r>
      <w:r w:rsidR="00E8644C">
        <w:rPr>
          <w:b/>
          <w:bCs/>
          <w:sz w:val="20"/>
          <w:szCs w:val="20"/>
        </w:rPr>
        <w:t>ce</w:t>
      </w:r>
      <w:r w:rsidRPr="00A43DB4">
        <w:rPr>
          <w:b/>
          <w:bCs/>
          <w:sz w:val="20"/>
          <w:szCs w:val="20"/>
        </w:rPr>
        <w:t xml:space="preserve"> duchovní</w:t>
      </w:r>
      <w:r w:rsidR="00E8644C">
        <w:rPr>
          <w:b/>
          <w:bCs/>
          <w:sz w:val="20"/>
          <w:szCs w:val="20"/>
        </w:rPr>
        <w:t>ch</w:t>
      </w:r>
      <w:r w:rsidRPr="00A43DB4">
        <w:rPr>
          <w:b/>
          <w:bCs/>
          <w:sz w:val="20"/>
          <w:szCs w:val="20"/>
        </w:rPr>
        <w:t>.</w:t>
      </w:r>
    </w:p>
    <w:p w14:paraId="2F7FF576" w14:textId="32B91D43" w:rsidR="00A9059D" w:rsidRPr="00A43DB4" w:rsidRDefault="00A9059D" w:rsidP="00A9059D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A43DB4">
        <w:rPr>
          <w:sz w:val="20"/>
          <w:szCs w:val="20"/>
        </w:rPr>
        <w:t>Jsou věci, které se časem moc nemění. Doporučující dopisy otevírají dveře i dnes, stejně jako v prvním století. Potřeboval Pavel doporučující dopis, aby byl přijat korintskou církví? (2. Korintským 3:1)</w:t>
      </w:r>
    </w:p>
    <w:p w14:paraId="0070B577" w14:textId="1B180D6D" w:rsidR="00A9059D" w:rsidRPr="00A43DB4" w:rsidRDefault="00A9059D" w:rsidP="00A9059D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A43DB4">
        <w:rPr>
          <w:sz w:val="20"/>
          <w:szCs w:val="20"/>
        </w:rPr>
        <w:t>Měl nejlepší doporučující dopis, jaký existoval – samotné Korintsk</w:t>
      </w:r>
      <w:r w:rsidR="007D019D">
        <w:rPr>
          <w:sz w:val="20"/>
          <w:szCs w:val="20"/>
        </w:rPr>
        <w:t>é</w:t>
      </w:r>
      <w:r w:rsidRPr="00A43DB4">
        <w:rPr>
          <w:sz w:val="20"/>
          <w:szCs w:val="20"/>
        </w:rPr>
        <w:t xml:space="preserve"> (2. Korintským 3:2). Jejich srdce byla proměněna Boží milostí, skrze kázání apoštola a jeho spolupracovníků (2. Korintským 3:3).</w:t>
      </w:r>
    </w:p>
    <w:p w14:paraId="6B22B75E" w14:textId="662D10CC" w:rsidR="00A9059D" w:rsidRPr="00A43DB4" w:rsidRDefault="00A9059D" w:rsidP="00A9059D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A43DB4">
        <w:rPr>
          <w:sz w:val="20"/>
          <w:szCs w:val="20"/>
        </w:rPr>
        <w:t>Pavel a jeho pomocníci byli "</w:t>
      </w:r>
      <w:r w:rsidR="003B449B">
        <w:rPr>
          <w:sz w:val="20"/>
          <w:szCs w:val="20"/>
        </w:rPr>
        <w:t>způsobil</w:t>
      </w:r>
      <w:r w:rsidRPr="00A43DB4">
        <w:rPr>
          <w:sz w:val="20"/>
          <w:szCs w:val="20"/>
        </w:rPr>
        <w:t>ými sl</w:t>
      </w:r>
      <w:r w:rsidR="003B449B">
        <w:rPr>
          <w:sz w:val="20"/>
          <w:szCs w:val="20"/>
        </w:rPr>
        <w:t>o</w:t>
      </w:r>
      <w:r w:rsidRPr="00A43DB4">
        <w:rPr>
          <w:sz w:val="20"/>
          <w:szCs w:val="20"/>
        </w:rPr>
        <w:t>už</w:t>
      </w:r>
      <w:r w:rsidR="003B449B">
        <w:rPr>
          <w:sz w:val="20"/>
          <w:szCs w:val="20"/>
        </w:rPr>
        <w:t>it</w:t>
      </w:r>
      <w:r w:rsidRPr="00A43DB4">
        <w:rPr>
          <w:sz w:val="20"/>
          <w:szCs w:val="20"/>
        </w:rPr>
        <w:t xml:space="preserve"> nové smlouv</w:t>
      </w:r>
      <w:r w:rsidR="003B449B">
        <w:rPr>
          <w:sz w:val="20"/>
          <w:szCs w:val="20"/>
        </w:rPr>
        <w:t>ě</w:t>
      </w:r>
      <w:r w:rsidRPr="00A43DB4">
        <w:rPr>
          <w:sz w:val="20"/>
          <w:szCs w:val="20"/>
        </w:rPr>
        <w:t>" (2. Korintským 3:6). Slavná smlouva, napsaná Duchem v srdci k věčnému životu.</w:t>
      </w:r>
    </w:p>
    <w:p w14:paraId="0DD1B34B" w14:textId="46FC0A0D" w:rsidR="00A9059D" w:rsidRPr="00A43DB4" w:rsidRDefault="00A9059D" w:rsidP="00A9059D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A43DB4">
        <w:rPr>
          <w:sz w:val="20"/>
          <w:szCs w:val="20"/>
        </w:rPr>
        <w:t>Někteří však následovali jinou smlouvu, spásu skrze skutky Zákona vytesané do kamene, která jim bránila přijmout slávu milosti (2. Korintským 3:7-9).</w:t>
      </w:r>
    </w:p>
    <w:p w14:paraId="73CBB924" w14:textId="77777777" w:rsidR="00DB1D44" w:rsidRPr="00A43DB4" w:rsidRDefault="00DB1D44" w:rsidP="00DB1D44">
      <w:pPr>
        <w:pStyle w:val="Prrafodelista"/>
        <w:numPr>
          <w:ilvl w:val="1"/>
          <w:numId w:val="1"/>
        </w:numPr>
        <w:rPr>
          <w:b/>
          <w:bCs/>
          <w:sz w:val="20"/>
          <w:szCs w:val="20"/>
        </w:rPr>
      </w:pPr>
      <w:r w:rsidRPr="00A43DB4">
        <w:rPr>
          <w:b/>
          <w:bCs/>
          <w:sz w:val="20"/>
          <w:szCs w:val="20"/>
        </w:rPr>
        <w:t>Rizika služby.</w:t>
      </w:r>
    </w:p>
    <w:p w14:paraId="648D54FB" w14:textId="067D568C" w:rsidR="00A9059D" w:rsidRPr="00A43DB4" w:rsidRDefault="00332B26" w:rsidP="00332B26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A43DB4">
        <w:rPr>
          <w:sz w:val="20"/>
          <w:szCs w:val="20"/>
        </w:rPr>
        <w:t xml:space="preserve">Pavel chápal a snášel rizika služby. Ale věděl, že tato rizika stojí za to, a snášel je z lásky k lidem, kterým dal příležitost dosáhnout spásy (2. Korintským 4:15). Navíc měl jistotu božské pomoci (2. Korintským 4:7-9): Jsme </w:t>
      </w:r>
      <w:r w:rsidR="00A42C99">
        <w:rPr>
          <w:sz w:val="20"/>
          <w:szCs w:val="20"/>
        </w:rPr>
        <w:t>tísněni, ale nejsme zahnáni do úzkých; jsme bezradni, ale nejsme v koncích; jsme pronásledováni, ale nejsme opuštěni; jsme</w:t>
      </w:r>
      <w:r w:rsidR="0055646A">
        <w:rPr>
          <w:sz w:val="20"/>
          <w:szCs w:val="20"/>
        </w:rPr>
        <w:t xml:space="preserve"> </w:t>
      </w:r>
      <w:r w:rsidR="00A42C99">
        <w:rPr>
          <w:sz w:val="20"/>
          <w:szCs w:val="20"/>
        </w:rPr>
        <w:t>sraženi k zemi, ale nejsme</w:t>
      </w:r>
      <w:r w:rsidR="00B80E9D">
        <w:rPr>
          <w:sz w:val="20"/>
          <w:szCs w:val="20"/>
        </w:rPr>
        <w:t xml:space="preserve"> poraženi</w:t>
      </w:r>
      <w:r w:rsidRPr="00A43DB4">
        <w:rPr>
          <w:sz w:val="20"/>
          <w:szCs w:val="20"/>
        </w:rPr>
        <w:t>.</w:t>
      </w:r>
    </w:p>
    <w:p w14:paraId="02352F33" w14:textId="606DE9CA" w:rsidR="00332B26" w:rsidRPr="00A43DB4" w:rsidRDefault="00332B26" w:rsidP="00332B26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A43DB4">
        <w:rPr>
          <w:sz w:val="20"/>
          <w:szCs w:val="20"/>
        </w:rPr>
        <w:t>Evangelium se hlásá skrze křehké lidské bytosti, aby sláva byla pouze Bohu.</w:t>
      </w:r>
    </w:p>
    <w:p w14:paraId="2D6FD187" w14:textId="6CCABC8B" w:rsidR="00332B26" w:rsidRPr="00A43DB4" w:rsidRDefault="00332B26" w:rsidP="00332B26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A43DB4">
        <w:rPr>
          <w:sz w:val="20"/>
          <w:szCs w:val="20"/>
        </w:rPr>
        <w:t>Utrpení je "</w:t>
      </w:r>
      <w:r w:rsidR="00CB39FE">
        <w:rPr>
          <w:sz w:val="20"/>
          <w:szCs w:val="20"/>
        </w:rPr>
        <w:t xml:space="preserve">krátké a </w:t>
      </w:r>
      <w:r w:rsidRPr="00A43DB4">
        <w:rPr>
          <w:sz w:val="20"/>
          <w:szCs w:val="20"/>
        </w:rPr>
        <w:t>lehk</w:t>
      </w:r>
      <w:r w:rsidR="00CB39FE">
        <w:rPr>
          <w:sz w:val="20"/>
          <w:szCs w:val="20"/>
        </w:rPr>
        <w:t>é</w:t>
      </w:r>
      <w:r w:rsidRPr="00A43DB4">
        <w:rPr>
          <w:sz w:val="20"/>
          <w:szCs w:val="20"/>
        </w:rPr>
        <w:t>" ve srovnání s "</w:t>
      </w:r>
      <w:r w:rsidR="00467E1C">
        <w:rPr>
          <w:sz w:val="20"/>
          <w:szCs w:val="20"/>
        </w:rPr>
        <w:t>pře</w:t>
      </w:r>
      <w:r w:rsidRPr="00A43DB4">
        <w:rPr>
          <w:sz w:val="20"/>
          <w:szCs w:val="20"/>
        </w:rPr>
        <w:t xml:space="preserve">nesmírnou </w:t>
      </w:r>
      <w:r w:rsidR="00467E1C">
        <w:rPr>
          <w:sz w:val="20"/>
          <w:szCs w:val="20"/>
        </w:rPr>
        <w:t>váhou</w:t>
      </w:r>
      <w:r w:rsidRPr="00A43DB4">
        <w:rPr>
          <w:sz w:val="20"/>
          <w:szCs w:val="20"/>
        </w:rPr>
        <w:t xml:space="preserve"> věčn</w:t>
      </w:r>
      <w:r w:rsidR="00467E1C">
        <w:rPr>
          <w:sz w:val="20"/>
          <w:szCs w:val="20"/>
        </w:rPr>
        <w:t>é</w:t>
      </w:r>
      <w:r w:rsidRPr="00A43DB4">
        <w:rPr>
          <w:sz w:val="20"/>
          <w:szCs w:val="20"/>
        </w:rPr>
        <w:t xml:space="preserve"> slávy", kterou získáme v den vzkříšení</w:t>
      </w:r>
      <w:r w:rsidR="00467E1C">
        <w:rPr>
          <w:sz w:val="20"/>
          <w:szCs w:val="20"/>
        </w:rPr>
        <w:t xml:space="preserve">            </w:t>
      </w:r>
      <w:r w:rsidRPr="00A43DB4">
        <w:rPr>
          <w:sz w:val="20"/>
          <w:szCs w:val="20"/>
        </w:rPr>
        <w:t xml:space="preserve"> (2. Korintským 4:14-18).</w:t>
      </w:r>
    </w:p>
    <w:p w14:paraId="698A909D" w14:textId="77777777" w:rsidR="00DB1D44" w:rsidRPr="00A43DB4" w:rsidRDefault="00DB1D44" w:rsidP="00DB1D44">
      <w:pPr>
        <w:pStyle w:val="Prrafodelista"/>
        <w:numPr>
          <w:ilvl w:val="0"/>
          <w:numId w:val="1"/>
        </w:numPr>
        <w:rPr>
          <w:b/>
          <w:bCs/>
          <w:sz w:val="20"/>
          <w:szCs w:val="20"/>
        </w:rPr>
      </w:pPr>
      <w:r w:rsidRPr="00A43DB4">
        <w:rPr>
          <w:b/>
          <w:bCs/>
          <w:sz w:val="20"/>
          <w:szCs w:val="20"/>
        </w:rPr>
        <w:t>POVINNOSTI ČLENŮ</w:t>
      </w:r>
    </w:p>
    <w:p w14:paraId="03DABEAA" w14:textId="79BA248A" w:rsidR="00DB1D44" w:rsidRPr="00A43DB4" w:rsidRDefault="00EA1008" w:rsidP="00DB1D44">
      <w:pPr>
        <w:pStyle w:val="Prrafodelista"/>
        <w:numPr>
          <w:ilvl w:val="1"/>
          <w:numId w:val="1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Poslové</w:t>
      </w:r>
      <w:r w:rsidR="00DB1D44" w:rsidRPr="00A43DB4">
        <w:rPr>
          <w:b/>
          <w:bCs/>
          <w:sz w:val="20"/>
          <w:szCs w:val="20"/>
        </w:rPr>
        <w:t xml:space="preserve"> usmíření.</w:t>
      </w:r>
    </w:p>
    <w:p w14:paraId="10A53E04" w14:textId="1A7AB61B" w:rsidR="008B7143" w:rsidRPr="00A43DB4" w:rsidRDefault="008B7143" w:rsidP="008B7143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A43DB4">
        <w:rPr>
          <w:sz w:val="20"/>
          <w:szCs w:val="20"/>
        </w:rPr>
        <w:t xml:space="preserve">Hnací silou, která by měla řídit život církve (a každého člena), je toto: "Kristova láska nás </w:t>
      </w:r>
      <w:r w:rsidR="00A13899">
        <w:rPr>
          <w:sz w:val="20"/>
          <w:szCs w:val="20"/>
        </w:rPr>
        <w:t>má ve své moci</w:t>
      </w:r>
      <w:r w:rsidRPr="00A43DB4">
        <w:rPr>
          <w:sz w:val="20"/>
          <w:szCs w:val="20"/>
        </w:rPr>
        <w:t xml:space="preserve">" </w:t>
      </w:r>
      <w:r w:rsidR="00180BCD">
        <w:rPr>
          <w:sz w:val="20"/>
          <w:szCs w:val="20"/>
        </w:rPr>
        <w:t xml:space="preserve">       </w:t>
      </w:r>
      <w:r w:rsidRPr="00A43DB4">
        <w:rPr>
          <w:sz w:val="20"/>
          <w:szCs w:val="20"/>
        </w:rPr>
        <w:t>(2. Korintským 5:14</w:t>
      </w:r>
      <w:r w:rsidRPr="00A43DB4">
        <w:rPr>
          <w:sz w:val="16"/>
          <w:szCs w:val="16"/>
        </w:rPr>
        <w:t>).</w:t>
      </w:r>
      <w:r w:rsidRPr="00A43DB4">
        <w:rPr>
          <w:sz w:val="20"/>
          <w:szCs w:val="20"/>
        </w:rPr>
        <w:t xml:space="preserve"> Z čeho tato láska spočívá a co nás zavazuje dělat?</w:t>
      </w:r>
    </w:p>
    <w:p w14:paraId="5E73B8F2" w14:textId="77777777" w:rsidR="008B7143" w:rsidRPr="00A43DB4" w:rsidRDefault="008B7143" w:rsidP="008B7143">
      <w:pPr>
        <w:pStyle w:val="Prrafodelista"/>
        <w:numPr>
          <w:ilvl w:val="3"/>
          <w:numId w:val="1"/>
        </w:numPr>
        <w:rPr>
          <w:sz w:val="20"/>
          <w:szCs w:val="20"/>
        </w:rPr>
      </w:pPr>
      <w:r w:rsidRPr="00A43DB4">
        <w:rPr>
          <w:sz w:val="20"/>
          <w:szCs w:val="20"/>
        </w:rPr>
        <w:t>Kristus dal svůj život z lásky. To nás nutí žít pro Něj (2. Korintským 5:14-15)</w:t>
      </w:r>
    </w:p>
    <w:p w14:paraId="188AFDC6" w14:textId="77777777" w:rsidR="008B7143" w:rsidRPr="00A43DB4" w:rsidRDefault="008B7143" w:rsidP="008B7143">
      <w:pPr>
        <w:pStyle w:val="Prrafodelista"/>
        <w:numPr>
          <w:ilvl w:val="3"/>
          <w:numId w:val="1"/>
        </w:numPr>
        <w:rPr>
          <w:sz w:val="20"/>
          <w:szCs w:val="20"/>
        </w:rPr>
      </w:pPr>
      <w:r w:rsidRPr="00A43DB4">
        <w:rPr>
          <w:sz w:val="20"/>
          <w:szCs w:val="20"/>
        </w:rPr>
        <w:t>Kristus nás stvořil jako nová stvoření. To nás nutí opustit starý život (2. Korintským 5:17)</w:t>
      </w:r>
    </w:p>
    <w:p w14:paraId="29942303" w14:textId="273650F3" w:rsidR="008B7143" w:rsidRPr="00A43DB4" w:rsidRDefault="008B7143" w:rsidP="008B7143">
      <w:pPr>
        <w:pStyle w:val="Prrafodelista"/>
        <w:numPr>
          <w:ilvl w:val="3"/>
          <w:numId w:val="1"/>
        </w:numPr>
        <w:rPr>
          <w:sz w:val="20"/>
          <w:szCs w:val="20"/>
        </w:rPr>
      </w:pPr>
      <w:r w:rsidRPr="00A43DB4">
        <w:rPr>
          <w:sz w:val="20"/>
          <w:szCs w:val="20"/>
        </w:rPr>
        <w:t>Kristus nás smířil s Bohem. To nás nutí být vyslanci smíření (2. Korintským 5:18-20).</w:t>
      </w:r>
    </w:p>
    <w:p w14:paraId="683A2C02" w14:textId="2C57946C" w:rsidR="008B7143" w:rsidRPr="00A43DB4" w:rsidRDefault="008B7143" w:rsidP="008B7143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A43DB4">
        <w:rPr>
          <w:sz w:val="20"/>
          <w:szCs w:val="20"/>
        </w:rPr>
        <w:t>Kristova láska nás tedy vede k radikální změně života. Žít Kristovu lásku nás také vede k tomu, abychom tuto lásku sdíleli s ostatními a prosili je, aby přijali poselství naděje: "Smířte se s Bohem" (2. Korintským 5:20).</w:t>
      </w:r>
    </w:p>
    <w:p w14:paraId="79D13B3F" w14:textId="119C805C" w:rsidR="00DB1D44" w:rsidRPr="00A43DB4" w:rsidRDefault="00043C3A" w:rsidP="00DB1D44">
      <w:pPr>
        <w:pStyle w:val="Prrafodelista"/>
        <w:numPr>
          <w:ilvl w:val="1"/>
          <w:numId w:val="1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Výzva k životu v</w:t>
      </w:r>
      <w:r w:rsidR="00DB1D44" w:rsidRPr="00A43DB4">
        <w:rPr>
          <w:b/>
          <w:bCs/>
          <w:sz w:val="20"/>
          <w:szCs w:val="20"/>
        </w:rPr>
        <w:t>e svatosti.</w:t>
      </w:r>
    </w:p>
    <w:p w14:paraId="32B17D0D" w14:textId="3F961E7D" w:rsidR="00FA71BD" w:rsidRPr="00A43DB4" w:rsidRDefault="00043C3A" w:rsidP="00FA71BD">
      <w:pPr>
        <w:pStyle w:val="Prrafodelista"/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Pov</w:t>
      </w:r>
      <w:r w:rsidR="00FA71BD" w:rsidRPr="00A43DB4">
        <w:rPr>
          <w:sz w:val="20"/>
          <w:szCs w:val="20"/>
        </w:rPr>
        <w:t>olání ke svatosti ovlivňuje každodenní život jak duchovních, tak členů:</w:t>
      </w:r>
    </w:p>
    <w:p w14:paraId="3EE01A50" w14:textId="77777777" w:rsidR="00FA71BD" w:rsidRPr="00A43DB4" w:rsidRDefault="00FA71BD" w:rsidP="00FA71BD">
      <w:pPr>
        <w:pStyle w:val="Prrafodelista"/>
        <w:numPr>
          <w:ilvl w:val="3"/>
          <w:numId w:val="1"/>
        </w:numPr>
        <w:rPr>
          <w:sz w:val="20"/>
          <w:szCs w:val="20"/>
        </w:rPr>
      </w:pPr>
      <w:r w:rsidRPr="00A43DB4">
        <w:rPr>
          <w:sz w:val="20"/>
          <w:szCs w:val="20"/>
        </w:rPr>
        <w:t>Vydržet těžkosti (2. Korintským 6:4-5)</w:t>
      </w:r>
    </w:p>
    <w:p w14:paraId="365E4D06" w14:textId="125F50D4" w:rsidR="00FA71BD" w:rsidRPr="00A43DB4" w:rsidRDefault="00FA71BD" w:rsidP="00FA71BD">
      <w:pPr>
        <w:pStyle w:val="Prrafodelista"/>
        <w:numPr>
          <w:ilvl w:val="3"/>
          <w:numId w:val="1"/>
        </w:numPr>
        <w:rPr>
          <w:sz w:val="20"/>
          <w:szCs w:val="20"/>
        </w:rPr>
      </w:pPr>
      <w:r w:rsidRPr="00A43DB4">
        <w:rPr>
          <w:sz w:val="20"/>
          <w:szCs w:val="20"/>
        </w:rPr>
        <w:t>Mít Ducha</w:t>
      </w:r>
      <w:r w:rsidR="00EE112D">
        <w:rPr>
          <w:sz w:val="20"/>
          <w:szCs w:val="20"/>
        </w:rPr>
        <w:t xml:space="preserve"> svatého</w:t>
      </w:r>
      <w:r w:rsidRPr="00A43DB4">
        <w:rPr>
          <w:sz w:val="20"/>
          <w:szCs w:val="20"/>
        </w:rPr>
        <w:t xml:space="preserve"> (2. Korintským 6:6)</w:t>
      </w:r>
    </w:p>
    <w:p w14:paraId="5ABDB07A" w14:textId="49902845" w:rsidR="00FA71BD" w:rsidRPr="00A43DB4" w:rsidRDefault="00FA71BD" w:rsidP="00FA71BD">
      <w:pPr>
        <w:pStyle w:val="Prrafodelista"/>
        <w:numPr>
          <w:ilvl w:val="3"/>
          <w:numId w:val="1"/>
        </w:numPr>
        <w:rPr>
          <w:sz w:val="20"/>
          <w:szCs w:val="20"/>
        </w:rPr>
      </w:pPr>
      <w:r w:rsidRPr="00A43DB4">
        <w:rPr>
          <w:sz w:val="20"/>
          <w:szCs w:val="20"/>
        </w:rPr>
        <w:t>B</w:t>
      </w:r>
      <w:r w:rsidR="00AA5569">
        <w:rPr>
          <w:sz w:val="20"/>
          <w:szCs w:val="20"/>
        </w:rPr>
        <w:t>ýt</w:t>
      </w:r>
      <w:r w:rsidRPr="00A43DB4">
        <w:rPr>
          <w:sz w:val="20"/>
          <w:szCs w:val="20"/>
        </w:rPr>
        <w:t xml:space="preserve"> pravdomluvný a spravedlivý (2. Korintským 6:7)</w:t>
      </w:r>
    </w:p>
    <w:p w14:paraId="2EC35B44" w14:textId="0E912966" w:rsidR="00FA71BD" w:rsidRPr="00A43DB4" w:rsidRDefault="00FA71BD" w:rsidP="00FA71BD">
      <w:pPr>
        <w:pStyle w:val="Prrafodelista"/>
        <w:numPr>
          <w:ilvl w:val="3"/>
          <w:numId w:val="1"/>
        </w:numPr>
        <w:rPr>
          <w:sz w:val="20"/>
          <w:szCs w:val="20"/>
        </w:rPr>
      </w:pPr>
      <w:r w:rsidRPr="00A43DB4">
        <w:rPr>
          <w:sz w:val="20"/>
          <w:szCs w:val="20"/>
        </w:rPr>
        <w:t>St</w:t>
      </w:r>
      <w:r w:rsidR="00AA5569">
        <w:rPr>
          <w:sz w:val="20"/>
          <w:szCs w:val="20"/>
        </w:rPr>
        <w:t>át</w:t>
      </w:r>
      <w:r w:rsidRPr="00A43DB4">
        <w:rPr>
          <w:sz w:val="20"/>
          <w:szCs w:val="20"/>
        </w:rPr>
        <w:t xml:space="preserve"> pevně za jakýchkoli okolností (2. Korintským 6:8-10)</w:t>
      </w:r>
    </w:p>
    <w:p w14:paraId="17910996" w14:textId="3E4C0903" w:rsidR="00FA71BD" w:rsidRPr="00A43DB4" w:rsidRDefault="00FA71BD" w:rsidP="00FA71BD">
      <w:pPr>
        <w:pStyle w:val="Prrafodelista"/>
        <w:numPr>
          <w:ilvl w:val="3"/>
          <w:numId w:val="1"/>
        </w:numPr>
        <w:rPr>
          <w:sz w:val="20"/>
          <w:szCs w:val="20"/>
        </w:rPr>
      </w:pPr>
      <w:r w:rsidRPr="00A43DB4">
        <w:rPr>
          <w:sz w:val="20"/>
          <w:szCs w:val="20"/>
        </w:rPr>
        <w:t>Otevř</w:t>
      </w:r>
      <w:r w:rsidR="00AA5569">
        <w:rPr>
          <w:sz w:val="20"/>
          <w:szCs w:val="20"/>
        </w:rPr>
        <w:t>ít svá</w:t>
      </w:r>
      <w:r w:rsidRPr="00A43DB4">
        <w:rPr>
          <w:sz w:val="20"/>
          <w:szCs w:val="20"/>
        </w:rPr>
        <w:t xml:space="preserve"> srdce druhým (2. Korintským 6:11-13)</w:t>
      </w:r>
    </w:p>
    <w:p w14:paraId="652D6894" w14:textId="6EBE7E5B" w:rsidR="00FA71BD" w:rsidRPr="00A43DB4" w:rsidRDefault="00FA71BD" w:rsidP="00FA71BD">
      <w:pPr>
        <w:pStyle w:val="Prrafodelista"/>
        <w:numPr>
          <w:ilvl w:val="3"/>
          <w:numId w:val="1"/>
        </w:numPr>
        <w:rPr>
          <w:sz w:val="20"/>
          <w:szCs w:val="20"/>
        </w:rPr>
      </w:pPr>
      <w:r w:rsidRPr="00A43DB4">
        <w:rPr>
          <w:sz w:val="20"/>
          <w:szCs w:val="20"/>
        </w:rPr>
        <w:t>Oddělov</w:t>
      </w:r>
      <w:r w:rsidR="00AA5569">
        <w:rPr>
          <w:sz w:val="20"/>
          <w:szCs w:val="20"/>
        </w:rPr>
        <w:t>at</w:t>
      </w:r>
      <w:r w:rsidRPr="00A43DB4">
        <w:rPr>
          <w:sz w:val="20"/>
          <w:szCs w:val="20"/>
        </w:rPr>
        <w:t xml:space="preserve"> se od škodlivého vlivu nevěřících (2. Korintským 6:14-15)</w:t>
      </w:r>
    </w:p>
    <w:p w14:paraId="7D30DE2D" w14:textId="1613EFA0" w:rsidR="00FA71BD" w:rsidRPr="00A43DB4" w:rsidRDefault="00FA71BD" w:rsidP="00FA71BD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A43DB4">
        <w:rPr>
          <w:sz w:val="20"/>
          <w:szCs w:val="20"/>
        </w:rPr>
        <w:t>Kombinací různých pasáží Starého zákona Pavel shrnuje povolání ke svatosti a jeho důsledky</w:t>
      </w:r>
      <w:r w:rsidR="00872B4B">
        <w:rPr>
          <w:sz w:val="20"/>
          <w:szCs w:val="20"/>
        </w:rPr>
        <w:t xml:space="preserve">                                       </w:t>
      </w:r>
      <w:r w:rsidRPr="00A43DB4">
        <w:rPr>
          <w:sz w:val="20"/>
          <w:szCs w:val="20"/>
        </w:rPr>
        <w:t xml:space="preserve"> (2. Korintským 6:16-18):</w:t>
      </w:r>
    </w:p>
    <w:p w14:paraId="10246A6C" w14:textId="54AF2291" w:rsidR="00FA71BD" w:rsidRPr="00A43DB4" w:rsidRDefault="00FA71BD" w:rsidP="00FA71BD">
      <w:pPr>
        <w:pStyle w:val="Prrafodelista"/>
        <w:numPr>
          <w:ilvl w:val="3"/>
          <w:numId w:val="1"/>
        </w:numPr>
        <w:rPr>
          <w:sz w:val="20"/>
          <w:szCs w:val="20"/>
        </w:rPr>
      </w:pPr>
      <w:r w:rsidRPr="00A43DB4">
        <w:rPr>
          <w:sz w:val="20"/>
          <w:szCs w:val="20"/>
        </w:rPr>
        <w:t>Výzva: Vyjd</w:t>
      </w:r>
      <w:r w:rsidR="004C7A29">
        <w:rPr>
          <w:sz w:val="20"/>
          <w:szCs w:val="20"/>
        </w:rPr>
        <w:t>ěte</w:t>
      </w:r>
      <w:r w:rsidRPr="00A43DB4">
        <w:rPr>
          <w:sz w:val="20"/>
          <w:szCs w:val="20"/>
        </w:rPr>
        <w:t xml:space="preserve"> z </w:t>
      </w:r>
      <w:r w:rsidR="004C7A29">
        <w:rPr>
          <w:sz w:val="20"/>
          <w:szCs w:val="20"/>
        </w:rPr>
        <w:t>jejich středu,o</w:t>
      </w:r>
      <w:r w:rsidRPr="00A43DB4">
        <w:rPr>
          <w:sz w:val="20"/>
          <w:szCs w:val="20"/>
        </w:rPr>
        <w:t>ddělte se</w:t>
      </w:r>
      <w:r w:rsidR="004C7A29">
        <w:rPr>
          <w:sz w:val="20"/>
          <w:szCs w:val="20"/>
        </w:rPr>
        <w:t>, n</w:t>
      </w:r>
      <w:r w:rsidRPr="00A43DB4">
        <w:rPr>
          <w:sz w:val="20"/>
          <w:szCs w:val="20"/>
        </w:rPr>
        <w:t>edotýkejte se</w:t>
      </w:r>
      <w:r w:rsidR="004C7A29">
        <w:rPr>
          <w:sz w:val="20"/>
          <w:szCs w:val="20"/>
        </w:rPr>
        <w:t xml:space="preserve"> ničeho</w:t>
      </w:r>
      <w:r w:rsidRPr="00A43DB4">
        <w:rPr>
          <w:sz w:val="20"/>
          <w:szCs w:val="20"/>
        </w:rPr>
        <w:t xml:space="preserve"> nečist</w:t>
      </w:r>
      <w:r w:rsidR="004C7A29">
        <w:rPr>
          <w:sz w:val="20"/>
          <w:szCs w:val="20"/>
        </w:rPr>
        <w:t>éh</w:t>
      </w:r>
      <w:r w:rsidRPr="00A43DB4">
        <w:rPr>
          <w:sz w:val="20"/>
          <w:szCs w:val="20"/>
        </w:rPr>
        <w:t>o.</w:t>
      </w:r>
    </w:p>
    <w:p w14:paraId="222FF484" w14:textId="634AD79B" w:rsidR="00FA71BD" w:rsidRPr="00A43DB4" w:rsidRDefault="00FA71BD" w:rsidP="00FA71BD">
      <w:pPr>
        <w:pStyle w:val="Prrafodelista"/>
        <w:numPr>
          <w:ilvl w:val="3"/>
          <w:numId w:val="1"/>
        </w:numPr>
        <w:rPr>
          <w:sz w:val="20"/>
          <w:szCs w:val="20"/>
        </w:rPr>
      </w:pPr>
      <w:r w:rsidRPr="00A43DB4">
        <w:rPr>
          <w:sz w:val="20"/>
          <w:szCs w:val="20"/>
        </w:rPr>
        <w:t xml:space="preserve">Důsledky: Budu </w:t>
      </w:r>
      <w:r w:rsidR="00910C49">
        <w:rPr>
          <w:sz w:val="20"/>
          <w:szCs w:val="20"/>
        </w:rPr>
        <w:t>přebývat mezi vámi</w:t>
      </w:r>
      <w:r w:rsidR="00B247BB">
        <w:rPr>
          <w:sz w:val="20"/>
          <w:szCs w:val="20"/>
        </w:rPr>
        <w:t>, b</w:t>
      </w:r>
      <w:r w:rsidRPr="00A43DB4">
        <w:rPr>
          <w:sz w:val="20"/>
          <w:szCs w:val="20"/>
        </w:rPr>
        <w:t xml:space="preserve">udu </w:t>
      </w:r>
      <w:r w:rsidR="00420A19">
        <w:rPr>
          <w:sz w:val="20"/>
          <w:szCs w:val="20"/>
        </w:rPr>
        <w:t>vašim</w:t>
      </w:r>
      <w:r w:rsidRPr="00A43DB4">
        <w:rPr>
          <w:sz w:val="20"/>
          <w:szCs w:val="20"/>
        </w:rPr>
        <w:t xml:space="preserve"> Bohem</w:t>
      </w:r>
      <w:r w:rsidR="00B247BB">
        <w:rPr>
          <w:sz w:val="20"/>
          <w:szCs w:val="20"/>
        </w:rPr>
        <w:t>, b</w:t>
      </w:r>
      <w:r w:rsidRPr="00A43DB4">
        <w:rPr>
          <w:sz w:val="20"/>
          <w:szCs w:val="20"/>
        </w:rPr>
        <w:t>udete mým lid</w:t>
      </w:r>
      <w:r w:rsidR="00B247BB">
        <w:rPr>
          <w:sz w:val="20"/>
          <w:szCs w:val="20"/>
        </w:rPr>
        <w:t>e</w:t>
      </w:r>
      <w:r w:rsidRPr="00A43DB4">
        <w:rPr>
          <w:sz w:val="20"/>
          <w:szCs w:val="20"/>
        </w:rPr>
        <w:t>m</w:t>
      </w:r>
      <w:r w:rsidR="00EB2CBE">
        <w:rPr>
          <w:sz w:val="20"/>
          <w:szCs w:val="20"/>
        </w:rPr>
        <w:t>, p</w:t>
      </w:r>
      <w:r w:rsidRPr="00A43DB4">
        <w:rPr>
          <w:sz w:val="20"/>
          <w:szCs w:val="20"/>
        </w:rPr>
        <w:t xml:space="preserve">řijmu </w:t>
      </w:r>
      <w:r w:rsidR="00910C49">
        <w:rPr>
          <w:sz w:val="20"/>
          <w:szCs w:val="20"/>
        </w:rPr>
        <w:t>vás</w:t>
      </w:r>
      <w:r w:rsidR="00EB2CBE">
        <w:rPr>
          <w:sz w:val="20"/>
          <w:szCs w:val="20"/>
        </w:rPr>
        <w:t>, b</w:t>
      </w:r>
      <w:r w:rsidRPr="00A43DB4">
        <w:rPr>
          <w:sz w:val="20"/>
          <w:szCs w:val="20"/>
        </w:rPr>
        <w:t xml:space="preserve">udu </w:t>
      </w:r>
      <w:r w:rsidR="00910C49">
        <w:rPr>
          <w:sz w:val="20"/>
          <w:szCs w:val="20"/>
        </w:rPr>
        <w:t>vaším O</w:t>
      </w:r>
      <w:r w:rsidRPr="00A43DB4">
        <w:rPr>
          <w:sz w:val="20"/>
          <w:szCs w:val="20"/>
        </w:rPr>
        <w:t>tcem.</w:t>
      </w:r>
    </w:p>
    <w:p w14:paraId="6ADAE8A1" w14:textId="77D8D1E9" w:rsidR="00DB1D44" w:rsidRPr="00A43DB4" w:rsidRDefault="00DB1D44" w:rsidP="00DB1D44">
      <w:pPr>
        <w:pStyle w:val="Prrafodelista"/>
        <w:numPr>
          <w:ilvl w:val="0"/>
          <w:numId w:val="1"/>
        </w:numPr>
        <w:rPr>
          <w:b/>
          <w:bCs/>
          <w:sz w:val="20"/>
          <w:szCs w:val="20"/>
        </w:rPr>
      </w:pPr>
      <w:r w:rsidRPr="00A43DB4">
        <w:rPr>
          <w:b/>
          <w:bCs/>
          <w:sz w:val="20"/>
          <w:szCs w:val="20"/>
        </w:rPr>
        <w:t>VÝSLEDEK S</w:t>
      </w:r>
      <w:r w:rsidR="00F9010A">
        <w:rPr>
          <w:b/>
          <w:bCs/>
          <w:sz w:val="20"/>
          <w:szCs w:val="20"/>
        </w:rPr>
        <w:t>P</w:t>
      </w:r>
      <w:r w:rsidRPr="00A43DB4">
        <w:rPr>
          <w:b/>
          <w:bCs/>
          <w:sz w:val="20"/>
          <w:szCs w:val="20"/>
        </w:rPr>
        <w:t>O</w:t>
      </w:r>
      <w:r w:rsidR="00F9010A">
        <w:rPr>
          <w:b/>
          <w:bCs/>
          <w:sz w:val="20"/>
          <w:szCs w:val="20"/>
        </w:rPr>
        <w:t>LEČ</w:t>
      </w:r>
      <w:r w:rsidRPr="00A43DB4">
        <w:rPr>
          <w:b/>
          <w:bCs/>
          <w:sz w:val="20"/>
          <w:szCs w:val="20"/>
        </w:rPr>
        <w:t>NÉ PRÁCE</w:t>
      </w:r>
    </w:p>
    <w:p w14:paraId="666F2A7C" w14:textId="3435668F" w:rsidR="00395C43" w:rsidRPr="00A43DB4" w:rsidRDefault="00F64990" w:rsidP="00DB1D44">
      <w:pPr>
        <w:pStyle w:val="Prrafodelista"/>
        <w:numPr>
          <w:ilvl w:val="1"/>
          <w:numId w:val="1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Útěcha</w:t>
      </w:r>
      <w:r w:rsidR="00DB1D44" w:rsidRPr="00A43DB4">
        <w:rPr>
          <w:b/>
          <w:bCs/>
          <w:sz w:val="20"/>
          <w:szCs w:val="20"/>
        </w:rPr>
        <w:t xml:space="preserve"> a radost.</w:t>
      </w:r>
    </w:p>
    <w:p w14:paraId="5371BB89" w14:textId="2FF1CCA0" w:rsidR="007700E5" w:rsidRPr="00A43DB4" w:rsidRDefault="007700E5" w:rsidP="007700E5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A43DB4">
        <w:rPr>
          <w:sz w:val="20"/>
          <w:szCs w:val="20"/>
        </w:rPr>
        <w:t>Navzdory problémům, kterým čelil, byl Pavel plný radosti (2. Korintským 7:4). Co způsobilo tuto radost?</w:t>
      </w:r>
    </w:p>
    <w:p w14:paraId="05659F4C" w14:textId="142A73E0" w:rsidR="007700E5" w:rsidRPr="00A43DB4" w:rsidRDefault="007700E5" w:rsidP="007700E5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A43DB4">
        <w:rPr>
          <w:sz w:val="20"/>
          <w:szCs w:val="20"/>
        </w:rPr>
        <w:t>Pavel napsal tvrdý dopis Korintským, což je zarmoutilo (2. Korintským 7:8). Ale tento smutek je vedl k pokání (2. Korintským 7:9-10). To v nich přineslo úplnou změnu vztahu k Pavlovi i k sobě navzájem (2. Korintským 7:11-12).</w:t>
      </w:r>
    </w:p>
    <w:p w14:paraId="5B54666F" w14:textId="550F4E94" w:rsidR="007700E5" w:rsidRPr="00A43DB4" w:rsidRDefault="007700E5" w:rsidP="007700E5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A43DB4">
        <w:rPr>
          <w:sz w:val="20"/>
          <w:szCs w:val="20"/>
        </w:rPr>
        <w:t>Tímto způsobem byla útěcha pro všechny. Pavlův společník Titus byl utěšen (2. Korintským 7:7). Pavla utěšil příchod Tita (2. Korintským 7:6). Korint</w:t>
      </w:r>
      <w:r w:rsidR="00617789">
        <w:rPr>
          <w:sz w:val="20"/>
          <w:szCs w:val="20"/>
        </w:rPr>
        <w:t>ští</w:t>
      </w:r>
      <w:r w:rsidRPr="00A43DB4">
        <w:rPr>
          <w:sz w:val="20"/>
          <w:szCs w:val="20"/>
        </w:rPr>
        <w:t xml:space="preserve"> byli utěšeni, což také uklidnilo Pavla (2. Korintským 7:13).</w:t>
      </w:r>
    </w:p>
    <w:p w14:paraId="4108C294" w14:textId="67CEF33E" w:rsidR="007700E5" w:rsidRPr="00A43DB4" w:rsidRDefault="007700E5" w:rsidP="007700E5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A43DB4">
        <w:rPr>
          <w:sz w:val="20"/>
          <w:szCs w:val="20"/>
        </w:rPr>
        <w:t xml:space="preserve">Ale Paul si nepřipsal žádné zásluhy. Pokud mohou </w:t>
      </w:r>
      <w:r w:rsidR="00BB2F5D">
        <w:rPr>
          <w:sz w:val="20"/>
          <w:szCs w:val="20"/>
        </w:rPr>
        <w:t>kazatelé</w:t>
      </w:r>
      <w:r w:rsidRPr="00A43DB4">
        <w:rPr>
          <w:sz w:val="20"/>
          <w:szCs w:val="20"/>
        </w:rPr>
        <w:t xml:space="preserve"> a členové užívat radost a útěchu, je to proto, </w:t>
      </w:r>
      <w:r w:rsidR="005A7AE2">
        <w:rPr>
          <w:sz w:val="20"/>
          <w:szCs w:val="20"/>
        </w:rPr>
        <w:t xml:space="preserve">                </w:t>
      </w:r>
      <w:r w:rsidRPr="00A43DB4">
        <w:rPr>
          <w:sz w:val="20"/>
          <w:szCs w:val="20"/>
        </w:rPr>
        <w:t>že Bůh "</w:t>
      </w:r>
      <w:r w:rsidR="00D227B1">
        <w:rPr>
          <w:sz w:val="20"/>
          <w:szCs w:val="20"/>
        </w:rPr>
        <w:t>těší sklíčné</w:t>
      </w:r>
      <w:r w:rsidR="00D227B1" w:rsidRPr="00A43DB4">
        <w:rPr>
          <w:sz w:val="20"/>
          <w:szCs w:val="20"/>
        </w:rPr>
        <w:t xml:space="preserve"> </w:t>
      </w:r>
      <w:r w:rsidRPr="00A43DB4">
        <w:rPr>
          <w:sz w:val="20"/>
          <w:szCs w:val="20"/>
        </w:rPr>
        <w:t>" (2. Korintským 7:6a).</w:t>
      </w:r>
    </w:p>
    <w:sectPr w:rsidR="007700E5" w:rsidRPr="00A43DB4" w:rsidSect="001E4A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996E32"/>
    <w:multiLevelType w:val="multilevel"/>
    <w:tmpl w:val="DD383A00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Restart w:val="0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306518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D44"/>
    <w:rsid w:val="00004746"/>
    <w:rsid w:val="00043C3A"/>
    <w:rsid w:val="000B2AC6"/>
    <w:rsid w:val="000B440E"/>
    <w:rsid w:val="000C259B"/>
    <w:rsid w:val="00105BD5"/>
    <w:rsid w:val="00180BCD"/>
    <w:rsid w:val="001E4AA8"/>
    <w:rsid w:val="00250495"/>
    <w:rsid w:val="00290848"/>
    <w:rsid w:val="002B4253"/>
    <w:rsid w:val="003036B8"/>
    <w:rsid w:val="003255CA"/>
    <w:rsid w:val="00332B26"/>
    <w:rsid w:val="00366105"/>
    <w:rsid w:val="00395C43"/>
    <w:rsid w:val="003B449B"/>
    <w:rsid w:val="003D5E96"/>
    <w:rsid w:val="00420A19"/>
    <w:rsid w:val="00467E1C"/>
    <w:rsid w:val="004C7A29"/>
    <w:rsid w:val="004D5CB2"/>
    <w:rsid w:val="0055646A"/>
    <w:rsid w:val="005A7AE2"/>
    <w:rsid w:val="00617789"/>
    <w:rsid w:val="006B286A"/>
    <w:rsid w:val="00711123"/>
    <w:rsid w:val="007700E5"/>
    <w:rsid w:val="007D019D"/>
    <w:rsid w:val="00872B4B"/>
    <w:rsid w:val="008B7143"/>
    <w:rsid w:val="00910C49"/>
    <w:rsid w:val="00A13899"/>
    <w:rsid w:val="00A42C99"/>
    <w:rsid w:val="00A43DB4"/>
    <w:rsid w:val="00A9059D"/>
    <w:rsid w:val="00AA5569"/>
    <w:rsid w:val="00AB05AA"/>
    <w:rsid w:val="00AB406A"/>
    <w:rsid w:val="00B247BB"/>
    <w:rsid w:val="00B27979"/>
    <w:rsid w:val="00B80E9D"/>
    <w:rsid w:val="00BA3EAE"/>
    <w:rsid w:val="00BB2F5D"/>
    <w:rsid w:val="00C22FAD"/>
    <w:rsid w:val="00C46A68"/>
    <w:rsid w:val="00C7657F"/>
    <w:rsid w:val="00CB39FE"/>
    <w:rsid w:val="00D227B1"/>
    <w:rsid w:val="00DB1D44"/>
    <w:rsid w:val="00E8644C"/>
    <w:rsid w:val="00EA1008"/>
    <w:rsid w:val="00EB2CBE"/>
    <w:rsid w:val="00EC774D"/>
    <w:rsid w:val="00EE112D"/>
    <w:rsid w:val="00F15CEF"/>
    <w:rsid w:val="00F34160"/>
    <w:rsid w:val="00F64990"/>
    <w:rsid w:val="00F9010A"/>
    <w:rsid w:val="00FA7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19C84"/>
  <w15:chartTrackingRefBased/>
  <w15:docId w15:val="{4A7FB69D-4C5D-426C-BC92-90A6E9A98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6B8"/>
    <w:rPr>
      <w:kern w:val="0"/>
      <w:sz w:val="24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DB1D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B1D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B1D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B1D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B1D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B1D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B1D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B1D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B1D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Citabblica">
    <w:name w:val="Cita bíblica"/>
    <w:basedOn w:val="Fuentedeprrafopredeter"/>
    <w:uiPriority w:val="1"/>
    <w:qFormat/>
    <w:rsid w:val="00AB406A"/>
    <w:rPr>
      <w:b/>
      <w:bCs/>
      <w:color w:val="C00000"/>
    </w:rPr>
  </w:style>
  <w:style w:type="paragraph" w:styleId="Sinespaciado">
    <w:name w:val="No Spacing"/>
    <w:uiPriority w:val="1"/>
    <w:qFormat/>
    <w:rsid w:val="003036B8"/>
    <w:pPr>
      <w:spacing w:after="0" w:line="240" w:lineRule="auto"/>
    </w:pPr>
    <w:rPr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DB1D44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B1D44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B1D44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B1D44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B1D44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B1D44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B1D44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B1D44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B1D44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tulo">
    <w:name w:val="Title"/>
    <w:basedOn w:val="Normal"/>
    <w:next w:val="Normal"/>
    <w:link w:val="TtuloCar"/>
    <w:uiPriority w:val="10"/>
    <w:qFormat/>
    <w:rsid w:val="00DB1D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B1D44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tulo">
    <w:name w:val="Subtitle"/>
    <w:basedOn w:val="Normal"/>
    <w:next w:val="Normal"/>
    <w:link w:val="SubttuloCar"/>
    <w:uiPriority w:val="11"/>
    <w:qFormat/>
    <w:rsid w:val="00DB1D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B1D44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">
    <w:name w:val="Quote"/>
    <w:basedOn w:val="Normal"/>
    <w:next w:val="Normal"/>
    <w:link w:val="CitaCar"/>
    <w:uiPriority w:val="29"/>
    <w:qFormat/>
    <w:rsid w:val="00DB1D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B1D44"/>
    <w:rPr>
      <w:i/>
      <w:iCs/>
      <w:color w:val="404040" w:themeColor="text1" w:themeTint="BF"/>
      <w:kern w:val="0"/>
      <w:sz w:val="24"/>
      <w14:ligatures w14:val="none"/>
    </w:rPr>
  </w:style>
  <w:style w:type="paragraph" w:styleId="Prrafodelista">
    <w:name w:val="List Paragraph"/>
    <w:basedOn w:val="Normal"/>
    <w:uiPriority w:val="34"/>
    <w:qFormat/>
    <w:rsid w:val="00DB1D4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B1D4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B1D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B1D44"/>
    <w:rPr>
      <w:i/>
      <w:iCs/>
      <w:color w:val="0F4761" w:themeColor="accent1" w:themeShade="BF"/>
      <w:kern w:val="0"/>
      <w:sz w:val="24"/>
      <w14:ligatures w14:val="none"/>
    </w:rPr>
  </w:style>
  <w:style w:type="character" w:styleId="Referenciaintensa">
    <w:name w:val="Intense Reference"/>
    <w:basedOn w:val="Fuentedeprrafopredeter"/>
    <w:uiPriority w:val="32"/>
    <w:qFormat/>
    <w:rsid w:val="00DB1D44"/>
    <w:rPr>
      <w:b/>
      <w:bCs/>
      <w:smallCaps/>
      <w:color w:val="0F4761" w:themeColor="accent1" w:themeShade="BF"/>
      <w:spacing w:val="5"/>
    </w:rPr>
  </w:style>
  <w:style w:type="character" w:styleId="Textodelmarcadordeposicin">
    <w:name w:val="Placeholder Text"/>
    <w:basedOn w:val="Fuentedeprrafopredeter"/>
    <w:uiPriority w:val="99"/>
    <w:semiHidden/>
    <w:rsid w:val="00C7657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545</Words>
  <Characters>2998</Characters>
  <Application>Microsoft Office Word</Application>
  <DocSecurity>2</DocSecurity>
  <Lines>24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dc:description/>
  <cp:lastModifiedBy>Sergio</cp:lastModifiedBy>
  <cp:revision>2</cp:revision>
  <dcterms:created xsi:type="dcterms:W3CDTF">2026-07-29T18:41:00Z</dcterms:created>
  <dcterms:modified xsi:type="dcterms:W3CDTF">2026-07-29T18:41:00Z</dcterms:modified>
</cp:coreProperties>
</file>