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73C4F" w14:textId="7A659448" w:rsidR="0051529C" w:rsidRPr="00624542" w:rsidRDefault="00624542" w:rsidP="00624542">
      <w:pPr>
        <w:pStyle w:val="Prrafodelista"/>
        <w:numPr>
          <w:ilvl w:val="0"/>
          <w:numId w:val="1"/>
        </w:numPr>
        <w:spacing w:after="0"/>
        <w:jc w:val="both"/>
        <w:rPr>
          <w:rFonts w:ascii="Nirmala UI" w:hAnsi="Nirmala UI" w:cs="Nirmala UI"/>
          <w:b/>
          <w:bCs/>
          <w:szCs w:val="24"/>
        </w:rPr>
      </w:pPr>
      <w:r w:rsidRPr="00624542">
        <w:rPr>
          <w:rFonts w:ascii="Nirmala UI" w:hAnsi="Nirmala UI" w:cs="Nirmala UI" w:hint="cs"/>
          <w:b/>
          <w:bCs/>
          <w:szCs w:val="24"/>
        </w:rPr>
        <w:t>व्यवस्था</w:t>
      </w:r>
      <w:r w:rsidRPr="00624542">
        <w:rPr>
          <w:rFonts w:ascii="Nirmala UI" w:hAnsi="Nirmala UI" w:cs="Nirmala UI"/>
          <w:b/>
          <w:bCs/>
          <w:szCs w:val="24"/>
        </w:rPr>
        <w:t xml:space="preserve"> </w:t>
      </w:r>
      <w:r w:rsidRPr="00624542">
        <w:rPr>
          <w:rFonts w:ascii="Nirmala UI" w:hAnsi="Nirmala UI" w:cs="Nirmala UI" w:hint="cs"/>
          <w:b/>
          <w:bCs/>
          <w:szCs w:val="24"/>
        </w:rPr>
        <w:t>के</w:t>
      </w:r>
      <w:r w:rsidRPr="00624542">
        <w:rPr>
          <w:rFonts w:ascii="Nirmala UI" w:hAnsi="Nirmala UI" w:cs="Nirmala UI"/>
          <w:b/>
          <w:bCs/>
          <w:szCs w:val="24"/>
        </w:rPr>
        <w:t xml:space="preserve"> </w:t>
      </w:r>
      <w:r w:rsidRPr="00624542">
        <w:rPr>
          <w:rFonts w:ascii="Nirmala UI" w:hAnsi="Nirmala UI" w:cs="Nirmala UI" w:hint="cs"/>
          <w:b/>
          <w:bCs/>
          <w:szCs w:val="24"/>
        </w:rPr>
        <w:t>अनुसार</w:t>
      </w:r>
      <w:r w:rsidRPr="00624542">
        <w:rPr>
          <w:rFonts w:ascii="Nirmala UI" w:hAnsi="Nirmala UI" w:cs="Nirmala UI"/>
          <w:b/>
          <w:bCs/>
          <w:szCs w:val="24"/>
        </w:rPr>
        <w:t xml:space="preserve"> </w:t>
      </w:r>
      <w:r w:rsidRPr="00624542">
        <w:rPr>
          <w:rFonts w:ascii="Nirmala UI" w:hAnsi="Nirmala UI" w:cs="Nirmala UI" w:hint="cs"/>
          <w:b/>
          <w:bCs/>
          <w:szCs w:val="24"/>
        </w:rPr>
        <w:t>कैसे</w:t>
      </w:r>
      <w:r w:rsidRPr="00624542">
        <w:rPr>
          <w:rFonts w:ascii="Nirmala UI" w:hAnsi="Nirmala UI" w:cs="Nirmala UI"/>
          <w:b/>
          <w:bCs/>
          <w:szCs w:val="24"/>
        </w:rPr>
        <w:t xml:space="preserve"> </w:t>
      </w:r>
      <w:r w:rsidRPr="00624542">
        <w:rPr>
          <w:rFonts w:ascii="Nirmala UI" w:hAnsi="Nirmala UI" w:cs="Nirmala UI" w:hint="cs"/>
          <w:b/>
          <w:bCs/>
          <w:szCs w:val="24"/>
        </w:rPr>
        <w:t>जिएँ</w:t>
      </w:r>
      <w:r w:rsidRPr="00624542">
        <w:rPr>
          <w:rFonts w:ascii="Nirmala UI" w:hAnsi="Nirmala UI" w:cs="Nirmala UI"/>
          <w:b/>
          <w:bCs/>
          <w:szCs w:val="24"/>
        </w:rPr>
        <w:t>:</w:t>
      </w:r>
    </w:p>
    <w:p w14:paraId="5B61751E" w14:textId="20C14100" w:rsidR="0051529C" w:rsidRPr="00624542" w:rsidRDefault="00624542" w:rsidP="00624542">
      <w:pPr>
        <w:pStyle w:val="Prrafodelista"/>
        <w:numPr>
          <w:ilvl w:val="1"/>
          <w:numId w:val="1"/>
        </w:numPr>
        <w:spacing w:after="0"/>
        <w:jc w:val="both"/>
        <w:rPr>
          <w:rFonts w:ascii="Nirmala UI" w:hAnsi="Nirmala UI" w:cs="Nirmala UI"/>
          <w:b/>
          <w:bCs/>
          <w:szCs w:val="24"/>
        </w:rPr>
      </w:pPr>
      <w:r w:rsidRPr="00624542">
        <w:rPr>
          <w:rFonts w:ascii="Nirmala UI" w:hAnsi="Nirmala UI" w:cs="Nirmala UI" w:hint="cs"/>
          <w:b/>
          <w:bCs/>
          <w:szCs w:val="24"/>
        </w:rPr>
        <w:t>हिंसा</w:t>
      </w:r>
      <w:r w:rsidRPr="00624542">
        <w:rPr>
          <w:rFonts w:ascii="Nirmala UI" w:hAnsi="Nirmala UI" w:cs="Nirmala UI"/>
          <w:b/>
          <w:bCs/>
          <w:szCs w:val="24"/>
        </w:rPr>
        <w:t xml:space="preserve"> </w:t>
      </w:r>
      <w:r w:rsidRPr="00624542">
        <w:rPr>
          <w:rFonts w:ascii="Nirmala UI" w:hAnsi="Nirmala UI" w:cs="Nirmala UI" w:hint="cs"/>
          <w:b/>
          <w:bCs/>
          <w:szCs w:val="24"/>
        </w:rPr>
        <w:t>का</w:t>
      </w:r>
      <w:r w:rsidRPr="00624542">
        <w:rPr>
          <w:rFonts w:ascii="Nirmala UI" w:hAnsi="Nirmala UI" w:cs="Nirmala UI"/>
          <w:b/>
          <w:bCs/>
          <w:szCs w:val="24"/>
        </w:rPr>
        <w:t xml:space="preserve"> </w:t>
      </w:r>
      <w:r w:rsidRPr="00624542">
        <w:rPr>
          <w:rFonts w:ascii="Nirmala UI" w:hAnsi="Nirmala UI" w:cs="Nirmala UI" w:hint="cs"/>
          <w:b/>
          <w:bCs/>
          <w:szCs w:val="24"/>
        </w:rPr>
        <w:t>प्रबंधन</w:t>
      </w:r>
      <w:r w:rsidRPr="00624542">
        <w:rPr>
          <w:rFonts w:ascii="Nirmala UI" w:hAnsi="Nirmala UI" w:cs="Nirmala UI"/>
          <w:b/>
          <w:bCs/>
          <w:szCs w:val="24"/>
        </w:rPr>
        <w:t xml:space="preserve"> </w:t>
      </w:r>
      <w:r w:rsidRPr="00624542">
        <w:rPr>
          <w:rFonts w:ascii="Nirmala UI" w:hAnsi="Nirmala UI" w:cs="Nirmala UI" w:hint="cs"/>
          <w:b/>
          <w:bCs/>
          <w:szCs w:val="24"/>
        </w:rPr>
        <w:t>कैसे</w:t>
      </w:r>
      <w:r w:rsidRPr="00624542">
        <w:rPr>
          <w:rFonts w:ascii="Nirmala UI" w:hAnsi="Nirmala UI" w:cs="Nirmala UI"/>
          <w:b/>
          <w:bCs/>
          <w:szCs w:val="24"/>
        </w:rPr>
        <w:t xml:space="preserve"> </w:t>
      </w:r>
      <w:r w:rsidRPr="00624542">
        <w:rPr>
          <w:rFonts w:ascii="Nirmala UI" w:hAnsi="Nirmala UI" w:cs="Nirmala UI" w:hint="cs"/>
          <w:b/>
          <w:bCs/>
          <w:szCs w:val="24"/>
        </w:rPr>
        <w:t>करें</w:t>
      </w:r>
      <w:r w:rsidRPr="00624542">
        <w:rPr>
          <w:rFonts w:ascii="Nirmala UI" w:hAnsi="Nirmala UI" w:cs="Nirmala UI"/>
          <w:b/>
          <w:bCs/>
          <w:szCs w:val="24"/>
        </w:rPr>
        <w:t xml:space="preserve"> (</w:t>
      </w:r>
      <w:r w:rsidRPr="00624542">
        <w:rPr>
          <w:rFonts w:ascii="Nirmala UI" w:hAnsi="Nirmala UI" w:cs="Nirmala UI" w:hint="cs"/>
          <w:b/>
          <w:bCs/>
          <w:szCs w:val="24"/>
        </w:rPr>
        <w:t>निर्गमन</w:t>
      </w:r>
      <w:r w:rsidRPr="00624542">
        <w:rPr>
          <w:rFonts w:ascii="Nirmala UI" w:hAnsi="Nirmala UI" w:cs="Nirmala UI"/>
          <w:b/>
          <w:bCs/>
          <w:szCs w:val="24"/>
        </w:rPr>
        <w:t xml:space="preserve"> 21:1-32)</w:t>
      </w:r>
    </w:p>
    <w:p w14:paraId="4179B4BC" w14:textId="3ECC87F3" w:rsidR="00FB018A" w:rsidRPr="00624542" w:rsidRDefault="00624542" w:rsidP="00624542">
      <w:pPr>
        <w:pStyle w:val="Prrafodelista"/>
        <w:numPr>
          <w:ilvl w:val="2"/>
          <w:numId w:val="1"/>
        </w:numPr>
        <w:spacing w:after="0"/>
        <w:jc w:val="both"/>
        <w:rPr>
          <w:rFonts w:ascii="Nirmala UI" w:hAnsi="Nirmala UI" w:cs="Nirmala UI"/>
          <w:szCs w:val="24"/>
        </w:rPr>
      </w:pPr>
      <w:r w:rsidRPr="00624542">
        <w:rPr>
          <w:rFonts w:ascii="Nirmala UI" w:hAnsi="Nirmala UI" w:cs="Nirmala UI" w:hint="cs"/>
          <w:szCs w:val="24"/>
        </w:rPr>
        <w:t>वाचा</w:t>
      </w:r>
      <w:r w:rsidRPr="00624542">
        <w:rPr>
          <w:rFonts w:ascii="Nirmala UI" w:hAnsi="Nirmala UI" w:cs="Nirmala UI"/>
          <w:szCs w:val="24"/>
        </w:rPr>
        <w:t xml:space="preserve"> </w:t>
      </w:r>
      <w:r w:rsidRPr="00624542">
        <w:rPr>
          <w:rFonts w:ascii="Nirmala UI" w:hAnsi="Nirmala UI" w:cs="Nirmala UI" w:hint="cs"/>
          <w:szCs w:val="24"/>
        </w:rPr>
        <w:t>संहिता</w:t>
      </w:r>
      <w:r w:rsidRPr="00624542">
        <w:rPr>
          <w:rFonts w:ascii="Nirmala UI" w:hAnsi="Nirmala UI" w:cs="Nirmala UI"/>
          <w:szCs w:val="24"/>
        </w:rPr>
        <w:t xml:space="preserve"> </w:t>
      </w:r>
      <w:r w:rsidRPr="00624542">
        <w:rPr>
          <w:rFonts w:ascii="Nirmala UI" w:hAnsi="Nirmala UI" w:cs="Nirmala UI" w:hint="cs"/>
          <w:szCs w:val="24"/>
        </w:rPr>
        <w:t>इब्रानी</w:t>
      </w:r>
      <w:r w:rsidRPr="00624542">
        <w:rPr>
          <w:rFonts w:ascii="Nirmala UI" w:hAnsi="Nirmala UI" w:cs="Nirmala UI"/>
          <w:szCs w:val="24"/>
        </w:rPr>
        <w:t xml:space="preserve"> </w:t>
      </w:r>
      <w:r w:rsidRPr="00624542">
        <w:rPr>
          <w:rFonts w:ascii="Nirmala UI" w:hAnsi="Nirmala UI" w:cs="Nirmala UI" w:hint="cs"/>
          <w:szCs w:val="24"/>
        </w:rPr>
        <w:t>समाज</w:t>
      </w:r>
      <w:r w:rsidRPr="00624542">
        <w:rPr>
          <w:rFonts w:ascii="Nirmala UI" w:hAnsi="Nirmala UI" w:cs="Nirmala UI"/>
          <w:szCs w:val="24"/>
        </w:rPr>
        <w:t xml:space="preserve"> </w:t>
      </w:r>
      <w:r w:rsidRPr="00624542">
        <w:rPr>
          <w:rFonts w:ascii="Nirmala UI" w:hAnsi="Nirmala UI" w:cs="Nirmala UI" w:hint="cs"/>
          <w:szCs w:val="24"/>
        </w:rPr>
        <w:t>के</w:t>
      </w:r>
      <w:r w:rsidRPr="00624542">
        <w:rPr>
          <w:rFonts w:ascii="Nirmala UI" w:hAnsi="Nirmala UI" w:cs="Nirmala UI"/>
          <w:szCs w:val="24"/>
        </w:rPr>
        <w:t xml:space="preserve"> </w:t>
      </w:r>
      <w:r w:rsidRPr="00624542">
        <w:rPr>
          <w:rFonts w:ascii="Nirmala UI" w:hAnsi="Nirmala UI" w:cs="Nirmala UI" w:hint="cs"/>
          <w:szCs w:val="24"/>
        </w:rPr>
        <w:t>तीन</w:t>
      </w:r>
      <w:r w:rsidRPr="00624542">
        <w:rPr>
          <w:rFonts w:ascii="Nirmala UI" w:hAnsi="Nirmala UI" w:cs="Nirmala UI"/>
          <w:szCs w:val="24"/>
        </w:rPr>
        <w:t xml:space="preserve"> </w:t>
      </w:r>
      <w:r w:rsidRPr="00624542">
        <w:rPr>
          <w:rFonts w:ascii="Nirmala UI" w:hAnsi="Nirmala UI" w:cs="Nirmala UI" w:hint="cs"/>
          <w:szCs w:val="24"/>
        </w:rPr>
        <w:t>महत्वपूर्ण</w:t>
      </w:r>
      <w:r w:rsidRPr="00624542">
        <w:rPr>
          <w:rFonts w:ascii="Nirmala UI" w:hAnsi="Nirmala UI" w:cs="Nirmala UI"/>
          <w:szCs w:val="24"/>
        </w:rPr>
        <w:t xml:space="preserve"> </w:t>
      </w:r>
      <w:r w:rsidRPr="00624542">
        <w:rPr>
          <w:rFonts w:ascii="Nirmala UI" w:hAnsi="Nirmala UI" w:cs="Nirmala UI" w:hint="cs"/>
          <w:szCs w:val="24"/>
        </w:rPr>
        <w:t>पहलुओं</w:t>
      </w:r>
      <w:r w:rsidRPr="00624542">
        <w:rPr>
          <w:rFonts w:ascii="Nirmala UI" w:hAnsi="Nirmala UI" w:cs="Nirmala UI"/>
          <w:szCs w:val="24"/>
        </w:rPr>
        <w:t xml:space="preserve"> </w:t>
      </w:r>
      <w:r w:rsidRPr="00624542">
        <w:rPr>
          <w:rFonts w:ascii="Nirmala UI" w:hAnsi="Nirmala UI" w:cs="Nirmala UI" w:hint="cs"/>
          <w:szCs w:val="24"/>
        </w:rPr>
        <w:t>को</w:t>
      </w:r>
      <w:r w:rsidRPr="00624542">
        <w:rPr>
          <w:rFonts w:ascii="Nirmala UI" w:hAnsi="Nirmala UI" w:cs="Nirmala UI"/>
          <w:szCs w:val="24"/>
        </w:rPr>
        <w:t xml:space="preserve"> </w:t>
      </w:r>
      <w:r w:rsidRPr="00624542">
        <w:rPr>
          <w:rFonts w:ascii="Nirmala UI" w:hAnsi="Nirmala UI" w:cs="Nirmala UI" w:hint="cs"/>
          <w:szCs w:val="24"/>
        </w:rPr>
        <w:t>विनियमित</w:t>
      </w:r>
      <w:r w:rsidRPr="00624542">
        <w:rPr>
          <w:rFonts w:ascii="Nirmala UI" w:hAnsi="Nirmala UI" w:cs="Nirmala UI"/>
          <w:szCs w:val="24"/>
        </w:rPr>
        <w:t xml:space="preserve"> </w:t>
      </w:r>
      <w:r w:rsidRPr="00624542">
        <w:rPr>
          <w:rFonts w:ascii="Nirmala UI" w:hAnsi="Nirmala UI" w:cs="Nirmala UI" w:hint="cs"/>
          <w:szCs w:val="24"/>
        </w:rPr>
        <w:t>करके</w:t>
      </w:r>
      <w:r w:rsidRPr="00624542">
        <w:rPr>
          <w:rFonts w:ascii="Nirmala UI" w:hAnsi="Nirmala UI" w:cs="Nirmala UI"/>
          <w:szCs w:val="24"/>
        </w:rPr>
        <w:t xml:space="preserve"> </w:t>
      </w:r>
      <w:r w:rsidRPr="00624542">
        <w:rPr>
          <w:rFonts w:ascii="Nirmala UI" w:hAnsi="Nirmala UI" w:cs="Nirmala UI" w:hint="cs"/>
          <w:szCs w:val="24"/>
        </w:rPr>
        <w:t>शुरू</w:t>
      </w:r>
      <w:r w:rsidRPr="00624542">
        <w:rPr>
          <w:rFonts w:ascii="Nirmala UI" w:hAnsi="Nirmala UI" w:cs="Nirmala UI"/>
          <w:szCs w:val="24"/>
        </w:rPr>
        <w:t xml:space="preserve"> </w:t>
      </w:r>
      <w:r w:rsidRPr="00624542">
        <w:rPr>
          <w:rFonts w:ascii="Nirmala UI" w:hAnsi="Nirmala UI" w:cs="Nirmala UI" w:hint="cs"/>
          <w:szCs w:val="24"/>
        </w:rPr>
        <w:t>होती</w:t>
      </w:r>
      <w:r w:rsidRPr="00624542">
        <w:rPr>
          <w:rFonts w:ascii="Nirmala UI" w:hAnsi="Nirmala UI" w:cs="Nirmala UI"/>
          <w:szCs w:val="24"/>
        </w:rPr>
        <w:t xml:space="preserve"> </w:t>
      </w:r>
      <w:r w:rsidRPr="00624542">
        <w:rPr>
          <w:rFonts w:ascii="Nirmala UI" w:hAnsi="Nirmala UI" w:cs="Nirmala UI" w:hint="cs"/>
          <w:szCs w:val="24"/>
        </w:rPr>
        <w:t>है</w:t>
      </w:r>
      <w:r w:rsidRPr="00624542">
        <w:rPr>
          <w:rFonts w:ascii="Nirmala UI" w:hAnsi="Nirmala UI" w:cs="Nirmala UI"/>
          <w:szCs w:val="24"/>
        </w:rPr>
        <w:t>:</w:t>
      </w:r>
    </w:p>
    <w:p w14:paraId="65CEAAAF" w14:textId="22DD0D85" w:rsidR="00624542" w:rsidRPr="00624542" w:rsidRDefault="00624542" w:rsidP="00624542">
      <w:pPr>
        <w:pStyle w:val="Prrafodelista"/>
        <w:numPr>
          <w:ilvl w:val="3"/>
          <w:numId w:val="1"/>
        </w:numPr>
        <w:spacing w:after="0"/>
        <w:jc w:val="both"/>
        <w:rPr>
          <w:rFonts w:ascii="Nirmala UI" w:hAnsi="Nirmala UI" w:cs="Nirmala UI"/>
          <w:iCs/>
          <w:szCs w:val="24"/>
        </w:rPr>
      </w:pPr>
      <w:r w:rsidRPr="00624542">
        <w:rPr>
          <w:rFonts w:ascii="Nirmala UI" w:hAnsi="Nirmala UI" w:cs="Nirmala UI"/>
          <w:i/>
          <w:iCs/>
          <w:szCs w:val="24"/>
          <w:u w:val="single"/>
        </w:rPr>
        <w:t>दासत्व (निर्गमन 21:2-11):</w:t>
      </w:r>
      <w:r w:rsidRPr="00624542">
        <w:rPr>
          <w:rFonts w:ascii="Nirmala UI" w:hAnsi="Nirmala UI" w:cs="Nirmala UI"/>
          <w:iCs/>
          <w:szCs w:val="24"/>
        </w:rPr>
        <w:t xml:space="preserve"> सातवें वर्ष के बाद पुरुषों को रिहा कर दिया जाता था।; महिलाएँ, यदि अविवाहित  हैं, तो वे भी स्वतंत्र थीं।; यदि पुरुष चाहे तो दास बना रह सकता था।</w:t>
      </w:r>
    </w:p>
    <w:p w14:paraId="2713482E" w14:textId="6F3757FC" w:rsidR="00624542" w:rsidRPr="00624542" w:rsidRDefault="00624542" w:rsidP="00624542">
      <w:pPr>
        <w:pStyle w:val="Prrafodelista"/>
        <w:numPr>
          <w:ilvl w:val="3"/>
          <w:numId w:val="1"/>
        </w:numPr>
        <w:spacing w:after="0"/>
        <w:jc w:val="both"/>
        <w:rPr>
          <w:rFonts w:ascii="Nirmala UI" w:hAnsi="Nirmala UI" w:cs="Nirmala UI"/>
          <w:iCs/>
          <w:szCs w:val="24"/>
        </w:rPr>
      </w:pPr>
      <w:r w:rsidRPr="00624542">
        <w:rPr>
          <w:rFonts w:ascii="Nirmala UI" w:hAnsi="Nirmala UI" w:cs="Nirmala UI"/>
          <w:i/>
          <w:iCs/>
          <w:szCs w:val="24"/>
          <w:u w:val="single"/>
        </w:rPr>
        <w:t xml:space="preserve">मृत्युदंड (निर्गमन 21:12-17): </w:t>
      </w:r>
      <w:r w:rsidRPr="00624542">
        <w:rPr>
          <w:rFonts w:ascii="Nirmala UI" w:hAnsi="Nirmala UI" w:cs="Nirmala UI"/>
          <w:iCs/>
          <w:szCs w:val="24"/>
        </w:rPr>
        <w:t>जानबूझकर हत्या करने वाले के लिए; अपने माता-पिता को चोट पहुँचाने या उन्हें कोसने वाले के लिए; अपहरणकर्ता के लिए</w:t>
      </w:r>
    </w:p>
    <w:p w14:paraId="2A88CCD4" w14:textId="77777777" w:rsidR="00624542" w:rsidRPr="00624542" w:rsidRDefault="00624542" w:rsidP="00624542">
      <w:pPr>
        <w:pStyle w:val="Prrafodelista"/>
        <w:numPr>
          <w:ilvl w:val="3"/>
          <w:numId w:val="1"/>
        </w:numPr>
        <w:spacing w:after="0"/>
        <w:jc w:val="both"/>
        <w:rPr>
          <w:rFonts w:ascii="Nirmala UI" w:hAnsi="Nirmala UI" w:cs="Nirmala UI"/>
          <w:szCs w:val="24"/>
        </w:rPr>
      </w:pPr>
      <w:r w:rsidRPr="00624542">
        <w:rPr>
          <w:rFonts w:ascii="Nirmala UI" w:hAnsi="Nirmala UI" w:cs="Nirmala UI"/>
          <w:i/>
          <w:iCs/>
          <w:szCs w:val="24"/>
          <w:u w:val="single"/>
        </w:rPr>
        <w:t xml:space="preserve">चोट (निर्गमन 21:18-32): </w:t>
      </w:r>
      <w:r w:rsidRPr="00624542">
        <w:rPr>
          <w:rFonts w:ascii="Nirmala UI" w:hAnsi="Nirmala UI" w:cs="Nirmala UI"/>
          <w:iCs/>
          <w:szCs w:val="24"/>
        </w:rPr>
        <w:t>आर्थिक मुआवज़ा देने का दायित्व; यदि गर्भपात हो जाता है, तो न्यायाधीश और महिला (अपने पति के साथ) जुर्माना लगाते हैं।</w:t>
      </w:r>
    </w:p>
    <w:p w14:paraId="04C0FAA1" w14:textId="6C5B5B62" w:rsidR="00FB018A" w:rsidRPr="00624542" w:rsidRDefault="00624542" w:rsidP="00624542">
      <w:pPr>
        <w:pStyle w:val="Prrafodelista"/>
        <w:numPr>
          <w:ilvl w:val="2"/>
          <w:numId w:val="1"/>
        </w:numPr>
        <w:spacing w:after="0"/>
        <w:jc w:val="both"/>
        <w:rPr>
          <w:rFonts w:ascii="Nirmala UI" w:hAnsi="Nirmala UI" w:cs="Nirmala UI"/>
          <w:szCs w:val="24"/>
        </w:rPr>
      </w:pPr>
      <w:r w:rsidRPr="00624542">
        <w:rPr>
          <w:rFonts w:ascii="Nirmala UI" w:hAnsi="Nirmala UI" w:cs="Nirmala UI" w:hint="cs"/>
          <w:szCs w:val="24"/>
        </w:rPr>
        <w:t>ये</w:t>
      </w:r>
      <w:r w:rsidRPr="00624542">
        <w:rPr>
          <w:rFonts w:ascii="Nirmala UI" w:hAnsi="Nirmala UI" w:cs="Nirmala UI"/>
          <w:szCs w:val="24"/>
        </w:rPr>
        <w:t xml:space="preserve"> </w:t>
      </w:r>
      <w:r w:rsidRPr="00624542">
        <w:rPr>
          <w:rFonts w:ascii="Nirmala UI" w:hAnsi="Nirmala UI" w:cs="Nirmala UI" w:hint="cs"/>
          <w:szCs w:val="24"/>
        </w:rPr>
        <w:t>सभी</w:t>
      </w:r>
      <w:r w:rsidRPr="00624542">
        <w:rPr>
          <w:rFonts w:ascii="Nirmala UI" w:hAnsi="Nirmala UI" w:cs="Nirmala UI"/>
          <w:szCs w:val="24"/>
        </w:rPr>
        <w:t xml:space="preserve"> </w:t>
      </w:r>
      <w:r w:rsidRPr="00624542">
        <w:rPr>
          <w:rFonts w:ascii="Nirmala UI" w:hAnsi="Nirmala UI" w:cs="Nirmala UI" w:hint="cs"/>
          <w:szCs w:val="24"/>
        </w:rPr>
        <w:t>नियम</w:t>
      </w:r>
      <w:r w:rsidRPr="00624542">
        <w:rPr>
          <w:rFonts w:ascii="Nirmala UI" w:hAnsi="Nirmala UI" w:cs="Nirmala UI"/>
          <w:szCs w:val="24"/>
        </w:rPr>
        <w:t xml:space="preserve"> </w:t>
      </w:r>
      <w:r w:rsidRPr="00624542">
        <w:rPr>
          <w:rFonts w:ascii="Nirmala UI" w:hAnsi="Nirmala UI" w:cs="Nirmala UI" w:hint="cs"/>
          <w:szCs w:val="24"/>
        </w:rPr>
        <w:t>लोगों</w:t>
      </w:r>
      <w:r w:rsidRPr="00624542">
        <w:rPr>
          <w:rFonts w:ascii="Nirmala UI" w:hAnsi="Nirmala UI" w:cs="Nirmala UI"/>
          <w:szCs w:val="24"/>
        </w:rPr>
        <w:t xml:space="preserve"> </w:t>
      </w:r>
      <w:r w:rsidRPr="00624542">
        <w:rPr>
          <w:rFonts w:ascii="Nirmala UI" w:hAnsi="Nirmala UI" w:cs="Nirmala UI" w:hint="cs"/>
          <w:szCs w:val="24"/>
        </w:rPr>
        <w:t>के</w:t>
      </w:r>
      <w:r w:rsidRPr="00624542">
        <w:rPr>
          <w:rFonts w:ascii="Nirmala UI" w:hAnsi="Nirmala UI" w:cs="Nirmala UI"/>
          <w:szCs w:val="24"/>
        </w:rPr>
        <w:t xml:space="preserve"> </w:t>
      </w:r>
      <w:r w:rsidRPr="00624542">
        <w:rPr>
          <w:rFonts w:ascii="Nirmala UI" w:hAnsi="Nirmala UI" w:cs="Nirmala UI" w:hint="cs"/>
          <w:szCs w:val="24"/>
        </w:rPr>
        <w:t>बीच</w:t>
      </w:r>
      <w:r w:rsidRPr="00624542">
        <w:rPr>
          <w:rFonts w:ascii="Nirmala UI" w:hAnsi="Nirmala UI" w:cs="Nirmala UI"/>
          <w:szCs w:val="24"/>
        </w:rPr>
        <w:t xml:space="preserve"> </w:t>
      </w:r>
      <w:r w:rsidRPr="00624542">
        <w:rPr>
          <w:rFonts w:ascii="Nirmala UI" w:hAnsi="Nirmala UI" w:cs="Nirmala UI" w:hint="cs"/>
          <w:szCs w:val="24"/>
        </w:rPr>
        <w:t>दुर्व्यवहार</w:t>
      </w:r>
      <w:r w:rsidRPr="00624542">
        <w:rPr>
          <w:rFonts w:ascii="Nirmala UI" w:hAnsi="Nirmala UI" w:cs="Nirmala UI"/>
          <w:szCs w:val="24"/>
        </w:rPr>
        <w:t xml:space="preserve"> </w:t>
      </w:r>
      <w:r w:rsidRPr="00624542">
        <w:rPr>
          <w:rFonts w:ascii="Nirmala UI" w:hAnsi="Nirmala UI" w:cs="Nirmala UI" w:hint="cs"/>
          <w:szCs w:val="24"/>
        </w:rPr>
        <w:t>और</w:t>
      </w:r>
      <w:r w:rsidRPr="00624542">
        <w:rPr>
          <w:rFonts w:ascii="Nirmala UI" w:hAnsi="Nirmala UI" w:cs="Nirmala UI"/>
          <w:szCs w:val="24"/>
        </w:rPr>
        <w:t xml:space="preserve"> </w:t>
      </w:r>
      <w:r w:rsidRPr="00624542">
        <w:rPr>
          <w:rFonts w:ascii="Nirmala UI" w:hAnsi="Nirmala UI" w:cs="Nirmala UI" w:hint="cs"/>
          <w:szCs w:val="24"/>
        </w:rPr>
        <w:t>हिंसा</w:t>
      </w:r>
      <w:r w:rsidRPr="00624542">
        <w:rPr>
          <w:rFonts w:ascii="Nirmala UI" w:hAnsi="Nirmala UI" w:cs="Nirmala UI"/>
          <w:szCs w:val="24"/>
        </w:rPr>
        <w:t xml:space="preserve"> </w:t>
      </w:r>
      <w:r w:rsidRPr="00624542">
        <w:rPr>
          <w:rFonts w:ascii="Nirmala UI" w:hAnsi="Nirmala UI" w:cs="Nirmala UI" w:hint="cs"/>
          <w:szCs w:val="24"/>
        </w:rPr>
        <w:t>को</w:t>
      </w:r>
      <w:r w:rsidRPr="00624542">
        <w:rPr>
          <w:rFonts w:ascii="Nirmala UI" w:hAnsi="Nirmala UI" w:cs="Nirmala UI"/>
          <w:szCs w:val="24"/>
        </w:rPr>
        <w:t xml:space="preserve"> </w:t>
      </w:r>
      <w:r w:rsidRPr="00624542">
        <w:rPr>
          <w:rFonts w:ascii="Nirmala UI" w:hAnsi="Nirmala UI" w:cs="Nirmala UI" w:hint="cs"/>
          <w:szCs w:val="24"/>
        </w:rPr>
        <w:t>रोकने</w:t>
      </w:r>
      <w:r w:rsidRPr="00624542">
        <w:rPr>
          <w:rFonts w:ascii="Nirmala UI" w:hAnsi="Nirmala UI" w:cs="Nirmala UI"/>
          <w:szCs w:val="24"/>
        </w:rPr>
        <w:t xml:space="preserve"> </w:t>
      </w:r>
      <w:r w:rsidRPr="00624542">
        <w:rPr>
          <w:rFonts w:ascii="Nirmala UI" w:hAnsi="Nirmala UI" w:cs="Nirmala UI" w:hint="cs"/>
          <w:szCs w:val="24"/>
        </w:rPr>
        <w:t>का</w:t>
      </w:r>
      <w:r w:rsidRPr="00624542">
        <w:rPr>
          <w:rFonts w:ascii="Nirmala UI" w:hAnsi="Nirmala UI" w:cs="Nirmala UI"/>
          <w:szCs w:val="24"/>
        </w:rPr>
        <w:t xml:space="preserve"> </w:t>
      </w:r>
      <w:r w:rsidRPr="00624542">
        <w:rPr>
          <w:rFonts w:ascii="Nirmala UI" w:hAnsi="Nirmala UI" w:cs="Nirmala UI" w:hint="cs"/>
          <w:szCs w:val="24"/>
        </w:rPr>
        <w:t>प्रयास</w:t>
      </w:r>
      <w:r w:rsidRPr="00624542">
        <w:rPr>
          <w:rFonts w:ascii="Nirmala UI" w:hAnsi="Nirmala UI" w:cs="Nirmala UI"/>
          <w:szCs w:val="24"/>
        </w:rPr>
        <w:t xml:space="preserve"> </w:t>
      </w:r>
      <w:r w:rsidRPr="00624542">
        <w:rPr>
          <w:rFonts w:ascii="Nirmala UI" w:hAnsi="Nirmala UI" w:cs="Nirmala UI" w:hint="cs"/>
          <w:szCs w:val="24"/>
        </w:rPr>
        <w:t>करते</w:t>
      </w:r>
      <w:r w:rsidRPr="00624542">
        <w:rPr>
          <w:rFonts w:ascii="Nirmala UI" w:hAnsi="Nirmala UI" w:cs="Nirmala UI"/>
          <w:szCs w:val="24"/>
        </w:rPr>
        <w:t xml:space="preserve"> </w:t>
      </w:r>
      <w:r w:rsidRPr="00624542">
        <w:rPr>
          <w:rFonts w:ascii="Nirmala UI" w:hAnsi="Nirmala UI" w:cs="Nirmala UI" w:hint="cs"/>
          <w:szCs w:val="24"/>
        </w:rPr>
        <w:t>हैं।</w:t>
      </w:r>
    </w:p>
    <w:p w14:paraId="44D6F89C" w14:textId="5DD79A1B" w:rsidR="0051529C" w:rsidRPr="00624542" w:rsidRDefault="00624542" w:rsidP="00624542">
      <w:pPr>
        <w:pStyle w:val="Prrafodelista"/>
        <w:numPr>
          <w:ilvl w:val="1"/>
          <w:numId w:val="1"/>
        </w:numPr>
        <w:spacing w:after="0"/>
        <w:jc w:val="both"/>
        <w:rPr>
          <w:rFonts w:ascii="Nirmala UI" w:hAnsi="Nirmala UI" w:cs="Nirmala UI"/>
          <w:b/>
          <w:bCs/>
          <w:szCs w:val="24"/>
        </w:rPr>
      </w:pPr>
      <w:r w:rsidRPr="00624542">
        <w:rPr>
          <w:rFonts w:ascii="Nirmala UI" w:hAnsi="Nirmala UI" w:cs="Nirmala UI" w:hint="cs"/>
          <w:b/>
          <w:bCs/>
          <w:szCs w:val="24"/>
        </w:rPr>
        <w:t>समाज</w:t>
      </w:r>
      <w:r w:rsidRPr="00624542">
        <w:rPr>
          <w:rFonts w:ascii="Nirmala UI" w:hAnsi="Nirmala UI" w:cs="Nirmala UI"/>
          <w:b/>
          <w:bCs/>
          <w:szCs w:val="24"/>
        </w:rPr>
        <w:t xml:space="preserve"> </w:t>
      </w:r>
      <w:r w:rsidRPr="00624542">
        <w:rPr>
          <w:rFonts w:ascii="Nirmala UI" w:hAnsi="Nirmala UI" w:cs="Nirmala UI" w:hint="cs"/>
          <w:b/>
          <w:bCs/>
          <w:szCs w:val="24"/>
        </w:rPr>
        <w:t>में</w:t>
      </w:r>
      <w:r w:rsidRPr="00624542">
        <w:rPr>
          <w:rFonts w:ascii="Nirmala UI" w:hAnsi="Nirmala UI" w:cs="Nirmala UI"/>
          <w:b/>
          <w:bCs/>
          <w:szCs w:val="24"/>
        </w:rPr>
        <w:t xml:space="preserve"> </w:t>
      </w:r>
      <w:r w:rsidRPr="00624542">
        <w:rPr>
          <w:rFonts w:ascii="Nirmala UI" w:hAnsi="Nirmala UI" w:cs="Nirmala UI" w:hint="cs"/>
          <w:b/>
          <w:bCs/>
          <w:szCs w:val="24"/>
        </w:rPr>
        <w:t>कैसे</w:t>
      </w:r>
      <w:r w:rsidRPr="00624542">
        <w:rPr>
          <w:rFonts w:ascii="Nirmala UI" w:hAnsi="Nirmala UI" w:cs="Nirmala UI"/>
          <w:b/>
          <w:bCs/>
          <w:szCs w:val="24"/>
        </w:rPr>
        <w:t xml:space="preserve"> </w:t>
      </w:r>
      <w:r w:rsidRPr="00624542">
        <w:rPr>
          <w:rFonts w:ascii="Nirmala UI" w:hAnsi="Nirmala UI" w:cs="Nirmala UI" w:hint="cs"/>
          <w:b/>
          <w:bCs/>
          <w:szCs w:val="24"/>
        </w:rPr>
        <w:t>जिएँ</w:t>
      </w:r>
      <w:r w:rsidRPr="00624542">
        <w:rPr>
          <w:rFonts w:ascii="Nirmala UI" w:hAnsi="Nirmala UI" w:cs="Nirmala UI"/>
          <w:b/>
          <w:bCs/>
          <w:szCs w:val="24"/>
        </w:rPr>
        <w:t xml:space="preserve"> (</w:t>
      </w:r>
      <w:r w:rsidRPr="00624542">
        <w:rPr>
          <w:rFonts w:ascii="Nirmala UI" w:hAnsi="Nirmala UI" w:cs="Nirmala UI" w:hint="cs"/>
          <w:b/>
          <w:bCs/>
          <w:szCs w:val="24"/>
        </w:rPr>
        <w:t>निर्गमन</w:t>
      </w:r>
      <w:r w:rsidRPr="00624542">
        <w:rPr>
          <w:rFonts w:ascii="Nirmala UI" w:hAnsi="Nirmala UI" w:cs="Nirmala UI"/>
          <w:b/>
          <w:bCs/>
          <w:szCs w:val="24"/>
        </w:rPr>
        <w:t xml:space="preserve"> 21:33-23:19)</w:t>
      </w:r>
    </w:p>
    <w:p w14:paraId="1C401BDA" w14:textId="77777777" w:rsidR="00624542" w:rsidRPr="00624542" w:rsidRDefault="00624542" w:rsidP="00624542">
      <w:pPr>
        <w:pStyle w:val="Prrafodelista"/>
        <w:numPr>
          <w:ilvl w:val="2"/>
          <w:numId w:val="1"/>
        </w:numPr>
        <w:spacing w:after="0"/>
        <w:jc w:val="both"/>
        <w:rPr>
          <w:rFonts w:ascii="Nirmala UI" w:hAnsi="Nirmala UI" w:cs="Nirmala UI"/>
          <w:szCs w:val="24"/>
        </w:rPr>
      </w:pPr>
      <w:r w:rsidRPr="00624542">
        <w:rPr>
          <w:rFonts w:ascii="Nirmala UI" w:hAnsi="Nirmala UI" w:cs="Nirmala UI"/>
          <w:szCs w:val="24"/>
        </w:rPr>
        <w:t>परमेश्वर हमें सिर्फ़ "बुनियादी" नियम देकर संतुष्ट नहीं था कि हम उन्हें अपनी मर्ज़ी से लागू करें। उसने ठोस उदाहरण देने का भी ध्यान रखा ताकि हम उन्हें सही तरीके से लागू कर सकें।</w:t>
      </w:r>
    </w:p>
    <w:p w14:paraId="609A3178" w14:textId="77777777" w:rsidR="00624542" w:rsidRPr="00624542" w:rsidRDefault="00624542" w:rsidP="00624542">
      <w:pPr>
        <w:pStyle w:val="Prrafodelista"/>
        <w:numPr>
          <w:ilvl w:val="2"/>
          <w:numId w:val="1"/>
        </w:numPr>
        <w:spacing w:after="0"/>
        <w:jc w:val="both"/>
        <w:rPr>
          <w:rFonts w:ascii="Nirmala UI" w:hAnsi="Nirmala UI" w:cs="Nirmala UI"/>
          <w:szCs w:val="24"/>
        </w:rPr>
      </w:pPr>
      <w:r w:rsidRPr="00624542">
        <w:rPr>
          <w:rFonts w:ascii="Nirmala UI" w:hAnsi="Nirmala UI" w:cs="Nirmala UI"/>
          <w:szCs w:val="24"/>
        </w:rPr>
        <w:t>इन उदाहरणों में शामिल हैं, जानवरों पर जानवरों का हमला (निर्गमन 21:35-36); उधार देना और किराये पर देना (निर्गमन 22:14-15); विवाह-पूर्व संबंध (निर्गमन 22:16), आदि।</w:t>
      </w:r>
    </w:p>
    <w:p w14:paraId="4B0641A3" w14:textId="77777777" w:rsidR="00624542" w:rsidRPr="00624542" w:rsidRDefault="00624542" w:rsidP="00624542">
      <w:pPr>
        <w:pStyle w:val="Prrafodelista"/>
        <w:numPr>
          <w:ilvl w:val="2"/>
          <w:numId w:val="1"/>
        </w:numPr>
        <w:spacing w:after="0"/>
        <w:jc w:val="both"/>
        <w:rPr>
          <w:rFonts w:ascii="Nirmala UI" w:hAnsi="Nirmala UI" w:cs="Nirmala UI"/>
          <w:szCs w:val="24"/>
        </w:rPr>
      </w:pPr>
      <w:r w:rsidRPr="00624542">
        <w:rPr>
          <w:rFonts w:ascii="Nirmala UI" w:hAnsi="Nirmala UI" w:cs="Nirmala UI"/>
          <w:szCs w:val="24"/>
        </w:rPr>
        <w:t>कमजोर और हाशिए पर पड़े लोगों की रक्षा करने पर विशेष जोर दिया गया है, लेकिन उन्हें अन्यायपूर्ण लाभ दिए बिना - यानी, उन्हें लाभ पहुंचाने या नुकसान पहुंचाने के लिए न्याय को विकृत किए बिना (निर्गमन 22:21-23; 23:2-3, 6)।</w:t>
      </w:r>
    </w:p>
    <w:p w14:paraId="7EBA91C6" w14:textId="53FC23E2" w:rsidR="00192BE9" w:rsidRPr="00624542" w:rsidRDefault="00624542" w:rsidP="00624542">
      <w:pPr>
        <w:pStyle w:val="Prrafodelista"/>
        <w:numPr>
          <w:ilvl w:val="2"/>
          <w:numId w:val="1"/>
        </w:numPr>
        <w:spacing w:after="0"/>
        <w:jc w:val="both"/>
        <w:rPr>
          <w:rFonts w:ascii="Nirmala UI" w:hAnsi="Nirmala UI" w:cs="Nirmala UI"/>
          <w:szCs w:val="24"/>
        </w:rPr>
      </w:pPr>
      <w:r w:rsidRPr="00624542">
        <w:rPr>
          <w:rFonts w:ascii="Nirmala UI" w:hAnsi="Nirmala UI" w:cs="Nirmala UI"/>
          <w:szCs w:val="24"/>
        </w:rPr>
        <w:t>परमेश्वर और उसके लोगों के बीच एक वाचा होने के नाते, इन नियमों में यह भी शामिल था कि हमें उसके साथ कैसा व्यवहार करना चाहिए। सब्त के विश्राम के अलावा, उन पर्वों को मनाने का दायित्व भी था जो हमें पाप से मुक्ति, ईश्वरीय सुरक्षा और हमारे लिए प्रतीक्षा कर रहे गौरवशाली भविष्य की याद दिलाते हैं।</w:t>
      </w:r>
    </w:p>
    <w:p w14:paraId="060C440E" w14:textId="62891682" w:rsidR="0051529C" w:rsidRPr="00624542" w:rsidRDefault="00624542" w:rsidP="00624542">
      <w:pPr>
        <w:pStyle w:val="Prrafodelista"/>
        <w:numPr>
          <w:ilvl w:val="1"/>
          <w:numId w:val="1"/>
        </w:numPr>
        <w:spacing w:after="0"/>
        <w:jc w:val="both"/>
        <w:rPr>
          <w:rFonts w:ascii="Nirmala UI" w:hAnsi="Nirmala UI" w:cs="Nirmala UI"/>
          <w:b/>
          <w:bCs/>
          <w:szCs w:val="24"/>
        </w:rPr>
      </w:pPr>
      <w:r w:rsidRPr="00624542">
        <w:rPr>
          <w:rFonts w:ascii="Nirmala UI" w:hAnsi="Nirmala UI" w:cs="Nirmala UI" w:hint="cs"/>
          <w:b/>
          <w:bCs/>
          <w:szCs w:val="24"/>
        </w:rPr>
        <w:t>विजय</w:t>
      </w:r>
      <w:r w:rsidRPr="00624542">
        <w:rPr>
          <w:rFonts w:ascii="Nirmala UI" w:hAnsi="Nirmala UI" w:cs="Nirmala UI"/>
          <w:b/>
          <w:bCs/>
          <w:szCs w:val="24"/>
        </w:rPr>
        <w:t xml:space="preserve"> </w:t>
      </w:r>
      <w:r w:rsidRPr="00624542">
        <w:rPr>
          <w:rFonts w:ascii="Nirmala UI" w:hAnsi="Nirmala UI" w:cs="Nirmala UI" w:hint="cs"/>
          <w:b/>
          <w:bCs/>
          <w:szCs w:val="24"/>
        </w:rPr>
        <w:t>कैसे</w:t>
      </w:r>
      <w:r w:rsidRPr="00624542">
        <w:rPr>
          <w:rFonts w:ascii="Nirmala UI" w:hAnsi="Nirmala UI" w:cs="Nirmala UI"/>
          <w:b/>
          <w:bCs/>
          <w:szCs w:val="24"/>
        </w:rPr>
        <w:t xml:space="preserve"> </w:t>
      </w:r>
      <w:r w:rsidRPr="00624542">
        <w:rPr>
          <w:rFonts w:ascii="Nirmala UI" w:hAnsi="Nirmala UI" w:cs="Nirmala UI" w:hint="cs"/>
          <w:b/>
          <w:bCs/>
          <w:szCs w:val="24"/>
        </w:rPr>
        <w:t>प्राप्त</w:t>
      </w:r>
      <w:r w:rsidRPr="00624542">
        <w:rPr>
          <w:rFonts w:ascii="Nirmala UI" w:hAnsi="Nirmala UI" w:cs="Nirmala UI"/>
          <w:b/>
          <w:bCs/>
          <w:szCs w:val="24"/>
        </w:rPr>
        <w:t xml:space="preserve"> </w:t>
      </w:r>
      <w:r w:rsidRPr="00624542">
        <w:rPr>
          <w:rFonts w:ascii="Nirmala UI" w:hAnsi="Nirmala UI" w:cs="Nirmala UI" w:hint="cs"/>
          <w:b/>
          <w:bCs/>
          <w:szCs w:val="24"/>
        </w:rPr>
        <w:t>करें</w:t>
      </w:r>
      <w:r w:rsidRPr="00624542">
        <w:rPr>
          <w:rFonts w:ascii="Nirmala UI" w:hAnsi="Nirmala UI" w:cs="Nirmala UI"/>
          <w:b/>
          <w:bCs/>
          <w:szCs w:val="24"/>
        </w:rPr>
        <w:t xml:space="preserve"> (</w:t>
      </w:r>
      <w:r w:rsidRPr="00624542">
        <w:rPr>
          <w:rFonts w:ascii="Nirmala UI" w:hAnsi="Nirmala UI" w:cs="Nirmala UI" w:hint="cs"/>
          <w:b/>
          <w:bCs/>
          <w:szCs w:val="24"/>
        </w:rPr>
        <w:t>निर्गमन</w:t>
      </w:r>
      <w:r w:rsidRPr="00624542">
        <w:rPr>
          <w:rFonts w:ascii="Nirmala UI" w:hAnsi="Nirmala UI" w:cs="Nirmala UI"/>
          <w:b/>
          <w:bCs/>
          <w:szCs w:val="24"/>
        </w:rPr>
        <w:t xml:space="preserve"> 23:20-33)</w:t>
      </w:r>
    </w:p>
    <w:p w14:paraId="276A5B94" w14:textId="77777777" w:rsidR="00624542" w:rsidRPr="00624542" w:rsidRDefault="00624542" w:rsidP="00624542">
      <w:pPr>
        <w:pStyle w:val="Prrafodelista"/>
        <w:numPr>
          <w:ilvl w:val="2"/>
          <w:numId w:val="1"/>
        </w:numPr>
        <w:spacing w:after="0"/>
        <w:jc w:val="both"/>
        <w:rPr>
          <w:rFonts w:ascii="Nirmala UI" w:hAnsi="Nirmala UI" w:cs="Nirmala UI"/>
          <w:szCs w:val="24"/>
        </w:rPr>
      </w:pPr>
      <w:r w:rsidRPr="00624542">
        <w:rPr>
          <w:rFonts w:ascii="Nirmala UI" w:hAnsi="Nirmala UI" w:cs="Nirmala UI"/>
          <w:szCs w:val="24"/>
        </w:rPr>
        <w:t>परमेश्वर ने अब्राहम को कनानियों का देश क्यों नहीं दिया? “क्योंकि अब तक एमोरियों का अधर्म पूरा नहीं हुआ था।</w:t>
      </w:r>
      <w:r w:rsidRPr="00624542">
        <w:rPr>
          <w:rFonts w:ascii="Nirmala UI" w:hAnsi="Nirmala UI" w:cs="Nirmala UI" w:hint="eastAsia"/>
          <w:szCs w:val="24"/>
        </w:rPr>
        <w:t>“</w:t>
      </w:r>
      <w:r w:rsidRPr="00624542">
        <w:rPr>
          <w:rFonts w:ascii="Nirmala UI" w:hAnsi="Nirmala UI" w:cs="Nirmala UI"/>
          <w:szCs w:val="24"/>
        </w:rPr>
        <w:t xml:space="preserve"> (उत्पत्ति 15:16)।</w:t>
      </w:r>
    </w:p>
    <w:p w14:paraId="02DDB4EC" w14:textId="77777777" w:rsidR="00624542" w:rsidRPr="00624542" w:rsidRDefault="00624542" w:rsidP="00624542">
      <w:pPr>
        <w:pStyle w:val="Prrafodelista"/>
        <w:numPr>
          <w:ilvl w:val="2"/>
          <w:numId w:val="1"/>
        </w:numPr>
        <w:spacing w:after="0"/>
        <w:jc w:val="both"/>
        <w:rPr>
          <w:rFonts w:ascii="Nirmala UI" w:hAnsi="Nirmala UI" w:cs="Nirmala UI"/>
          <w:szCs w:val="24"/>
        </w:rPr>
      </w:pPr>
      <w:r w:rsidRPr="00624542">
        <w:rPr>
          <w:rFonts w:ascii="Nirmala UI" w:hAnsi="Nirmala UI" w:cs="Nirmala UI"/>
          <w:szCs w:val="24"/>
        </w:rPr>
        <w:t>चार शताब्दियों के अनुग्रह के बाद भी, कनानियों ने अपना आचरण नहीं बदला। अब समय आ गया था कि देश को इस्राएल को सौंप दिया जाए... शांतिपूर्वक तरीके से! (निर्गमन 13:17)</w:t>
      </w:r>
    </w:p>
    <w:p w14:paraId="55EB2304" w14:textId="028FE8BE" w:rsidR="00C27444" w:rsidRPr="00624542" w:rsidRDefault="00624542" w:rsidP="00624542">
      <w:pPr>
        <w:pStyle w:val="Prrafodelista"/>
        <w:numPr>
          <w:ilvl w:val="2"/>
          <w:numId w:val="1"/>
        </w:numPr>
        <w:spacing w:after="0"/>
        <w:jc w:val="both"/>
        <w:rPr>
          <w:rFonts w:ascii="Nirmala UI" w:hAnsi="Nirmala UI" w:cs="Nirmala UI"/>
          <w:szCs w:val="24"/>
        </w:rPr>
      </w:pPr>
      <w:r w:rsidRPr="00624542">
        <w:rPr>
          <w:rFonts w:ascii="Nirmala UI" w:hAnsi="Nirmala UI" w:cs="Nirmala UI"/>
          <w:szCs w:val="24"/>
        </w:rPr>
        <w:t>यदि परमेश्वर उन्हें बिना लड़े ही मिस्र से बाहर ला सकता था, सागर को दो भागों में विभाजित कर सकता था, चमत्कारिक रूप से उन्हें भोजन दे सकता था, और अपने दूत द्वारा उनका मार्गदर्शन कर सकता था... तो क्या वह उन्हें बिना लड़े ही कनान नहीं दे सकता था?</w:t>
      </w:r>
    </w:p>
    <w:p w14:paraId="41C113D2" w14:textId="6EB664BC" w:rsidR="00C27444" w:rsidRPr="00624542" w:rsidRDefault="00624542" w:rsidP="00624542">
      <w:pPr>
        <w:pStyle w:val="Prrafodelista"/>
        <w:numPr>
          <w:ilvl w:val="3"/>
          <w:numId w:val="1"/>
        </w:numPr>
        <w:spacing w:after="0"/>
        <w:jc w:val="both"/>
        <w:rPr>
          <w:rFonts w:ascii="Nirmala UI" w:hAnsi="Nirmala UI" w:cs="Nirmala UI"/>
          <w:szCs w:val="24"/>
        </w:rPr>
      </w:pPr>
      <w:r w:rsidRPr="00624542">
        <w:rPr>
          <w:rFonts w:ascii="Nirmala UI" w:hAnsi="Nirmala UI" w:cs="Nirmala UI" w:hint="cs"/>
          <w:szCs w:val="24"/>
        </w:rPr>
        <w:t>परमेश्वर</w:t>
      </w:r>
      <w:r w:rsidRPr="00624542">
        <w:rPr>
          <w:rFonts w:ascii="Nirmala UI" w:hAnsi="Nirmala UI" w:cs="Nirmala UI"/>
          <w:szCs w:val="24"/>
        </w:rPr>
        <w:t xml:space="preserve"> </w:t>
      </w:r>
      <w:r w:rsidRPr="00624542">
        <w:rPr>
          <w:rFonts w:ascii="Nirmala UI" w:hAnsi="Nirmala UI" w:cs="Nirmala UI" w:hint="cs"/>
          <w:szCs w:val="24"/>
        </w:rPr>
        <w:t>इस्राएल</w:t>
      </w:r>
      <w:r w:rsidRPr="00624542">
        <w:rPr>
          <w:rFonts w:ascii="Nirmala UI" w:hAnsi="Nirmala UI" w:cs="Nirmala UI"/>
          <w:szCs w:val="24"/>
        </w:rPr>
        <w:t xml:space="preserve"> </w:t>
      </w:r>
      <w:r w:rsidRPr="00624542">
        <w:rPr>
          <w:rFonts w:ascii="Nirmala UI" w:hAnsi="Nirmala UI" w:cs="Nirmala UI" w:hint="cs"/>
          <w:szCs w:val="24"/>
        </w:rPr>
        <w:t>को</w:t>
      </w:r>
      <w:r w:rsidRPr="00624542">
        <w:rPr>
          <w:rFonts w:ascii="Nirmala UI" w:hAnsi="Nirmala UI" w:cs="Nirmala UI"/>
          <w:szCs w:val="24"/>
        </w:rPr>
        <w:t xml:space="preserve"> </w:t>
      </w:r>
      <w:r w:rsidRPr="00624542">
        <w:rPr>
          <w:rFonts w:ascii="Nirmala UI" w:hAnsi="Nirmala UI" w:cs="Nirmala UI" w:hint="cs"/>
          <w:szCs w:val="24"/>
        </w:rPr>
        <w:t>बताता</w:t>
      </w:r>
      <w:r w:rsidRPr="00624542">
        <w:rPr>
          <w:rFonts w:ascii="Nirmala UI" w:hAnsi="Nirmala UI" w:cs="Nirmala UI"/>
          <w:szCs w:val="24"/>
        </w:rPr>
        <w:t xml:space="preserve"> </w:t>
      </w:r>
      <w:r w:rsidRPr="00624542">
        <w:rPr>
          <w:rFonts w:ascii="Nirmala UI" w:hAnsi="Nirmala UI" w:cs="Nirmala UI" w:hint="cs"/>
          <w:szCs w:val="24"/>
        </w:rPr>
        <w:t>है</w:t>
      </w:r>
      <w:r w:rsidRPr="00624542">
        <w:rPr>
          <w:rFonts w:ascii="Nirmala UI" w:hAnsi="Nirmala UI" w:cs="Nirmala UI"/>
          <w:szCs w:val="24"/>
        </w:rPr>
        <w:t xml:space="preserve"> </w:t>
      </w:r>
      <w:r w:rsidRPr="00624542">
        <w:rPr>
          <w:rFonts w:ascii="Nirmala UI" w:hAnsi="Nirmala UI" w:cs="Nirmala UI" w:hint="cs"/>
          <w:szCs w:val="24"/>
        </w:rPr>
        <w:t>कि</w:t>
      </w:r>
      <w:r w:rsidRPr="00624542">
        <w:rPr>
          <w:rFonts w:ascii="Nirmala UI" w:hAnsi="Nirmala UI" w:cs="Nirmala UI"/>
          <w:szCs w:val="24"/>
        </w:rPr>
        <w:t xml:space="preserve"> </w:t>
      </w:r>
      <w:r w:rsidRPr="00624542">
        <w:rPr>
          <w:rFonts w:ascii="Nirmala UI" w:hAnsi="Nirmala UI" w:cs="Nirmala UI" w:hint="cs"/>
          <w:szCs w:val="24"/>
        </w:rPr>
        <w:t>उसे</w:t>
      </w:r>
      <w:r w:rsidRPr="00624542">
        <w:rPr>
          <w:rFonts w:ascii="Nirmala UI" w:hAnsi="Nirmala UI" w:cs="Nirmala UI"/>
          <w:szCs w:val="24"/>
        </w:rPr>
        <w:t xml:space="preserve"> </w:t>
      </w:r>
      <w:r w:rsidRPr="00624542">
        <w:rPr>
          <w:rFonts w:ascii="Nirmala UI" w:hAnsi="Nirmala UI" w:cs="Nirmala UI" w:hint="cs"/>
          <w:szCs w:val="24"/>
        </w:rPr>
        <w:t>क्या</w:t>
      </w:r>
      <w:r w:rsidRPr="00624542">
        <w:rPr>
          <w:rFonts w:ascii="Nirmala UI" w:hAnsi="Nirmala UI" w:cs="Nirmala UI"/>
          <w:szCs w:val="24"/>
        </w:rPr>
        <w:t xml:space="preserve"> </w:t>
      </w:r>
      <w:r w:rsidRPr="00624542">
        <w:rPr>
          <w:rFonts w:ascii="Nirmala UI" w:hAnsi="Nirmala UI" w:cs="Nirmala UI" w:hint="cs"/>
          <w:szCs w:val="24"/>
        </w:rPr>
        <w:t>करना</w:t>
      </w:r>
      <w:r w:rsidRPr="00624542">
        <w:rPr>
          <w:rFonts w:ascii="Nirmala UI" w:hAnsi="Nirmala UI" w:cs="Nirmala UI"/>
          <w:szCs w:val="24"/>
        </w:rPr>
        <w:t xml:space="preserve"> </w:t>
      </w:r>
      <w:r w:rsidRPr="00624542">
        <w:rPr>
          <w:rFonts w:ascii="Nirmala UI" w:hAnsi="Nirmala UI" w:cs="Nirmala UI" w:hint="cs"/>
          <w:szCs w:val="24"/>
        </w:rPr>
        <w:t>है</w:t>
      </w:r>
    </w:p>
    <w:p w14:paraId="55567DD9" w14:textId="77777777" w:rsidR="00624542" w:rsidRPr="00624542" w:rsidRDefault="00624542" w:rsidP="00624542">
      <w:pPr>
        <w:pStyle w:val="Prrafodelista"/>
        <w:numPr>
          <w:ilvl w:val="4"/>
          <w:numId w:val="1"/>
        </w:numPr>
        <w:spacing w:after="0"/>
        <w:jc w:val="both"/>
        <w:rPr>
          <w:rFonts w:ascii="Nirmala UI" w:hAnsi="Nirmala UI" w:cs="Nirmala UI"/>
          <w:szCs w:val="24"/>
        </w:rPr>
      </w:pPr>
      <w:r w:rsidRPr="00624542">
        <w:rPr>
          <w:rFonts w:ascii="Nirmala UI" w:hAnsi="Nirmala UI" w:cs="Nirmala UI"/>
          <w:szCs w:val="24"/>
        </w:rPr>
        <w:t>जो कुछ वह कहे वह करना, ताकि परमेश्वर उनके शत्रुओं का शत्रु और उनके द्रोहियों का द्रोही बन जाए (23:21-22)</w:t>
      </w:r>
    </w:p>
    <w:p w14:paraId="5453E854" w14:textId="77777777" w:rsidR="00624542" w:rsidRPr="00624542" w:rsidRDefault="00624542" w:rsidP="00624542">
      <w:pPr>
        <w:pStyle w:val="Prrafodelista"/>
        <w:numPr>
          <w:ilvl w:val="4"/>
          <w:numId w:val="1"/>
        </w:numPr>
        <w:spacing w:after="0"/>
        <w:jc w:val="both"/>
        <w:rPr>
          <w:rFonts w:ascii="Nirmala UI" w:hAnsi="Nirmala UI" w:cs="Nirmala UI"/>
          <w:szCs w:val="24"/>
        </w:rPr>
      </w:pPr>
      <w:r w:rsidRPr="00624542">
        <w:rPr>
          <w:rFonts w:ascii="Nirmala UI" w:hAnsi="Nirmala UI" w:cs="Nirmala UI"/>
          <w:szCs w:val="24"/>
        </w:rPr>
        <w:t>केवल परमेश्वर की सेवा करना, ताकि वह सभी बीमारियों को दूर कर दे (23:24-26)</w:t>
      </w:r>
    </w:p>
    <w:p w14:paraId="14F04A98" w14:textId="2B3EB325" w:rsidR="00C27444" w:rsidRPr="00624542" w:rsidRDefault="00624542" w:rsidP="00624542">
      <w:pPr>
        <w:pStyle w:val="Prrafodelista"/>
        <w:numPr>
          <w:ilvl w:val="4"/>
          <w:numId w:val="1"/>
        </w:numPr>
        <w:spacing w:after="0"/>
        <w:jc w:val="both"/>
        <w:rPr>
          <w:rFonts w:ascii="Nirmala UI" w:hAnsi="Nirmala UI" w:cs="Nirmala UI"/>
          <w:szCs w:val="24"/>
        </w:rPr>
      </w:pPr>
      <w:r w:rsidRPr="00624542">
        <w:rPr>
          <w:rFonts w:ascii="Nirmala UI" w:hAnsi="Nirmala UI" w:cs="Nirmala UI"/>
          <w:szCs w:val="24"/>
        </w:rPr>
        <w:t>कनानियों के साथ कोई संधि न करना, ताकि उनके देवताओं की पूजा न करो (23:32-33)</w:t>
      </w:r>
    </w:p>
    <w:p w14:paraId="616A62D6" w14:textId="16BD9014" w:rsidR="00C27444" w:rsidRPr="00624542" w:rsidRDefault="00624542" w:rsidP="00624542">
      <w:pPr>
        <w:pStyle w:val="Prrafodelista"/>
        <w:numPr>
          <w:ilvl w:val="3"/>
          <w:numId w:val="1"/>
        </w:numPr>
        <w:spacing w:after="0"/>
        <w:jc w:val="both"/>
        <w:rPr>
          <w:rFonts w:ascii="Nirmala UI" w:hAnsi="Nirmala UI" w:cs="Nirmala UI"/>
          <w:szCs w:val="24"/>
        </w:rPr>
      </w:pPr>
      <w:r w:rsidRPr="00624542">
        <w:rPr>
          <w:rFonts w:ascii="Nirmala UI" w:hAnsi="Nirmala UI" w:cs="Nirmala UI" w:hint="cs"/>
          <w:szCs w:val="24"/>
        </w:rPr>
        <w:t>परमेश्वर</w:t>
      </w:r>
      <w:r w:rsidRPr="00624542">
        <w:rPr>
          <w:rFonts w:ascii="Nirmala UI" w:hAnsi="Nirmala UI" w:cs="Nirmala UI"/>
          <w:szCs w:val="24"/>
        </w:rPr>
        <w:t xml:space="preserve"> </w:t>
      </w:r>
      <w:r w:rsidRPr="00624542">
        <w:rPr>
          <w:rFonts w:ascii="Nirmala UI" w:hAnsi="Nirmala UI" w:cs="Nirmala UI" w:hint="cs"/>
          <w:szCs w:val="24"/>
        </w:rPr>
        <w:t>इस्राएल</w:t>
      </w:r>
      <w:r w:rsidRPr="00624542">
        <w:rPr>
          <w:rFonts w:ascii="Nirmala UI" w:hAnsi="Nirmala UI" w:cs="Nirmala UI"/>
          <w:szCs w:val="24"/>
        </w:rPr>
        <w:t xml:space="preserve"> </w:t>
      </w:r>
      <w:r w:rsidRPr="00624542">
        <w:rPr>
          <w:rFonts w:ascii="Nirmala UI" w:hAnsi="Nirmala UI" w:cs="Nirmala UI" w:hint="cs"/>
          <w:szCs w:val="24"/>
        </w:rPr>
        <w:t>को</w:t>
      </w:r>
      <w:r w:rsidRPr="00624542">
        <w:rPr>
          <w:rFonts w:ascii="Nirmala UI" w:hAnsi="Nirmala UI" w:cs="Nirmala UI"/>
          <w:szCs w:val="24"/>
        </w:rPr>
        <w:t xml:space="preserve"> </w:t>
      </w:r>
      <w:r w:rsidRPr="00624542">
        <w:rPr>
          <w:rFonts w:ascii="Nirmala UI" w:hAnsi="Nirmala UI" w:cs="Nirmala UI" w:hint="cs"/>
          <w:szCs w:val="24"/>
        </w:rPr>
        <w:t>बताता</w:t>
      </w:r>
      <w:r w:rsidRPr="00624542">
        <w:rPr>
          <w:rFonts w:ascii="Nirmala UI" w:hAnsi="Nirmala UI" w:cs="Nirmala UI"/>
          <w:szCs w:val="24"/>
        </w:rPr>
        <w:t xml:space="preserve"> </w:t>
      </w:r>
      <w:r w:rsidRPr="00624542">
        <w:rPr>
          <w:rFonts w:ascii="Nirmala UI" w:hAnsi="Nirmala UI" w:cs="Nirmala UI" w:hint="cs"/>
          <w:szCs w:val="24"/>
        </w:rPr>
        <w:t>है</w:t>
      </w:r>
      <w:r w:rsidRPr="00624542">
        <w:rPr>
          <w:rFonts w:ascii="Nirmala UI" w:hAnsi="Nirmala UI" w:cs="Nirmala UI"/>
          <w:szCs w:val="24"/>
        </w:rPr>
        <w:t xml:space="preserve"> </w:t>
      </w:r>
      <w:r w:rsidRPr="00624542">
        <w:rPr>
          <w:rFonts w:ascii="Nirmala UI" w:hAnsi="Nirmala UI" w:cs="Nirmala UI" w:hint="cs"/>
          <w:szCs w:val="24"/>
        </w:rPr>
        <w:t>कि</w:t>
      </w:r>
      <w:r w:rsidRPr="00624542">
        <w:rPr>
          <w:rFonts w:ascii="Nirmala UI" w:hAnsi="Nirmala UI" w:cs="Nirmala UI"/>
          <w:szCs w:val="24"/>
        </w:rPr>
        <w:t xml:space="preserve"> </w:t>
      </w:r>
      <w:r w:rsidRPr="00624542">
        <w:rPr>
          <w:rFonts w:ascii="Nirmala UI" w:hAnsi="Nirmala UI" w:cs="Nirmala UI" w:hint="cs"/>
          <w:szCs w:val="24"/>
        </w:rPr>
        <w:t>वह</w:t>
      </w:r>
      <w:r w:rsidRPr="00624542">
        <w:rPr>
          <w:rFonts w:ascii="Nirmala UI" w:hAnsi="Nirmala UI" w:cs="Nirmala UI"/>
          <w:szCs w:val="24"/>
        </w:rPr>
        <w:t xml:space="preserve"> </w:t>
      </w:r>
      <w:r w:rsidRPr="00624542">
        <w:rPr>
          <w:rFonts w:ascii="Nirmala UI" w:hAnsi="Nirmala UI" w:cs="Nirmala UI" w:hint="cs"/>
          <w:szCs w:val="24"/>
        </w:rPr>
        <w:t>क्या</w:t>
      </w:r>
      <w:r w:rsidRPr="00624542">
        <w:rPr>
          <w:rFonts w:ascii="Nirmala UI" w:hAnsi="Nirmala UI" w:cs="Nirmala UI"/>
          <w:szCs w:val="24"/>
        </w:rPr>
        <w:t xml:space="preserve"> </w:t>
      </w:r>
      <w:r w:rsidRPr="00624542">
        <w:rPr>
          <w:rFonts w:ascii="Nirmala UI" w:hAnsi="Nirmala UI" w:cs="Nirmala UI" w:hint="cs"/>
          <w:szCs w:val="24"/>
        </w:rPr>
        <w:t>करने</w:t>
      </w:r>
      <w:r w:rsidRPr="00624542">
        <w:rPr>
          <w:rFonts w:ascii="Nirmala UI" w:hAnsi="Nirmala UI" w:cs="Nirmala UI"/>
          <w:szCs w:val="24"/>
        </w:rPr>
        <w:t xml:space="preserve"> </w:t>
      </w:r>
      <w:r w:rsidRPr="00624542">
        <w:rPr>
          <w:rFonts w:ascii="Nirmala UI" w:hAnsi="Nirmala UI" w:cs="Nirmala UI" w:hint="cs"/>
          <w:szCs w:val="24"/>
        </w:rPr>
        <w:t>जा</w:t>
      </w:r>
      <w:r w:rsidRPr="00624542">
        <w:rPr>
          <w:rFonts w:ascii="Nirmala UI" w:hAnsi="Nirmala UI" w:cs="Nirmala UI"/>
          <w:szCs w:val="24"/>
        </w:rPr>
        <w:t xml:space="preserve"> </w:t>
      </w:r>
      <w:r w:rsidRPr="00624542">
        <w:rPr>
          <w:rFonts w:ascii="Nirmala UI" w:hAnsi="Nirmala UI" w:cs="Nirmala UI" w:hint="cs"/>
          <w:szCs w:val="24"/>
        </w:rPr>
        <w:t>रहा</w:t>
      </w:r>
      <w:r w:rsidRPr="00624542">
        <w:rPr>
          <w:rFonts w:ascii="Nirmala UI" w:hAnsi="Nirmala UI" w:cs="Nirmala UI"/>
          <w:szCs w:val="24"/>
        </w:rPr>
        <w:t xml:space="preserve"> </w:t>
      </w:r>
      <w:r w:rsidRPr="00624542">
        <w:rPr>
          <w:rFonts w:ascii="Nirmala UI" w:hAnsi="Nirmala UI" w:cs="Nirmala UI" w:hint="cs"/>
          <w:szCs w:val="24"/>
        </w:rPr>
        <w:t>है</w:t>
      </w:r>
    </w:p>
    <w:p w14:paraId="111DCDF4" w14:textId="77777777" w:rsidR="00624542" w:rsidRPr="00624542" w:rsidRDefault="00624542" w:rsidP="00624542">
      <w:pPr>
        <w:pStyle w:val="Prrafodelista"/>
        <w:numPr>
          <w:ilvl w:val="4"/>
          <w:numId w:val="1"/>
        </w:numPr>
        <w:spacing w:after="0"/>
        <w:jc w:val="both"/>
        <w:rPr>
          <w:rFonts w:ascii="Nirmala UI" w:hAnsi="Nirmala UI" w:cs="Nirmala UI"/>
          <w:szCs w:val="24"/>
        </w:rPr>
      </w:pPr>
      <w:r w:rsidRPr="00624542">
        <w:rPr>
          <w:rFonts w:ascii="Nirmala UI" w:hAnsi="Nirmala UI" w:cs="Nirmala UI"/>
          <w:szCs w:val="24"/>
        </w:rPr>
        <w:t>वह उनकी रक्षा करने और उन्हें अंदर लाने के लिए अपना दूत भेजेगा [सुरक्षा] (23:20)</w:t>
      </w:r>
    </w:p>
    <w:p w14:paraId="30D9590C" w14:textId="77777777" w:rsidR="00624542" w:rsidRPr="00624542" w:rsidRDefault="00624542" w:rsidP="00624542">
      <w:pPr>
        <w:pStyle w:val="Prrafodelista"/>
        <w:numPr>
          <w:ilvl w:val="4"/>
          <w:numId w:val="1"/>
        </w:numPr>
        <w:spacing w:after="0"/>
        <w:jc w:val="both"/>
        <w:rPr>
          <w:rFonts w:ascii="Nirmala UI" w:hAnsi="Nirmala UI" w:cs="Nirmala UI"/>
          <w:szCs w:val="24"/>
        </w:rPr>
      </w:pPr>
      <w:r w:rsidRPr="00624542">
        <w:rPr>
          <w:rFonts w:ascii="Nirmala UI" w:hAnsi="Nirmala UI" w:cs="Nirmala UI"/>
          <w:szCs w:val="24"/>
        </w:rPr>
        <w:t>दूत उनके आगे-आगे चलेगा और उन्हें कनान में ले आएगा [दिशा] (23:23)</w:t>
      </w:r>
    </w:p>
    <w:p w14:paraId="50D76E32" w14:textId="77777777" w:rsidR="00624542" w:rsidRPr="00624542" w:rsidRDefault="00624542" w:rsidP="00624542">
      <w:pPr>
        <w:pStyle w:val="Prrafodelista"/>
        <w:numPr>
          <w:ilvl w:val="4"/>
          <w:numId w:val="1"/>
        </w:numPr>
        <w:spacing w:after="0"/>
        <w:jc w:val="both"/>
        <w:rPr>
          <w:rFonts w:ascii="Nirmala UI" w:hAnsi="Nirmala UI" w:cs="Nirmala UI"/>
          <w:szCs w:val="24"/>
        </w:rPr>
      </w:pPr>
      <w:r w:rsidRPr="00624542">
        <w:rPr>
          <w:rFonts w:ascii="Nirmala UI" w:hAnsi="Nirmala UI" w:cs="Nirmala UI"/>
          <w:szCs w:val="24"/>
        </w:rPr>
        <w:t>वह निवासियों में भय पैदा करेगा (23:27)</w:t>
      </w:r>
    </w:p>
    <w:p w14:paraId="0E18AB53" w14:textId="77777777" w:rsidR="00624542" w:rsidRPr="00624542" w:rsidRDefault="00624542" w:rsidP="00624542">
      <w:pPr>
        <w:pStyle w:val="Prrafodelista"/>
        <w:numPr>
          <w:ilvl w:val="4"/>
          <w:numId w:val="1"/>
        </w:numPr>
        <w:spacing w:after="0"/>
        <w:jc w:val="both"/>
        <w:rPr>
          <w:rFonts w:ascii="Nirmala UI" w:hAnsi="Nirmala UI" w:cs="Nirmala UI"/>
          <w:szCs w:val="24"/>
        </w:rPr>
      </w:pPr>
      <w:r w:rsidRPr="00624542">
        <w:rPr>
          <w:rFonts w:ascii="Nirmala UI" w:hAnsi="Nirmala UI" w:cs="Nirmala UI"/>
          <w:szCs w:val="24"/>
        </w:rPr>
        <w:t>वह उन्हें भगाने के लिए बर्रों को भेजेगा (23:28)</w:t>
      </w:r>
    </w:p>
    <w:p w14:paraId="098EFDC1" w14:textId="77777777" w:rsidR="00624542" w:rsidRPr="00624542" w:rsidRDefault="00624542" w:rsidP="00624542">
      <w:pPr>
        <w:pStyle w:val="Prrafodelista"/>
        <w:numPr>
          <w:ilvl w:val="4"/>
          <w:numId w:val="1"/>
        </w:numPr>
        <w:spacing w:after="0"/>
        <w:jc w:val="both"/>
        <w:rPr>
          <w:rFonts w:ascii="Nirmala UI" w:hAnsi="Nirmala UI" w:cs="Nirmala UI"/>
          <w:szCs w:val="24"/>
        </w:rPr>
      </w:pPr>
      <w:r w:rsidRPr="00624542">
        <w:rPr>
          <w:rFonts w:ascii="Nirmala UI" w:hAnsi="Nirmala UI" w:cs="Nirmala UI"/>
          <w:szCs w:val="24"/>
        </w:rPr>
        <w:t>वह उन्हें धीरे-धीरे बाहर निकालेगा (23:29-30)</w:t>
      </w:r>
    </w:p>
    <w:p w14:paraId="0AE47E6F" w14:textId="4E3F54DB" w:rsidR="00AF4A19" w:rsidRPr="00624542" w:rsidRDefault="00624542" w:rsidP="00624542">
      <w:pPr>
        <w:pStyle w:val="Prrafodelista"/>
        <w:numPr>
          <w:ilvl w:val="4"/>
          <w:numId w:val="1"/>
        </w:numPr>
        <w:spacing w:after="0"/>
        <w:jc w:val="both"/>
        <w:rPr>
          <w:rFonts w:ascii="Nirmala UI" w:hAnsi="Nirmala UI" w:cs="Nirmala UI"/>
          <w:szCs w:val="24"/>
        </w:rPr>
      </w:pPr>
      <w:r w:rsidRPr="00624542">
        <w:rPr>
          <w:rFonts w:ascii="Nirmala UI" w:hAnsi="Nirmala UI" w:cs="Nirmala UI"/>
          <w:szCs w:val="24"/>
        </w:rPr>
        <w:t xml:space="preserve">वह उन्हें इस्राएल के हाथ में तब तक सौंपता रहेगा जब तक कि वे भूमध्य सागर से लेकर फरात नदी तक प्रभुत्व नहीं बना लेते (23:31) </w:t>
      </w:r>
      <w:r w:rsidR="00AF4A19" w:rsidRPr="00624542">
        <w:rPr>
          <w:rFonts w:ascii="Nirmala UI" w:hAnsi="Nirmala UI" w:cs="Nirmala UI"/>
          <w:szCs w:val="24"/>
        </w:rPr>
        <w:br w:type="page"/>
      </w:r>
    </w:p>
    <w:p w14:paraId="1F9B7639" w14:textId="7144D0BA" w:rsidR="0051529C" w:rsidRPr="00624542" w:rsidRDefault="00624542" w:rsidP="00624542">
      <w:pPr>
        <w:pStyle w:val="Prrafodelista"/>
        <w:numPr>
          <w:ilvl w:val="0"/>
          <w:numId w:val="1"/>
        </w:numPr>
        <w:spacing w:after="0"/>
        <w:jc w:val="both"/>
        <w:rPr>
          <w:rFonts w:ascii="Nirmala UI" w:hAnsi="Nirmala UI" w:cs="Nirmala UI"/>
          <w:b/>
          <w:bCs/>
          <w:szCs w:val="24"/>
        </w:rPr>
      </w:pPr>
      <w:r w:rsidRPr="00624542">
        <w:rPr>
          <w:rFonts w:ascii="Nirmala UI" w:hAnsi="Nirmala UI" w:cs="Nirmala UI" w:hint="cs"/>
          <w:b/>
          <w:bCs/>
          <w:szCs w:val="24"/>
        </w:rPr>
        <w:lastRenderedPageBreak/>
        <w:t>व्यवस्था</w:t>
      </w:r>
      <w:r w:rsidRPr="00624542">
        <w:rPr>
          <w:rFonts w:ascii="Nirmala UI" w:hAnsi="Nirmala UI" w:cs="Nirmala UI"/>
          <w:b/>
          <w:bCs/>
          <w:szCs w:val="24"/>
        </w:rPr>
        <w:t xml:space="preserve"> </w:t>
      </w:r>
      <w:r w:rsidRPr="00624542">
        <w:rPr>
          <w:rFonts w:ascii="Nirmala UI" w:hAnsi="Nirmala UI" w:cs="Nirmala UI" w:hint="cs"/>
          <w:b/>
          <w:bCs/>
          <w:szCs w:val="24"/>
        </w:rPr>
        <w:t>को</w:t>
      </w:r>
      <w:r w:rsidRPr="00624542">
        <w:rPr>
          <w:rFonts w:ascii="Nirmala UI" w:hAnsi="Nirmala UI" w:cs="Nirmala UI"/>
          <w:b/>
          <w:bCs/>
          <w:szCs w:val="24"/>
        </w:rPr>
        <w:t xml:space="preserve"> </w:t>
      </w:r>
      <w:r w:rsidRPr="00624542">
        <w:rPr>
          <w:rFonts w:ascii="Nirmala UI" w:hAnsi="Nirmala UI" w:cs="Nirmala UI" w:hint="cs"/>
          <w:b/>
          <w:bCs/>
          <w:szCs w:val="24"/>
        </w:rPr>
        <w:t>कैसे</w:t>
      </w:r>
      <w:r w:rsidRPr="00624542">
        <w:rPr>
          <w:rFonts w:ascii="Nirmala UI" w:hAnsi="Nirmala UI" w:cs="Nirmala UI"/>
          <w:b/>
          <w:bCs/>
          <w:szCs w:val="24"/>
        </w:rPr>
        <w:t xml:space="preserve"> </w:t>
      </w:r>
      <w:r w:rsidRPr="00624542">
        <w:rPr>
          <w:rFonts w:ascii="Nirmala UI" w:hAnsi="Nirmala UI" w:cs="Nirmala UI" w:hint="cs"/>
          <w:b/>
          <w:bCs/>
          <w:szCs w:val="24"/>
        </w:rPr>
        <w:t>समझें</w:t>
      </w:r>
      <w:r w:rsidRPr="00624542">
        <w:rPr>
          <w:rFonts w:ascii="Nirmala UI" w:hAnsi="Nirmala UI" w:cs="Nirmala UI"/>
          <w:b/>
          <w:bCs/>
          <w:szCs w:val="24"/>
        </w:rPr>
        <w:t>:</w:t>
      </w:r>
    </w:p>
    <w:p w14:paraId="2A1337D5" w14:textId="70E43281" w:rsidR="0051529C" w:rsidRPr="00624542" w:rsidRDefault="00624542" w:rsidP="00624542">
      <w:pPr>
        <w:pStyle w:val="Prrafodelista"/>
        <w:numPr>
          <w:ilvl w:val="1"/>
          <w:numId w:val="1"/>
        </w:numPr>
        <w:spacing w:after="0"/>
        <w:jc w:val="both"/>
        <w:rPr>
          <w:rFonts w:ascii="Nirmala UI" w:hAnsi="Nirmala UI" w:cs="Nirmala UI"/>
          <w:b/>
          <w:bCs/>
          <w:szCs w:val="24"/>
        </w:rPr>
      </w:pPr>
      <w:r w:rsidRPr="00624542">
        <w:rPr>
          <w:rFonts w:ascii="Nirmala UI" w:hAnsi="Nirmala UI" w:cs="Nirmala UI" w:hint="cs"/>
          <w:b/>
          <w:bCs/>
          <w:szCs w:val="24"/>
        </w:rPr>
        <w:t>प्रतिशोध</w:t>
      </w:r>
      <w:r w:rsidRPr="00624542">
        <w:rPr>
          <w:rFonts w:ascii="Nirmala UI" w:hAnsi="Nirmala UI" w:cs="Nirmala UI"/>
          <w:b/>
          <w:bCs/>
          <w:szCs w:val="24"/>
        </w:rPr>
        <w:t xml:space="preserve"> </w:t>
      </w:r>
      <w:r w:rsidRPr="00624542">
        <w:rPr>
          <w:rFonts w:ascii="Nirmala UI" w:hAnsi="Nirmala UI" w:cs="Nirmala UI" w:hint="cs"/>
          <w:b/>
          <w:bCs/>
          <w:szCs w:val="24"/>
        </w:rPr>
        <w:t>की</w:t>
      </w:r>
      <w:r w:rsidRPr="00624542">
        <w:rPr>
          <w:rFonts w:ascii="Nirmala UI" w:hAnsi="Nirmala UI" w:cs="Nirmala UI"/>
          <w:b/>
          <w:bCs/>
          <w:szCs w:val="24"/>
        </w:rPr>
        <w:t xml:space="preserve"> </w:t>
      </w:r>
      <w:r w:rsidRPr="00624542">
        <w:rPr>
          <w:rFonts w:ascii="Nirmala UI" w:hAnsi="Nirmala UI" w:cs="Nirmala UI" w:hint="cs"/>
          <w:b/>
          <w:bCs/>
          <w:szCs w:val="24"/>
        </w:rPr>
        <w:t>व्यवस्था।</w:t>
      </w:r>
    </w:p>
    <w:p w14:paraId="648F8EF4" w14:textId="77777777" w:rsidR="00624542" w:rsidRPr="00624542" w:rsidRDefault="00624542" w:rsidP="00624542">
      <w:pPr>
        <w:pStyle w:val="Prrafodelista"/>
        <w:numPr>
          <w:ilvl w:val="2"/>
          <w:numId w:val="1"/>
        </w:numPr>
        <w:spacing w:after="0"/>
        <w:jc w:val="both"/>
        <w:rPr>
          <w:rFonts w:ascii="Nirmala UI" w:hAnsi="Nirmala UI" w:cs="Nirmala UI"/>
          <w:szCs w:val="24"/>
        </w:rPr>
      </w:pPr>
      <w:r w:rsidRPr="00624542">
        <w:rPr>
          <w:rFonts w:ascii="Nirmala UI" w:hAnsi="Nirmala UI" w:cs="Nirmala UI"/>
          <w:szCs w:val="24"/>
        </w:rPr>
        <w:t>जब यीशु ने पहाड़ी उपदेश दिया, तो उसने प्रतिशोध की व्यवस्था को समाप्त कर दिया था (मत्ती 5:38-42) ... या नहीं?</w:t>
      </w:r>
    </w:p>
    <w:p w14:paraId="382114E7" w14:textId="77777777" w:rsidR="00624542" w:rsidRPr="00624542" w:rsidRDefault="00624542" w:rsidP="00624542">
      <w:pPr>
        <w:pStyle w:val="Prrafodelista"/>
        <w:numPr>
          <w:ilvl w:val="2"/>
          <w:numId w:val="1"/>
        </w:numPr>
        <w:spacing w:after="0"/>
        <w:jc w:val="both"/>
        <w:rPr>
          <w:rFonts w:ascii="Nirmala UI" w:hAnsi="Nirmala UI" w:cs="Nirmala UI"/>
          <w:szCs w:val="24"/>
        </w:rPr>
      </w:pPr>
      <w:r w:rsidRPr="00624542">
        <w:rPr>
          <w:rFonts w:ascii="Nirmala UI" w:hAnsi="Nirmala UI" w:cs="Nirmala UI"/>
          <w:szCs w:val="24"/>
        </w:rPr>
        <w:t>"तुम सुन चुके हो कि कहा गया था... परन्तु मैं तुम से यह कहता हूँ" वाक्यांश ने किसी भी व्यवस्था को समाप्त नहीं किया (यीशु ने "तू हत्या न करना" या "तू व्यभिचार न करना" के लिए भी यही वाक्यांश का इस्तेमाल किया था, परन्तु उसका इरादा कभी भी उन्हें समाप्त करने का नहीं था)। वास्तव में, यीशु ने हमेशा व्यवस्था का विस्तार किया, उसमें सुधार किया, और उसे उसका सच्चा अर्थ दिया।</w:t>
      </w:r>
    </w:p>
    <w:p w14:paraId="703959DF" w14:textId="77777777" w:rsidR="00624542" w:rsidRPr="00624542" w:rsidRDefault="00624542" w:rsidP="00624542">
      <w:pPr>
        <w:pStyle w:val="Prrafodelista"/>
        <w:numPr>
          <w:ilvl w:val="2"/>
          <w:numId w:val="1"/>
        </w:numPr>
        <w:spacing w:after="0"/>
        <w:jc w:val="both"/>
        <w:rPr>
          <w:rFonts w:ascii="Nirmala UI" w:hAnsi="Nirmala UI" w:cs="Nirmala UI"/>
          <w:szCs w:val="24"/>
        </w:rPr>
      </w:pPr>
      <w:r w:rsidRPr="00624542">
        <w:rPr>
          <w:rFonts w:ascii="Nirmala UI" w:hAnsi="Nirmala UI" w:cs="Nirmala UI"/>
          <w:szCs w:val="24"/>
        </w:rPr>
        <w:t>प्रतिशोध के नियम का वास्तविक उद्देश्य यह कभी नहीं था कि किसी व्यक्ति को दूसरे को नुकसान पहुंचाने के कारण अपनी आंख या हाथ खोना पड़े।</w:t>
      </w:r>
    </w:p>
    <w:p w14:paraId="7040BB4C" w14:textId="752AC6C3" w:rsidR="00FB79EF" w:rsidRPr="00624542" w:rsidRDefault="00624542" w:rsidP="00624542">
      <w:pPr>
        <w:pStyle w:val="Prrafodelista"/>
        <w:numPr>
          <w:ilvl w:val="2"/>
          <w:numId w:val="1"/>
        </w:numPr>
        <w:spacing w:after="0"/>
        <w:jc w:val="both"/>
        <w:rPr>
          <w:rFonts w:ascii="Nirmala UI" w:hAnsi="Nirmala UI" w:cs="Nirmala UI"/>
          <w:szCs w:val="24"/>
        </w:rPr>
      </w:pPr>
      <w:r w:rsidRPr="00624542">
        <w:rPr>
          <w:rFonts w:ascii="Nirmala UI" w:hAnsi="Nirmala UI" w:cs="Nirmala UI"/>
          <w:szCs w:val="24"/>
        </w:rPr>
        <w:t>यह नियम बदला लेने, खूनी झगड़े को रोकने और बिना पूर्व जांच के प्रतिशोध को रोकने के इरादे से बनाया गया था। न्यायाधीशों द्वारा क्षति का आकलन किया जाना था, और फिर उचित मौद्रिक मुआवजा निर्धारित कर उसका भुगतान किया जाना था। यह प्रथा लोगों को न्याय अपने हाथ में लेने से रोकने के लिए शुरू की गई थी। न्याय तो होना ही था, लेकिन परमेश्वर की व्यवस्था के अनुसार।</w:t>
      </w:r>
    </w:p>
    <w:p w14:paraId="5694F492" w14:textId="40B0D2AB" w:rsidR="00395C43" w:rsidRPr="00624542" w:rsidRDefault="00624542" w:rsidP="00624542">
      <w:pPr>
        <w:pStyle w:val="Prrafodelista"/>
        <w:numPr>
          <w:ilvl w:val="1"/>
          <w:numId w:val="1"/>
        </w:numPr>
        <w:spacing w:after="0"/>
        <w:jc w:val="both"/>
        <w:rPr>
          <w:rFonts w:ascii="Nirmala UI" w:hAnsi="Nirmala UI" w:cs="Nirmala UI"/>
          <w:b/>
          <w:bCs/>
          <w:szCs w:val="24"/>
        </w:rPr>
      </w:pPr>
      <w:r w:rsidRPr="00624542">
        <w:rPr>
          <w:rFonts w:ascii="Nirmala UI" w:hAnsi="Nirmala UI" w:cs="Nirmala UI" w:hint="cs"/>
          <w:b/>
          <w:bCs/>
          <w:szCs w:val="24"/>
        </w:rPr>
        <w:t>पुरस्कार</w:t>
      </w:r>
      <w:r w:rsidRPr="00624542">
        <w:rPr>
          <w:rFonts w:ascii="Nirmala UI" w:hAnsi="Nirmala UI" w:cs="Nirmala UI"/>
          <w:b/>
          <w:bCs/>
          <w:szCs w:val="24"/>
        </w:rPr>
        <w:t xml:space="preserve"> </w:t>
      </w:r>
      <w:r w:rsidRPr="00624542">
        <w:rPr>
          <w:rFonts w:ascii="Nirmala UI" w:hAnsi="Nirmala UI" w:cs="Nirmala UI" w:hint="cs"/>
          <w:b/>
          <w:bCs/>
          <w:szCs w:val="24"/>
        </w:rPr>
        <w:t>और</w:t>
      </w:r>
      <w:r w:rsidRPr="00624542">
        <w:rPr>
          <w:rFonts w:ascii="Nirmala UI" w:hAnsi="Nirmala UI" w:cs="Nirmala UI"/>
          <w:b/>
          <w:bCs/>
          <w:szCs w:val="24"/>
        </w:rPr>
        <w:t xml:space="preserve"> </w:t>
      </w:r>
      <w:r w:rsidRPr="00624542">
        <w:rPr>
          <w:rFonts w:ascii="Nirmala UI" w:hAnsi="Nirmala UI" w:cs="Nirmala UI" w:hint="cs"/>
          <w:b/>
          <w:bCs/>
          <w:szCs w:val="24"/>
        </w:rPr>
        <w:t>दंड।</w:t>
      </w:r>
    </w:p>
    <w:p w14:paraId="54A0FEED" w14:textId="77777777" w:rsidR="00180785" w:rsidRPr="00180785" w:rsidRDefault="00180785" w:rsidP="00180785">
      <w:pPr>
        <w:pStyle w:val="Prrafodelista"/>
        <w:numPr>
          <w:ilvl w:val="2"/>
          <w:numId w:val="1"/>
        </w:numPr>
        <w:spacing w:after="0"/>
        <w:jc w:val="both"/>
        <w:rPr>
          <w:rFonts w:ascii="Nirmala UI" w:hAnsi="Nirmala UI" w:cs="Nirmala UI"/>
          <w:szCs w:val="24"/>
        </w:rPr>
      </w:pPr>
      <w:r w:rsidRPr="00180785">
        <w:rPr>
          <w:rFonts w:ascii="Nirmala UI" w:hAnsi="Nirmala UI" w:cs="Nirmala UI"/>
          <w:szCs w:val="24"/>
        </w:rPr>
        <w:t>बदला लेने की चाहत हममें गहराई से समाई हुई है। और यह हमेशा हमारे साथ हुए अन्याय के अनुपात से कहीं ज़्यादा होती है: "अगर उसने मेरे साथ ऐसा किया है, तो मैं उसके साथ और भी ज्यादा बुरा करूँगा।"</w:t>
      </w:r>
    </w:p>
    <w:p w14:paraId="7BF38389" w14:textId="77777777" w:rsidR="00180785" w:rsidRPr="00180785" w:rsidRDefault="00180785" w:rsidP="00180785">
      <w:pPr>
        <w:pStyle w:val="Prrafodelista"/>
        <w:numPr>
          <w:ilvl w:val="2"/>
          <w:numId w:val="1"/>
        </w:numPr>
        <w:spacing w:after="0"/>
        <w:jc w:val="both"/>
        <w:rPr>
          <w:rFonts w:ascii="Nirmala UI" w:hAnsi="Nirmala UI" w:cs="Nirmala UI"/>
          <w:szCs w:val="24"/>
        </w:rPr>
      </w:pPr>
      <w:r w:rsidRPr="00180785">
        <w:rPr>
          <w:rFonts w:ascii="Nirmala UI" w:hAnsi="Nirmala UI" w:cs="Nirmala UI"/>
          <w:szCs w:val="24"/>
        </w:rPr>
        <w:t>यीशु हमें अपनी इच्छा के विपरीत करने के लिए आमंत्रित करता है: बुराई का बदला भलाई से देना (मत्ती 5:44)। तो फिर न्याय कहाँ है? अपराधी को उसका दण्ड कौन देगा जिसके वह क्या योग्य है?</w:t>
      </w:r>
    </w:p>
    <w:p w14:paraId="443C8BB2" w14:textId="77777777" w:rsidR="00180785" w:rsidRPr="00180785" w:rsidRDefault="00180785" w:rsidP="00180785">
      <w:pPr>
        <w:pStyle w:val="Prrafodelista"/>
        <w:numPr>
          <w:ilvl w:val="2"/>
          <w:numId w:val="1"/>
        </w:numPr>
        <w:spacing w:after="0"/>
        <w:jc w:val="both"/>
        <w:rPr>
          <w:rFonts w:ascii="Nirmala UI" w:hAnsi="Nirmala UI" w:cs="Nirmala UI"/>
          <w:szCs w:val="24"/>
        </w:rPr>
      </w:pPr>
      <w:r w:rsidRPr="00180785">
        <w:rPr>
          <w:rFonts w:ascii="Nirmala UI" w:hAnsi="Nirmala UI" w:cs="Nirmala UI"/>
          <w:szCs w:val="24"/>
        </w:rPr>
        <w:t>परमेश्वर हमें यह नहीं बताता है कि हमलावर को सज़ा नहीं दी जाएगी, न ही यह कि उसके किसी कृत्य का बदला लिया जाएगा। लेकिन वह हमें स्पष्ट रूप से बताता है कि बदला लेना उसका काम है (रोमियों 12:19-21)।</w:t>
      </w:r>
    </w:p>
    <w:p w14:paraId="4ED336B4" w14:textId="77777777" w:rsidR="00180785" w:rsidRPr="00180785" w:rsidRDefault="00180785" w:rsidP="00180785">
      <w:pPr>
        <w:pStyle w:val="Prrafodelista"/>
        <w:numPr>
          <w:ilvl w:val="2"/>
          <w:numId w:val="1"/>
        </w:numPr>
        <w:spacing w:after="0"/>
        <w:jc w:val="both"/>
        <w:rPr>
          <w:rFonts w:ascii="Nirmala UI" w:hAnsi="Nirmala UI" w:cs="Nirmala UI"/>
          <w:szCs w:val="24"/>
        </w:rPr>
      </w:pPr>
      <w:r w:rsidRPr="00180785">
        <w:rPr>
          <w:rFonts w:ascii="Nirmala UI" w:hAnsi="Nirmala UI" w:cs="Nirmala UI"/>
          <w:szCs w:val="24"/>
        </w:rPr>
        <w:t>यद्यपि वाचा संहिता में व्यक्तिगत बदला लेने को सहन किया गया है, लेकिन दुष्प्रयोग को रोकने के लिए न्यायिक प्रणाली बनाकर इसे रोका गया था (निर्गमन 21:12-13, 22; 22:8-9)।</w:t>
      </w:r>
    </w:p>
    <w:p w14:paraId="04A1598A" w14:textId="3A0CF416" w:rsidR="00AF4A19" w:rsidRPr="00624542" w:rsidRDefault="00180785" w:rsidP="00180785">
      <w:pPr>
        <w:pStyle w:val="Prrafodelista"/>
        <w:numPr>
          <w:ilvl w:val="2"/>
          <w:numId w:val="1"/>
        </w:numPr>
        <w:spacing w:after="0"/>
        <w:jc w:val="both"/>
        <w:rPr>
          <w:rFonts w:ascii="Nirmala UI" w:hAnsi="Nirmala UI" w:cs="Nirmala UI"/>
          <w:szCs w:val="24"/>
        </w:rPr>
      </w:pPr>
      <w:r w:rsidRPr="00180785">
        <w:rPr>
          <w:rFonts w:ascii="Nirmala UI" w:hAnsi="Nirmala UI" w:cs="Nirmala UI"/>
          <w:szCs w:val="24"/>
        </w:rPr>
        <w:t>कोई भी व्यक्ति एक साथ न्यायाधीश, जूरी और लागू करने वाले की भूमिका नहीं निभा सकता। अगर सज़ा देनी ही है, तो उसे निष्पक्ष न्यायिक प्रक्रिया के ज़रिए दिया जाना चाहिए। और मसीह सर्वोच्च और अंतिम न्यायाधीश होगा।</w:t>
      </w:r>
    </w:p>
    <w:sectPr w:rsidR="00AF4A19" w:rsidRPr="00624542"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irmala UI">
    <w:panose1 w:val="020B0502040204020203"/>
    <w:charset w:val="00"/>
    <w:family w:val="swiss"/>
    <w:pitch w:val="variable"/>
    <w:sig w:usb0="80FF8023" w:usb1="0200004A" w:usb2="00000200" w:usb3="00000000" w:csb0="00000001"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D457F"/>
    <w:multiLevelType w:val="multilevel"/>
    <w:tmpl w:val="10FE3B84"/>
    <w:lvl w:ilvl="0">
      <w:start w:val="1"/>
      <w:numFmt w:val="hindiVowels"/>
      <w:lvlText w:val="%1."/>
      <w:lvlJc w:val="left"/>
      <w:pPr>
        <w:ind w:left="360" w:hanging="360"/>
      </w:pPr>
      <w:rPr>
        <w:rFonts w:ascii="Nirmala UI" w:eastAsiaTheme="minorHAnsi" w:hAnsi="Nirmala UI" w:cs="Nirmala UI"/>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41262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9C"/>
    <w:rsid w:val="00004746"/>
    <w:rsid w:val="00016DC4"/>
    <w:rsid w:val="000B2AC6"/>
    <w:rsid w:val="000B440E"/>
    <w:rsid w:val="00123DD2"/>
    <w:rsid w:val="00180785"/>
    <w:rsid w:val="00192BE9"/>
    <w:rsid w:val="001E4AA8"/>
    <w:rsid w:val="003036B8"/>
    <w:rsid w:val="00395C43"/>
    <w:rsid w:val="003D5E96"/>
    <w:rsid w:val="004D5CB2"/>
    <w:rsid w:val="004F31A0"/>
    <w:rsid w:val="0051529C"/>
    <w:rsid w:val="005A11DD"/>
    <w:rsid w:val="00624542"/>
    <w:rsid w:val="00643E48"/>
    <w:rsid w:val="006460C5"/>
    <w:rsid w:val="006B286A"/>
    <w:rsid w:val="00711123"/>
    <w:rsid w:val="0076136E"/>
    <w:rsid w:val="008B523B"/>
    <w:rsid w:val="00AB406A"/>
    <w:rsid w:val="00AF4A19"/>
    <w:rsid w:val="00BA3EAE"/>
    <w:rsid w:val="00C22FAD"/>
    <w:rsid w:val="00C27444"/>
    <w:rsid w:val="00C46A68"/>
    <w:rsid w:val="00CA2219"/>
    <w:rsid w:val="00CB46C5"/>
    <w:rsid w:val="00FA6A1E"/>
    <w:rsid w:val="00FB018A"/>
    <w:rsid w:val="00FB79E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0683"/>
  <w15:chartTrackingRefBased/>
  <w15:docId w15:val="{0AAAE534-B8B0-4739-A576-1AD11E19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5152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152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152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152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152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152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152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152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1529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51529C"/>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51529C"/>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51529C"/>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51529C"/>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51529C"/>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51529C"/>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51529C"/>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51529C"/>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51529C"/>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5152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1529C"/>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51529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1529C"/>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51529C"/>
    <w:pPr>
      <w:spacing w:before="160"/>
      <w:jc w:val="center"/>
    </w:pPr>
    <w:rPr>
      <w:i/>
      <w:iCs/>
      <w:color w:val="404040" w:themeColor="text1" w:themeTint="BF"/>
    </w:rPr>
  </w:style>
  <w:style w:type="character" w:customStyle="1" w:styleId="CitaCar">
    <w:name w:val="Cita Car"/>
    <w:basedOn w:val="Fuentedeprrafopredeter"/>
    <w:link w:val="Cita"/>
    <w:uiPriority w:val="29"/>
    <w:rsid w:val="0051529C"/>
    <w:rPr>
      <w:i/>
      <w:iCs/>
      <w:color w:val="404040" w:themeColor="text1" w:themeTint="BF"/>
      <w:kern w:val="0"/>
      <w:sz w:val="24"/>
      <w14:ligatures w14:val="none"/>
    </w:rPr>
  </w:style>
  <w:style w:type="paragraph" w:styleId="Prrafodelista">
    <w:name w:val="List Paragraph"/>
    <w:basedOn w:val="Normal"/>
    <w:uiPriority w:val="34"/>
    <w:qFormat/>
    <w:rsid w:val="0051529C"/>
    <w:pPr>
      <w:ind w:left="720"/>
      <w:contextualSpacing/>
    </w:pPr>
  </w:style>
  <w:style w:type="character" w:styleId="nfasisintenso">
    <w:name w:val="Intense Emphasis"/>
    <w:basedOn w:val="Fuentedeprrafopredeter"/>
    <w:uiPriority w:val="21"/>
    <w:qFormat/>
    <w:rsid w:val="0051529C"/>
    <w:rPr>
      <w:i/>
      <w:iCs/>
      <w:color w:val="0F4761" w:themeColor="accent1" w:themeShade="BF"/>
    </w:rPr>
  </w:style>
  <w:style w:type="paragraph" w:styleId="Citadestacada">
    <w:name w:val="Intense Quote"/>
    <w:basedOn w:val="Normal"/>
    <w:next w:val="Normal"/>
    <w:link w:val="CitadestacadaCar"/>
    <w:uiPriority w:val="30"/>
    <w:qFormat/>
    <w:rsid w:val="005152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1529C"/>
    <w:rPr>
      <w:i/>
      <w:iCs/>
      <w:color w:val="0F4761" w:themeColor="accent1" w:themeShade="BF"/>
      <w:kern w:val="0"/>
      <w:sz w:val="24"/>
      <w14:ligatures w14:val="none"/>
    </w:rPr>
  </w:style>
  <w:style w:type="character" w:styleId="Referenciaintensa">
    <w:name w:val="Intense Reference"/>
    <w:basedOn w:val="Fuentedeprrafopredeter"/>
    <w:uiPriority w:val="32"/>
    <w:qFormat/>
    <w:rsid w:val="005152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4103</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dcterms:created xsi:type="dcterms:W3CDTF">2025-08-01T05:32:00Z</dcterms:created>
  <dcterms:modified xsi:type="dcterms:W3CDTF">2025-08-01T05:32:00Z</dcterms:modified>
</cp:coreProperties>
</file>