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9BA0" w14:textId="14B25F6D" w:rsidR="00AC5B92" w:rsidRPr="00C2579C" w:rsidRDefault="00AC5B92" w:rsidP="00C2579C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C2579C">
        <w:rPr>
          <w:rFonts w:eastAsiaTheme="minorHAnsi" w:hint="eastAsia"/>
          <w:b/>
          <w:bCs/>
          <w:sz w:val="18"/>
          <w:szCs w:val="18"/>
          <w:lang w:eastAsia="ko-KR"/>
        </w:rPr>
        <w:t>4</w:t>
      </w:r>
      <w:r w:rsidRPr="00C2579C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성경의 역할.  2026년 4월 28일</w:t>
      </w:r>
    </w:p>
    <w:p w14:paraId="53F45CF5" w14:textId="13F3D670" w:rsidR="00EB3E3A" w:rsidRPr="00C2579C" w:rsidRDefault="00AC5B92" w:rsidP="00C2579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C2579C">
        <w:rPr>
          <w:rFonts w:hint="eastAsia"/>
          <w:b/>
          <w:bCs/>
          <w:sz w:val="18"/>
          <w:szCs w:val="18"/>
        </w:rPr>
        <w:t>성경의</w:t>
      </w:r>
      <w:proofErr w:type="spellEnd"/>
      <w:r w:rsidRPr="00C2579C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C2579C">
        <w:rPr>
          <w:rFonts w:hint="eastAsia"/>
          <w:b/>
          <w:bCs/>
          <w:sz w:val="18"/>
          <w:szCs w:val="18"/>
        </w:rPr>
        <w:t>원수들</w:t>
      </w:r>
      <w:proofErr w:type="spellEnd"/>
    </w:p>
    <w:p w14:paraId="630D1050" w14:textId="09DC35A1" w:rsidR="00DE26F8" w:rsidRPr="00C2579C" w:rsidRDefault="00AC5B92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하나님의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말씀은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무엇을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있습니까</w:t>
      </w:r>
      <w:r w:rsidRPr="00C2579C">
        <w:rPr>
          <w:rFonts w:hint="eastAsia"/>
          <w:sz w:val="18"/>
          <w:szCs w:val="18"/>
          <w:lang w:eastAsia="ko-KR"/>
        </w:rPr>
        <w:t xml:space="preserve">? </w:t>
      </w:r>
      <w:r w:rsidRPr="00C2579C">
        <w:rPr>
          <w:rFonts w:hint="eastAsia"/>
          <w:sz w:val="18"/>
          <w:szCs w:val="18"/>
          <w:lang w:eastAsia="ko-KR"/>
        </w:rPr>
        <w:t>창조하시고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생명을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주시거나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시</w:t>
      </w:r>
      <w:r w:rsidRPr="00C2579C">
        <w:rPr>
          <w:rFonts w:hint="eastAsia"/>
          <w:sz w:val="18"/>
          <w:szCs w:val="18"/>
          <w:lang w:eastAsia="ko-KR"/>
        </w:rPr>
        <w:t xml:space="preserve"> 33:6) </w:t>
      </w:r>
      <w:r w:rsidRPr="00C2579C">
        <w:rPr>
          <w:rFonts w:hint="eastAsia"/>
          <w:sz w:val="18"/>
          <w:szCs w:val="18"/>
          <w:lang w:eastAsia="ko-KR"/>
        </w:rPr>
        <w:t>죽은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살리십니다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요</w:t>
      </w:r>
      <w:r w:rsidRPr="00C2579C">
        <w:rPr>
          <w:rFonts w:hint="eastAsia"/>
          <w:sz w:val="18"/>
          <w:szCs w:val="18"/>
          <w:lang w:eastAsia="ko-KR"/>
        </w:rPr>
        <w:t xml:space="preserve"> 5:28-29)</w:t>
      </w:r>
      <w:r w:rsidR="00DE26F8" w:rsidRPr="00C2579C">
        <w:rPr>
          <w:sz w:val="18"/>
          <w:szCs w:val="18"/>
          <w:lang w:eastAsia="ko-KR"/>
        </w:rPr>
        <w:t>.</w:t>
      </w:r>
    </w:p>
    <w:p w14:paraId="6530AE38" w14:textId="4E57569F" w:rsidR="00DE26F8" w:rsidRPr="00C2579C" w:rsidRDefault="00AC5B92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하나님의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말씀이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기록된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무엇을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있습니까</w:t>
      </w:r>
      <w:r w:rsidRPr="00C2579C">
        <w:rPr>
          <w:rFonts w:hint="eastAsia"/>
          <w:sz w:val="18"/>
          <w:szCs w:val="18"/>
          <w:lang w:eastAsia="ko-KR"/>
        </w:rPr>
        <w:t xml:space="preserve">? </w:t>
      </w:r>
      <w:r w:rsidRPr="00C2579C">
        <w:rPr>
          <w:rFonts w:hint="eastAsia"/>
          <w:sz w:val="18"/>
          <w:szCs w:val="18"/>
          <w:lang w:eastAsia="ko-KR"/>
        </w:rPr>
        <w:t>성경의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말씀들은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우리를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보호하고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엡</w:t>
      </w:r>
      <w:r w:rsidRPr="00C2579C">
        <w:rPr>
          <w:rFonts w:hint="eastAsia"/>
          <w:sz w:val="18"/>
          <w:szCs w:val="18"/>
          <w:lang w:eastAsia="ko-KR"/>
        </w:rPr>
        <w:t xml:space="preserve"> 6:17b), </w:t>
      </w:r>
      <w:r w:rsidRPr="00C2579C">
        <w:rPr>
          <w:rFonts w:hint="eastAsia"/>
          <w:sz w:val="18"/>
          <w:szCs w:val="18"/>
          <w:lang w:eastAsia="ko-KR"/>
        </w:rPr>
        <w:t>변화시키는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히</w:t>
      </w:r>
      <w:r w:rsidRPr="00C2579C">
        <w:rPr>
          <w:rFonts w:hint="eastAsia"/>
          <w:sz w:val="18"/>
          <w:szCs w:val="18"/>
          <w:lang w:eastAsia="ko-KR"/>
        </w:rPr>
        <w:t xml:space="preserve"> 4:12) </w:t>
      </w:r>
      <w:r w:rsidRPr="00C2579C">
        <w:rPr>
          <w:rFonts w:hint="eastAsia"/>
          <w:sz w:val="18"/>
          <w:szCs w:val="18"/>
          <w:lang w:eastAsia="ko-KR"/>
        </w:rPr>
        <w:t>능력이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예수님께서는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유혹에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맞서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자신을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지키기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위해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사용하셨습니다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마</w:t>
      </w:r>
      <w:r w:rsidRPr="00C2579C">
        <w:rPr>
          <w:rFonts w:hint="eastAsia"/>
          <w:sz w:val="18"/>
          <w:szCs w:val="18"/>
          <w:lang w:eastAsia="ko-KR"/>
        </w:rPr>
        <w:t xml:space="preserve"> 4:4, 7, 10</w:t>
      </w:r>
      <w:r w:rsidR="00DE26F8" w:rsidRPr="00C2579C">
        <w:rPr>
          <w:sz w:val="18"/>
          <w:szCs w:val="18"/>
          <w:lang w:eastAsia="ko-KR"/>
        </w:rPr>
        <w:t>).</w:t>
      </w:r>
    </w:p>
    <w:p w14:paraId="5753CC17" w14:textId="0D22A68F" w:rsidR="00DE26F8" w:rsidRPr="00C2579C" w:rsidRDefault="00AC5B92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사탄은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성경말씀의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능력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앞에서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무력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해진다는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사실을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알고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그래서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사탄은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버리려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했습니다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그러나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공회가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수많은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성경책들을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배포하면서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그의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시도는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실패로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돌아갔습니다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그러자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사탄은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고등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비평을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내세워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권위를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실추시키려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했습니다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오늘날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사탄은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사람들이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다른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일들에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시간을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쓰게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함으로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못하도록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있습니다</w:t>
      </w:r>
      <w:r w:rsidR="00DE26F8" w:rsidRPr="00C2579C">
        <w:rPr>
          <w:sz w:val="18"/>
          <w:szCs w:val="18"/>
          <w:lang w:eastAsia="ko-KR"/>
        </w:rPr>
        <w:t>.</w:t>
      </w:r>
    </w:p>
    <w:p w14:paraId="094A01B4" w14:textId="44AA9E30" w:rsidR="00DE26F8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사탄이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여러분의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시간을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빼앗도록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내버려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두실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겁니까</w:t>
      </w:r>
      <w:r w:rsidRPr="00C2579C">
        <w:rPr>
          <w:rFonts w:hint="eastAsia"/>
          <w:sz w:val="18"/>
          <w:szCs w:val="18"/>
          <w:lang w:eastAsia="ko-KR"/>
        </w:rPr>
        <w:t xml:space="preserve">? </w:t>
      </w:r>
      <w:r w:rsidRPr="00C2579C">
        <w:rPr>
          <w:rFonts w:hint="eastAsia"/>
          <w:sz w:val="18"/>
          <w:szCs w:val="18"/>
          <w:lang w:eastAsia="ko-KR"/>
        </w:rPr>
        <w:t>성경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시간을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없단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말입니까</w:t>
      </w:r>
      <w:r w:rsidRPr="00C2579C">
        <w:rPr>
          <w:rFonts w:hint="eastAsia"/>
          <w:sz w:val="18"/>
          <w:szCs w:val="18"/>
          <w:lang w:eastAsia="ko-KR"/>
        </w:rPr>
        <w:t xml:space="preserve">?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우리는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변화되며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우리의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최악의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적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바로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마귀에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맞서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이기도록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강하게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만들어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줍니다</w:t>
      </w:r>
      <w:r w:rsidR="00DE26F8" w:rsidRPr="00C2579C">
        <w:rPr>
          <w:sz w:val="18"/>
          <w:szCs w:val="18"/>
          <w:lang w:eastAsia="ko-KR"/>
        </w:rPr>
        <w:t>.</w:t>
      </w:r>
    </w:p>
    <w:p w14:paraId="609F0143" w14:textId="17F5705F" w:rsidR="00EB3E3A" w:rsidRPr="00C2579C" w:rsidRDefault="00AC5B92" w:rsidP="00C2579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C2579C">
        <w:rPr>
          <w:rFonts w:hint="eastAsia"/>
          <w:b/>
          <w:bCs/>
          <w:sz w:val="18"/>
          <w:szCs w:val="18"/>
          <w:lang w:eastAsia="ko-KR"/>
        </w:rPr>
        <w:t>성경을</w:t>
      </w:r>
      <w:r w:rsidRPr="00C2579C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2579C">
        <w:rPr>
          <w:rFonts w:hint="eastAsia"/>
          <w:b/>
          <w:bCs/>
          <w:sz w:val="18"/>
          <w:szCs w:val="18"/>
          <w:lang w:eastAsia="ko-KR"/>
        </w:rPr>
        <w:t>읽는</w:t>
      </w:r>
      <w:r w:rsidRPr="00C2579C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2579C">
        <w:rPr>
          <w:rFonts w:hint="eastAsia"/>
          <w:b/>
          <w:bCs/>
          <w:sz w:val="18"/>
          <w:szCs w:val="18"/>
          <w:lang w:eastAsia="ko-KR"/>
        </w:rPr>
        <w:t>바른</w:t>
      </w:r>
      <w:r w:rsidRPr="00C2579C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2579C">
        <w:rPr>
          <w:rFonts w:hint="eastAsia"/>
          <w:b/>
          <w:bCs/>
          <w:sz w:val="18"/>
          <w:szCs w:val="18"/>
          <w:lang w:eastAsia="ko-KR"/>
        </w:rPr>
        <w:t>방법과</w:t>
      </w:r>
      <w:r w:rsidRPr="00C2579C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2579C">
        <w:rPr>
          <w:rFonts w:hint="eastAsia"/>
          <w:b/>
          <w:bCs/>
          <w:sz w:val="18"/>
          <w:szCs w:val="18"/>
          <w:lang w:eastAsia="ko-KR"/>
        </w:rPr>
        <w:t>잘못된</w:t>
      </w:r>
      <w:r w:rsidRPr="00C2579C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C2579C">
        <w:rPr>
          <w:rFonts w:hint="eastAsia"/>
          <w:b/>
          <w:bCs/>
          <w:sz w:val="18"/>
          <w:szCs w:val="18"/>
          <w:lang w:eastAsia="ko-KR"/>
        </w:rPr>
        <w:t>방법</w:t>
      </w:r>
    </w:p>
    <w:p w14:paraId="0615D6F0" w14:textId="0BD99733" w:rsidR="00115108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C2579C">
        <w:rPr>
          <w:rFonts w:hint="eastAsia"/>
          <w:sz w:val="18"/>
          <w:szCs w:val="18"/>
        </w:rPr>
        <w:t>잘못된</w:t>
      </w:r>
      <w:proofErr w:type="spellEnd"/>
      <w:r w:rsidRPr="00C2579C">
        <w:rPr>
          <w:rFonts w:hint="eastAsia"/>
          <w:sz w:val="18"/>
          <w:szCs w:val="18"/>
        </w:rPr>
        <w:t xml:space="preserve"> </w:t>
      </w:r>
      <w:proofErr w:type="spellStart"/>
      <w:r w:rsidRPr="00C2579C">
        <w:rPr>
          <w:rFonts w:hint="eastAsia"/>
          <w:sz w:val="18"/>
          <w:szCs w:val="18"/>
        </w:rPr>
        <w:t>방법</w:t>
      </w:r>
      <w:proofErr w:type="spellEnd"/>
    </w:p>
    <w:p w14:paraId="0EE360F3" w14:textId="11C9DD8B" w:rsidR="00115108" w:rsidRPr="00C2579C" w:rsidRDefault="00C2579C" w:rsidP="00C2579C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생각과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일치하는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구절들만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찾아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냄</w:t>
      </w:r>
    </w:p>
    <w:p w14:paraId="440B00C0" w14:textId="6A391D19" w:rsidR="00115108" w:rsidRPr="00C2579C" w:rsidRDefault="00C2579C" w:rsidP="00C2579C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C2579C">
        <w:rPr>
          <w:rFonts w:hint="eastAsia"/>
          <w:sz w:val="18"/>
          <w:szCs w:val="18"/>
        </w:rPr>
        <w:t>목적</w:t>
      </w:r>
      <w:proofErr w:type="spellEnd"/>
      <w:r w:rsidRPr="00C2579C">
        <w:rPr>
          <w:rFonts w:hint="eastAsia"/>
          <w:sz w:val="18"/>
          <w:szCs w:val="18"/>
        </w:rPr>
        <w:t xml:space="preserve"> </w:t>
      </w:r>
      <w:proofErr w:type="spellStart"/>
      <w:r w:rsidRPr="00C2579C">
        <w:rPr>
          <w:rFonts w:hint="eastAsia"/>
          <w:sz w:val="18"/>
          <w:szCs w:val="18"/>
        </w:rPr>
        <w:t>없이</w:t>
      </w:r>
      <w:proofErr w:type="spellEnd"/>
      <w:r w:rsidRPr="00C2579C">
        <w:rPr>
          <w:rFonts w:hint="eastAsia"/>
          <w:sz w:val="18"/>
          <w:szCs w:val="18"/>
        </w:rPr>
        <w:t xml:space="preserve"> </w:t>
      </w:r>
      <w:proofErr w:type="spellStart"/>
      <w:r w:rsidRPr="00C2579C">
        <w:rPr>
          <w:rFonts w:hint="eastAsia"/>
          <w:sz w:val="18"/>
          <w:szCs w:val="18"/>
        </w:rPr>
        <w:t>무작위로</w:t>
      </w:r>
      <w:proofErr w:type="spellEnd"/>
      <w:r w:rsidRPr="00C2579C">
        <w:rPr>
          <w:rFonts w:hint="eastAsia"/>
          <w:sz w:val="18"/>
          <w:szCs w:val="18"/>
        </w:rPr>
        <w:t xml:space="preserve"> </w:t>
      </w:r>
      <w:proofErr w:type="spellStart"/>
      <w:r w:rsidRPr="00C2579C">
        <w:rPr>
          <w:rFonts w:hint="eastAsia"/>
          <w:sz w:val="18"/>
          <w:szCs w:val="18"/>
        </w:rPr>
        <w:t>읽음</w:t>
      </w:r>
      <w:proofErr w:type="spellEnd"/>
    </w:p>
    <w:p w14:paraId="7528A19C" w14:textId="2DB525E9" w:rsidR="00115108" w:rsidRPr="00C2579C" w:rsidRDefault="00C2579C" w:rsidP="00C2579C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내가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좋아하는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부분만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받아들이고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싫어하는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부분은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거절함</w:t>
      </w:r>
      <w:r w:rsidR="00115108" w:rsidRPr="00C2579C">
        <w:rPr>
          <w:sz w:val="18"/>
          <w:szCs w:val="18"/>
          <w:lang w:eastAsia="ko-KR"/>
        </w:rPr>
        <w:t>.</w:t>
      </w:r>
    </w:p>
    <w:p w14:paraId="32CCD209" w14:textId="25875E44" w:rsidR="00115108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C2579C">
        <w:rPr>
          <w:rFonts w:hint="eastAsia"/>
          <w:sz w:val="18"/>
          <w:szCs w:val="18"/>
        </w:rPr>
        <w:t>옳은</w:t>
      </w:r>
      <w:proofErr w:type="spellEnd"/>
      <w:r w:rsidRPr="00C2579C">
        <w:rPr>
          <w:rFonts w:hint="eastAsia"/>
          <w:sz w:val="18"/>
          <w:szCs w:val="18"/>
        </w:rPr>
        <w:t xml:space="preserve"> </w:t>
      </w:r>
      <w:proofErr w:type="spellStart"/>
      <w:r w:rsidRPr="00C2579C">
        <w:rPr>
          <w:rFonts w:hint="eastAsia"/>
          <w:sz w:val="18"/>
          <w:szCs w:val="18"/>
        </w:rPr>
        <w:t>방법</w:t>
      </w:r>
      <w:proofErr w:type="spellEnd"/>
    </w:p>
    <w:p w14:paraId="76A2808D" w14:textId="67A66902" w:rsidR="00115108" w:rsidRPr="00C2579C" w:rsidRDefault="00C2579C" w:rsidP="00C2579C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하나님의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뜻을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배우기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위해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읽음</w:t>
      </w:r>
    </w:p>
    <w:p w14:paraId="532AA6E5" w14:textId="7F0D4643" w:rsidR="00115108" w:rsidRPr="00C2579C" w:rsidRDefault="00C2579C" w:rsidP="00C2579C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C2579C">
        <w:rPr>
          <w:rFonts w:hint="eastAsia"/>
          <w:sz w:val="18"/>
          <w:szCs w:val="18"/>
        </w:rPr>
        <w:t>체계적으로</w:t>
      </w:r>
      <w:proofErr w:type="spellEnd"/>
      <w:r w:rsidRPr="00C2579C">
        <w:rPr>
          <w:rFonts w:hint="eastAsia"/>
          <w:sz w:val="18"/>
          <w:szCs w:val="18"/>
        </w:rPr>
        <w:t xml:space="preserve"> </w:t>
      </w:r>
      <w:proofErr w:type="spellStart"/>
      <w:r w:rsidRPr="00C2579C">
        <w:rPr>
          <w:rFonts w:hint="eastAsia"/>
          <w:sz w:val="18"/>
          <w:szCs w:val="18"/>
        </w:rPr>
        <w:t>공부함</w:t>
      </w:r>
      <w:proofErr w:type="spellEnd"/>
    </w:p>
    <w:p w14:paraId="66C7FCF2" w14:textId="25ECCD7F" w:rsidR="00115108" w:rsidRPr="00C2579C" w:rsidRDefault="00C2579C" w:rsidP="00C2579C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어떠한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구절이라도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거절하지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말고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분석함</w:t>
      </w:r>
      <w:r w:rsidR="00115108" w:rsidRPr="00C2579C">
        <w:rPr>
          <w:sz w:val="18"/>
          <w:szCs w:val="18"/>
          <w:lang w:eastAsia="ko-KR"/>
        </w:rPr>
        <w:t>.</w:t>
      </w:r>
    </w:p>
    <w:p w14:paraId="7806C4C1" w14:textId="55F9FFDE" w:rsidR="00115108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합리적으로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연구해야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하지만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성령님께서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이성을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주관하실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때에만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전하는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기별을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올바로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이해할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있습니다</w:t>
      </w:r>
      <w:r w:rsidR="00115108" w:rsidRPr="00C2579C">
        <w:rPr>
          <w:sz w:val="18"/>
          <w:szCs w:val="18"/>
          <w:lang w:eastAsia="ko-KR"/>
        </w:rPr>
        <w:t>.</w:t>
      </w:r>
    </w:p>
    <w:p w14:paraId="740A2B62" w14:textId="1E60950B" w:rsidR="00115108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왜냐하면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이성은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제한적이고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항상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신뢰할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때문입니다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따라서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연구할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우리는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저자들을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감동하신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하나님의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지혜를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구해야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합니다</w:t>
      </w:r>
      <w:r w:rsidR="00115108" w:rsidRPr="00C2579C">
        <w:rPr>
          <w:sz w:val="18"/>
          <w:szCs w:val="18"/>
          <w:lang w:eastAsia="ko-KR"/>
        </w:rPr>
        <w:t>.</w:t>
      </w:r>
    </w:p>
    <w:p w14:paraId="4F005483" w14:textId="032FE086" w:rsidR="00EB3E3A" w:rsidRPr="00C2579C" w:rsidRDefault="00AC5B92" w:rsidP="00C2579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C2579C">
        <w:rPr>
          <w:rFonts w:hint="eastAsia"/>
          <w:b/>
          <w:bCs/>
          <w:sz w:val="18"/>
          <w:szCs w:val="18"/>
        </w:rPr>
        <w:t>성경은</w:t>
      </w:r>
      <w:proofErr w:type="spellEnd"/>
      <w:r w:rsidRPr="00C2579C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C2579C">
        <w:rPr>
          <w:rFonts w:hint="eastAsia"/>
          <w:b/>
          <w:bCs/>
          <w:sz w:val="18"/>
          <w:szCs w:val="18"/>
        </w:rPr>
        <w:t>무엇인가</w:t>
      </w:r>
      <w:proofErr w:type="spellEnd"/>
      <w:r w:rsidR="00EB3E3A" w:rsidRPr="00C2579C">
        <w:rPr>
          <w:b/>
          <w:bCs/>
          <w:sz w:val="18"/>
          <w:szCs w:val="18"/>
        </w:rPr>
        <w:t>?</w:t>
      </w:r>
    </w:p>
    <w:p w14:paraId="13145D7D" w14:textId="5F3C9F5B" w:rsidR="00CB4309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현재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하나님을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믿지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않는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사람들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아니라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기독교계에서도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진리는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상대적이며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시간이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흘러도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변하지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않는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진리는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없다는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대부분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받아들이고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있습니다</w:t>
      </w:r>
      <w:r w:rsidR="00CB4309" w:rsidRPr="00C2579C">
        <w:rPr>
          <w:sz w:val="18"/>
          <w:szCs w:val="18"/>
          <w:lang w:eastAsia="ko-KR"/>
        </w:rPr>
        <w:t>.</w:t>
      </w:r>
    </w:p>
    <w:p w14:paraId="03ABCA3F" w14:textId="199FE252" w:rsidR="00CB4309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그러나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하나님의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말씀이고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절대적인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진리라고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선포하십니다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시</w:t>
      </w:r>
      <w:r w:rsidRPr="00C2579C">
        <w:rPr>
          <w:rFonts w:hint="eastAsia"/>
          <w:sz w:val="18"/>
          <w:szCs w:val="18"/>
          <w:lang w:eastAsia="ko-KR"/>
        </w:rPr>
        <w:t xml:space="preserve"> 119:160; </w:t>
      </w:r>
      <w:r w:rsidRPr="00C2579C">
        <w:rPr>
          <w:rFonts w:hint="eastAsia"/>
          <w:sz w:val="18"/>
          <w:szCs w:val="18"/>
          <w:lang w:eastAsia="ko-KR"/>
        </w:rPr>
        <w:t>요</w:t>
      </w:r>
      <w:r w:rsidRPr="00C2579C">
        <w:rPr>
          <w:rFonts w:hint="eastAsia"/>
          <w:sz w:val="18"/>
          <w:szCs w:val="18"/>
          <w:lang w:eastAsia="ko-KR"/>
        </w:rPr>
        <w:t xml:space="preserve"> 17:17; </w:t>
      </w:r>
      <w:r w:rsidRPr="00C2579C">
        <w:rPr>
          <w:rFonts w:hint="eastAsia"/>
          <w:sz w:val="18"/>
          <w:szCs w:val="18"/>
          <w:lang w:eastAsia="ko-KR"/>
        </w:rPr>
        <w:t>약</w:t>
      </w:r>
      <w:r w:rsidRPr="00C2579C">
        <w:rPr>
          <w:rFonts w:hint="eastAsia"/>
          <w:sz w:val="18"/>
          <w:szCs w:val="18"/>
          <w:lang w:eastAsia="ko-KR"/>
        </w:rPr>
        <w:t xml:space="preserve"> 1:18). </w:t>
      </w:r>
      <w:r w:rsidRPr="00C2579C">
        <w:rPr>
          <w:rFonts w:hint="eastAsia"/>
          <w:sz w:val="18"/>
          <w:szCs w:val="18"/>
          <w:lang w:eastAsia="ko-KR"/>
        </w:rPr>
        <w:t>성경은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순전하고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인간의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궤변으로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침범할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방패입니다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잠</w:t>
      </w:r>
      <w:r w:rsidRPr="00C2579C">
        <w:rPr>
          <w:rFonts w:hint="eastAsia"/>
          <w:sz w:val="18"/>
          <w:szCs w:val="18"/>
          <w:lang w:eastAsia="ko-KR"/>
        </w:rPr>
        <w:t xml:space="preserve"> 30:5). </w:t>
      </w:r>
      <w:r w:rsidRPr="00C2579C">
        <w:rPr>
          <w:rFonts w:hint="eastAsia"/>
          <w:sz w:val="18"/>
          <w:szCs w:val="18"/>
          <w:lang w:eastAsia="ko-KR"/>
        </w:rPr>
        <w:t>성경말씀에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“진리”를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조금이라도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더하면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내가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하나님께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거짓말쟁이가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것입니다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잠</w:t>
      </w:r>
      <w:r w:rsidRPr="00C2579C">
        <w:rPr>
          <w:rFonts w:hint="eastAsia"/>
          <w:sz w:val="18"/>
          <w:szCs w:val="18"/>
          <w:lang w:eastAsia="ko-KR"/>
        </w:rPr>
        <w:t xml:space="preserve"> 30:6</w:t>
      </w:r>
      <w:r w:rsidR="00CB4309" w:rsidRPr="00C2579C">
        <w:rPr>
          <w:sz w:val="18"/>
          <w:szCs w:val="18"/>
          <w:lang w:eastAsia="ko-KR"/>
        </w:rPr>
        <w:t>).</w:t>
      </w:r>
    </w:p>
    <w:p w14:paraId="2409A7DB" w14:textId="21FCE777" w:rsidR="00CB4309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모든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진리들은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성경말씀으로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검증되야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합니다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내가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옳다고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믿는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성경말씀이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다를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가지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가능성이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내가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착각하고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있거나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해석이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잘못된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것입니다</w:t>
      </w:r>
      <w:r w:rsidR="00CB4309" w:rsidRPr="00C2579C">
        <w:rPr>
          <w:sz w:val="18"/>
          <w:szCs w:val="18"/>
          <w:lang w:eastAsia="ko-KR"/>
        </w:rPr>
        <w:t>.</w:t>
      </w:r>
    </w:p>
    <w:p w14:paraId="5AB6F204" w14:textId="1BC20E42" w:rsidR="00EB3E3A" w:rsidRPr="00C2579C" w:rsidRDefault="00AC5B92" w:rsidP="00C2579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C2579C">
        <w:rPr>
          <w:rFonts w:hint="eastAsia"/>
          <w:b/>
          <w:bCs/>
          <w:sz w:val="18"/>
          <w:szCs w:val="18"/>
        </w:rPr>
        <w:t>성경을</w:t>
      </w:r>
      <w:proofErr w:type="spellEnd"/>
      <w:r w:rsidRPr="00C2579C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C2579C">
        <w:rPr>
          <w:rFonts w:hint="eastAsia"/>
          <w:b/>
          <w:bCs/>
          <w:sz w:val="18"/>
          <w:szCs w:val="18"/>
        </w:rPr>
        <w:t>읽고</w:t>
      </w:r>
      <w:proofErr w:type="spellEnd"/>
      <w:r w:rsidRPr="00C2579C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C2579C">
        <w:rPr>
          <w:rFonts w:hint="eastAsia"/>
          <w:b/>
          <w:bCs/>
          <w:sz w:val="18"/>
          <w:szCs w:val="18"/>
        </w:rPr>
        <w:t>받는</w:t>
      </w:r>
      <w:proofErr w:type="spellEnd"/>
      <w:r w:rsidRPr="00C2579C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C2579C">
        <w:rPr>
          <w:rFonts w:hint="eastAsia"/>
          <w:b/>
          <w:bCs/>
          <w:sz w:val="18"/>
          <w:szCs w:val="18"/>
        </w:rPr>
        <w:t>축복들</w:t>
      </w:r>
      <w:proofErr w:type="spellEnd"/>
    </w:p>
    <w:p w14:paraId="4F5D5E13" w14:textId="0605A062" w:rsidR="007955DC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격렬하게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부인하는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사람들도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인정할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수밖에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사실은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사람들이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변화된다는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것입니다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바울은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이러한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성경말씀이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능력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검과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같다고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했습니다</w:t>
      </w:r>
      <w:r w:rsidR="007955DC" w:rsidRPr="00C2579C">
        <w:rPr>
          <w:sz w:val="18"/>
          <w:szCs w:val="18"/>
          <w:lang w:eastAsia="ko-KR"/>
        </w:rPr>
        <w:t>.</w:t>
      </w:r>
    </w:p>
    <w:p w14:paraId="66B0D480" w14:textId="4F88AFB3" w:rsidR="007955DC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성경은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자신을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그대로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보게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하고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히</w:t>
      </w:r>
      <w:r w:rsidRPr="00C2579C">
        <w:rPr>
          <w:rFonts w:hint="eastAsia"/>
          <w:sz w:val="18"/>
          <w:szCs w:val="18"/>
          <w:lang w:eastAsia="ko-KR"/>
        </w:rPr>
        <w:t xml:space="preserve"> 4:12</w:t>
      </w:r>
      <w:r w:rsidR="007955DC" w:rsidRPr="00C2579C">
        <w:rPr>
          <w:sz w:val="18"/>
          <w:szCs w:val="18"/>
          <w:lang w:eastAsia="ko-KR"/>
        </w:rPr>
        <w:t xml:space="preserve">); </w:t>
      </w:r>
      <w:r w:rsidRPr="00C2579C">
        <w:rPr>
          <w:rFonts w:hint="eastAsia"/>
          <w:sz w:val="18"/>
          <w:szCs w:val="18"/>
          <w:lang w:eastAsia="ko-KR"/>
        </w:rPr>
        <w:t>죄짓는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것으로부터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지켜주고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시</w:t>
      </w:r>
      <w:r w:rsidRPr="00C2579C">
        <w:rPr>
          <w:rFonts w:hint="eastAsia"/>
          <w:sz w:val="18"/>
          <w:szCs w:val="18"/>
          <w:lang w:eastAsia="ko-KR"/>
        </w:rPr>
        <w:t xml:space="preserve"> 119:11)</w:t>
      </w:r>
      <w:r w:rsidR="007955DC" w:rsidRPr="00C2579C">
        <w:rPr>
          <w:sz w:val="18"/>
          <w:szCs w:val="18"/>
          <w:lang w:eastAsia="ko-KR"/>
        </w:rPr>
        <w:t xml:space="preserve">); </w:t>
      </w:r>
      <w:r w:rsidRPr="00C2579C">
        <w:rPr>
          <w:rFonts w:hint="eastAsia"/>
          <w:sz w:val="18"/>
          <w:szCs w:val="18"/>
          <w:lang w:eastAsia="ko-KR"/>
        </w:rPr>
        <w:t>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영혼을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살리는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음식이며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렘</w:t>
      </w:r>
      <w:r w:rsidRPr="00C2579C">
        <w:rPr>
          <w:rFonts w:hint="eastAsia"/>
          <w:sz w:val="18"/>
          <w:szCs w:val="18"/>
          <w:lang w:eastAsia="ko-KR"/>
        </w:rPr>
        <w:t>. 15:16</w:t>
      </w:r>
      <w:r w:rsidR="007955DC" w:rsidRPr="00C2579C">
        <w:rPr>
          <w:sz w:val="18"/>
          <w:szCs w:val="18"/>
          <w:lang w:eastAsia="ko-KR"/>
        </w:rPr>
        <w:t xml:space="preserve">); </w:t>
      </w:r>
      <w:r w:rsidRPr="00C2579C">
        <w:rPr>
          <w:rFonts w:hint="eastAsia"/>
          <w:sz w:val="18"/>
          <w:szCs w:val="18"/>
          <w:lang w:eastAsia="ko-KR"/>
        </w:rPr>
        <w:t>영적으로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성장시키며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벹전</w:t>
      </w:r>
      <w:r w:rsidRPr="00C2579C">
        <w:rPr>
          <w:rFonts w:hint="eastAsia"/>
          <w:sz w:val="18"/>
          <w:szCs w:val="18"/>
          <w:lang w:eastAsia="ko-KR"/>
        </w:rPr>
        <w:t xml:space="preserve"> 2:2</w:t>
      </w:r>
      <w:r w:rsidR="007955DC" w:rsidRPr="00C2579C">
        <w:rPr>
          <w:sz w:val="18"/>
          <w:szCs w:val="18"/>
          <w:lang w:eastAsia="ko-KR"/>
        </w:rPr>
        <w:t xml:space="preserve">); </w:t>
      </w:r>
      <w:r w:rsidRPr="00C2579C">
        <w:rPr>
          <w:rFonts w:hint="eastAsia"/>
          <w:sz w:val="18"/>
          <w:szCs w:val="18"/>
          <w:lang w:eastAsia="ko-KR"/>
        </w:rPr>
        <w:t>생명을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주십니다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요</w:t>
      </w:r>
      <w:r w:rsidRPr="00C2579C">
        <w:rPr>
          <w:rFonts w:hint="eastAsia"/>
          <w:sz w:val="18"/>
          <w:szCs w:val="18"/>
          <w:lang w:eastAsia="ko-KR"/>
        </w:rPr>
        <w:t xml:space="preserve"> 6:63</w:t>
      </w:r>
      <w:r w:rsidR="007955DC" w:rsidRPr="00C2579C">
        <w:rPr>
          <w:sz w:val="18"/>
          <w:szCs w:val="18"/>
          <w:lang w:eastAsia="ko-KR"/>
        </w:rPr>
        <w:t>)</w:t>
      </w:r>
    </w:p>
    <w:p w14:paraId="41559033" w14:textId="098EFCCC" w:rsidR="007955DC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성경처럼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나를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변화시킬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책은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없습니다</w:t>
      </w:r>
      <w:r w:rsidRPr="00C2579C">
        <w:rPr>
          <w:rFonts w:hint="eastAsia"/>
          <w:sz w:val="18"/>
          <w:szCs w:val="18"/>
          <w:lang w:eastAsia="ko-KR"/>
        </w:rPr>
        <w:t xml:space="preserve">. </w:t>
      </w:r>
      <w:r w:rsidRPr="00C2579C">
        <w:rPr>
          <w:rFonts w:hint="eastAsia"/>
          <w:sz w:val="18"/>
          <w:szCs w:val="18"/>
          <w:lang w:eastAsia="ko-KR"/>
        </w:rPr>
        <w:t>성경의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가르침을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우리의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삶에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실천할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좋은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변화가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찾아옵니다</w:t>
      </w:r>
      <w:r w:rsidR="007955DC" w:rsidRPr="00C2579C">
        <w:rPr>
          <w:sz w:val="18"/>
          <w:szCs w:val="18"/>
          <w:lang w:eastAsia="ko-KR"/>
        </w:rPr>
        <w:t>.</w:t>
      </w:r>
    </w:p>
    <w:p w14:paraId="76E4A5AE" w14:textId="2A5033F5" w:rsidR="007955DC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열린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마음으로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성령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하나님께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읽은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말씀들을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이해할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지혜를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달라고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기도하면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우리의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삶은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변화됩니다</w:t>
      </w:r>
      <w:r w:rsidR="007955DC" w:rsidRPr="00C2579C">
        <w:rPr>
          <w:sz w:val="18"/>
          <w:szCs w:val="18"/>
          <w:lang w:eastAsia="ko-KR"/>
        </w:rPr>
        <w:t>.</w:t>
      </w:r>
    </w:p>
    <w:p w14:paraId="195F69F4" w14:textId="70B58444" w:rsidR="00395C43" w:rsidRPr="00C2579C" w:rsidRDefault="00AC5B92" w:rsidP="00C2579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C2579C">
        <w:rPr>
          <w:rFonts w:hint="eastAsia"/>
          <w:b/>
          <w:bCs/>
          <w:sz w:val="18"/>
          <w:szCs w:val="18"/>
        </w:rPr>
        <w:t>성경의</w:t>
      </w:r>
      <w:proofErr w:type="spellEnd"/>
      <w:r w:rsidRPr="00C2579C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C2579C">
        <w:rPr>
          <w:rFonts w:hint="eastAsia"/>
          <w:b/>
          <w:bCs/>
          <w:sz w:val="18"/>
          <w:szCs w:val="18"/>
        </w:rPr>
        <w:t>친구들</w:t>
      </w:r>
      <w:proofErr w:type="spellEnd"/>
    </w:p>
    <w:p w14:paraId="7C25AB25" w14:textId="69C5F629" w:rsidR="00935CF6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사랑하는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사람들은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살아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역사하시는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말씀인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경험합니다</w:t>
      </w:r>
      <w:r w:rsidRPr="00C2579C">
        <w:rPr>
          <w:rFonts w:hint="eastAsia"/>
          <w:sz w:val="18"/>
          <w:szCs w:val="18"/>
          <w:lang w:eastAsia="ko-KR"/>
        </w:rPr>
        <w:t xml:space="preserve"> (</w:t>
      </w:r>
      <w:r w:rsidRPr="00C2579C">
        <w:rPr>
          <w:rFonts w:hint="eastAsia"/>
          <w:sz w:val="18"/>
          <w:szCs w:val="18"/>
          <w:lang w:eastAsia="ko-KR"/>
        </w:rPr>
        <w:t>살전</w:t>
      </w:r>
      <w:r w:rsidRPr="00C2579C">
        <w:rPr>
          <w:rFonts w:hint="eastAsia"/>
          <w:sz w:val="18"/>
          <w:szCs w:val="18"/>
          <w:lang w:eastAsia="ko-KR"/>
        </w:rPr>
        <w:t xml:space="preserve"> 2:13). </w:t>
      </w:r>
      <w:r w:rsidRPr="00C2579C">
        <w:rPr>
          <w:rFonts w:hint="eastAsia"/>
          <w:sz w:val="18"/>
          <w:szCs w:val="18"/>
          <w:lang w:eastAsia="ko-KR"/>
        </w:rPr>
        <w:t>우리도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그런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확신을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경험할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있을까요</w:t>
      </w:r>
      <w:r w:rsidR="00935CF6" w:rsidRPr="00C2579C">
        <w:rPr>
          <w:sz w:val="18"/>
          <w:szCs w:val="18"/>
          <w:lang w:eastAsia="ko-KR"/>
        </w:rPr>
        <w:t>?</w:t>
      </w:r>
    </w:p>
    <w:p w14:paraId="1AA45AE9" w14:textId="1262CBDF" w:rsidR="00935CF6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바울은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이런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경험을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하려면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영적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분별력</w:t>
      </w:r>
      <w:r w:rsidRPr="00C2579C">
        <w:rPr>
          <w:rFonts w:hint="eastAsia"/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즉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영의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세계를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깨닫는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능력이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필요하다고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말합니다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고전</w:t>
      </w:r>
      <w:r w:rsidRPr="00C2579C">
        <w:rPr>
          <w:rFonts w:hint="eastAsia"/>
          <w:sz w:val="18"/>
          <w:szCs w:val="18"/>
          <w:lang w:eastAsia="ko-KR"/>
        </w:rPr>
        <w:t xml:space="preserve"> 2:14). </w:t>
      </w:r>
      <w:r w:rsidRPr="00C2579C">
        <w:rPr>
          <w:rFonts w:hint="eastAsia"/>
          <w:sz w:val="18"/>
          <w:szCs w:val="18"/>
          <w:lang w:eastAsia="ko-KR"/>
        </w:rPr>
        <w:t>다시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말해서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성경에서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거룩한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기별을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분별할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도와주시는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성령님이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필요하다는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것입니다</w:t>
      </w:r>
      <w:r w:rsidR="00935CF6" w:rsidRPr="00C2579C">
        <w:rPr>
          <w:sz w:val="18"/>
          <w:szCs w:val="18"/>
          <w:lang w:eastAsia="ko-KR"/>
        </w:rPr>
        <w:t>.</w:t>
      </w:r>
    </w:p>
    <w:p w14:paraId="72C2E519" w14:textId="6F7A70BF" w:rsidR="00935CF6" w:rsidRPr="00C2579C" w:rsidRDefault="00C2579C" w:rsidP="00C2579C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C2579C">
        <w:rPr>
          <w:rFonts w:hint="eastAsia"/>
          <w:sz w:val="18"/>
          <w:szCs w:val="18"/>
          <w:lang w:eastAsia="ko-KR"/>
        </w:rPr>
        <w:t>우리가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성경을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이렇게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받아들일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때</w:t>
      </w:r>
      <w:r w:rsidR="00935CF6" w:rsidRPr="00C2579C">
        <w:rPr>
          <w:sz w:val="18"/>
          <w:szCs w:val="18"/>
          <w:lang w:eastAsia="ko-KR"/>
        </w:rPr>
        <w:t xml:space="preserve">, </w:t>
      </w:r>
      <w:r w:rsidRPr="00C2579C">
        <w:rPr>
          <w:rFonts w:hint="eastAsia"/>
          <w:sz w:val="18"/>
          <w:szCs w:val="18"/>
          <w:lang w:eastAsia="ko-KR"/>
        </w:rPr>
        <w:t>하나님과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나의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관계를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확인할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있고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하나님과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친밀하게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방법을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알려주고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점진적으로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변화되는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경험하며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예수님께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다가가며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구원을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위한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지혜를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얻고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진리를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아는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지식속에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성</w:t>
      </w:r>
      <w:r w:rsidRPr="00C2579C">
        <w:rPr>
          <w:rFonts w:hint="eastAsia"/>
          <w:sz w:val="18"/>
          <w:szCs w:val="18"/>
          <w:lang w:eastAsia="ko-KR"/>
        </w:rPr>
        <w:t>(</w:t>
      </w:r>
      <w:r w:rsidRPr="00C2579C">
        <w:rPr>
          <w:rFonts w:hint="eastAsia"/>
          <w:sz w:val="18"/>
          <w:szCs w:val="18"/>
          <w:lang w:eastAsia="ko-KR"/>
        </w:rPr>
        <w:t>숙</w:t>
      </w:r>
      <w:r w:rsidRPr="00C2579C">
        <w:rPr>
          <w:rFonts w:hint="eastAsia"/>
          <w:sz w:val="18"/>
          <w:szCs w:val="18"/>
          <w:lang w:eastAsia="ko-KR"/>
        </w:rPr>
        <w:t>)</w:t>
      </w:r>
      <w:r w:rsidRPr="00C2579C">
        <w:rPr>
          <w:rFonts w:hint="eastAsia"/>
          <w:sz w:val="18"/>
          <w:szCs w:val="18"/>
          <w:lang w:eastAsia="ko-KR"/>
        </w:rPr>
        <w:t>장하며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믿음이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자라고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강해지며</w:t>
      </w:r>
      <w:r w:rsidR="00935CF6" w:rsidRPr="00C2579C">
        <w:rPr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소망을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갖고</w:t>
      </w:r>
      <w:r w:rsidRPr="00C2579C">
        <w:rPr>
          <w:rFonts w:hint="eastAsia"/>
          <w:sz w:val="18"/>
          <w:szCs w:val="18"/>
          <w:lang w:eastAsia="ko-KR"/>
        </w:rPr>
        <w:t xml:space="preserve">; </w:t>
      </w:r>
      <w:r w:rsidRPr="00C2579C">
        <w:rPr>
          <w:rFonts w:hint="eastAsia"/>
          <w:sz w:val="18"/>
          <w:szCs w:val="18"/>
          <w:lang w:eastAsia="ko-KR"/>
        </w:rPr>
        <w:t>우리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앞에는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좋은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영원한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엄청난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삶이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기다리고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있다는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것을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알게</w:t>
      </w:r>
      <w:r w:rsidRPr="00C2579C">
        <w:rPr>
          <w:rFonts w:hint="eastAsia"/>
          <w:sz w:val="18"/>
          <w:szCs w:val="18"/>
          <w:lang w:eastAsia="ko-KR"/>
        </w:rPr>
        <w:t xml:space="preserve"> </w:t>
      </w:r>
      <w:r w:rsidRPr="00C2579C">
        <w:rPr>
          <w:rFonts w:hint="eastAsia"/>
          <w:sz w:val="18"/>
          <w:szCs w:val="18"/>
          <w:lang w:eastAsia="ko-KR"/>
        </w:rPr>
        <w:t>됨</w:t>
      </w:r>
      <w:r w:rsidRPr="00C2579C">
        <w:rPr>
          <w:rFonts w:hint="eastAsia"/>
          <w:sz w:val="18"/>
          <w:szCs w:val="18"/>
          <w:lang w:eastAsia="ko-KR"/>
        </w:rPr>
        <w:t>.,</w:t>
      </w:r>
    </w:p>
    <w:sectPr w:rsidR="00935CF6" w:rsidRPr="00C2579C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4934D18A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9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630DA"/>
    <w:rsid w:val="000B2AC6"/>
    <w:rsid w:val="000B440E"/>
    <w:rsid w:val="00115108"/>
    <w:rsid w:val="00121DA9"/>
    <w:rsid w:val="00153E62"/>
    <w:rsid w:val="001E4AA8"/>
    <w:rsid w:val="002F62FB"/>
    <w:rsid w:val="003036B8"/>
    <w:rsid w:val="00395C43"/>
    <w:rsid w:val="003D5E96"/>
    <w:rsid w:val="004A0752"/>
    <w:rsid w:val="004D5CB2"/>
    <w:rsid w:val="005C347F"/>
    <w:rsid w:val="006B286A"/>
    <w:rsid w:val="00711123"/>
    <w:rsid w:val="007955DC"/>
    <w:rsid w:val="00935CF6"/>
    <w:rsid w:val="00A3691F"/>
    <w:rsid w:val="00AB406A"/>
    <w:rsid w:val="00AC5B92"/>
    <w:rsid w:val="00AD101A"/>
    <w:rsid w:val="00B31445"/>
    <w:rsid w:val="00BA3EAE"/>
    <w:rsid w:val="00C22FAD"/>
    <w:rsid w:val="00C2579C"/>
    <w:rsid w:val="00C46A68"/>
    <w:rsid w:val="00CB4309"/>
    <w:rsid w:val="00DA2366"/>
    <w:rsid w:val="00DE26F8"/>
    <w:rsid w:val="00DF45C2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2026-03-17T07:21:00Z</cp:lastPrinted>
  <dcterms:created xsi:type="dcterms:W3CDTF">2026-04-21T05:43:00Z</dcterms:created>
  <dcterms:modified xsi:type="dcterms:W3CDTF">2026-04-21T05:43:00Z</dcterms:modified>
</cp:coreProperties>
</file>