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467" w14:textId="1FDA2D92" w:rsidR="00FE487F" w:rsidRPr="00FE487F" w:rsidRDefault="00194202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194202">
        <w:rPr>
          <w:b/>
          <w:bCs/>
          <w:sz w:val="20"/>
          <w:szCs w:val="20"/>
        </w:rPr>
        <w:t>Fihemorana</w:t>
      </w:r>
      <w:proofErr w:type="spellEnd"/>
      <w:r w:rsidR="00FE487F" w:rsidRPr="00FE487F">
        <w:rPr>
          <w:b/>
          <w:bCs/>
          <w:sz w:val="20"/>
          <w:szCs w:val="20"/>
        </w:rPr>
        <w:t>:</w:t>
      </w:r>
    </w:p>
    <w:p w14:paraId="30FA9BC2" w14:textId="61A27F36" w:rsidR="00FE487F" w:rsidRPr="0053628F" w:rsidRDefault="00194202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194202">
        <w:rPr>
          <w:b/>
          <w:bCs/>
          <w:sz w:val="20"/>
          <w:szCs w:val="20"/>
        </w:rPr>
        <w:t xml:space="preserve">Ny </w:t>
      </w:r>
      <w:proofErr w:type="spellStart"/>
      <w:r w:rsidRPr="00194202">
        <w:rPr>
          <w:b/>
          <w:bCs/>
          <w:sz w:val="20"/>
          <w:szCs w:val="20"/>
        </w:rPr>
        <w:t>fahalemen’i</w:t>
      </w:r>
      <w:proofErr w:type="spellEnd"/>
      <w:r w:rsidRPr="00194202">
        <w:rPr>
          <w:b/>
          <w:bCs/>
          <w:sz w:val="20"/>
          <w:szCs w:val="20"/>
        </w:rPr>
        <w:t xml:space="preserve"> Arona </w:t>
      </w:r>
      <w:r w:rsidR="00FE487F" w:rsidRPr="00FE487F"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Eksodosy</w:t>
      </w:r>
      <w:proofErr w:type="spellEnd"/>
      <w:r w:rsidR="00FE487F" w:rsidRPr="00FE487F">
        <w:rPr>
          <w:b/>
          <w:bCs/>
          <w:sz w:val="20"/>
          <w:szCs w:val="20"/>
        </w:rPr>
        <w:t xml:space="preserve"> 32:1-5)</w:t>
      </w:r>
    </w:p>
    <w:p w14:paraId="166BAA33" w14:textId="77777777" w:rsidR="00194202" w:rsidRPr="00194202" w:rsidRDefault="00194202" w:rsidP="0019420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94202">
        <w:rPr>
          <w:sz w:val="20"/>
          <w:szCs w:val="20"/>
        </w:rPr>
        <w:t xml:space="preserve">Na </w:t>
      </w:r>
      <w:proofErr w:type="spellStart"/>
      <w:r w:rsidRPr="00194202">
        <w:rPr>
          <w:sz w:val="20"/>
          <w:szCs w:val="20"/>
        </w:rPr>
        <w:t>dia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entina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milaza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hamaroana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aza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teny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hebreo</w:t>
      </w:r>
      <w:proofErr w:type="spellEnd"/>
      <w:r w:rsidRPr="00194202">
        <w:rPr>
          <w:sz w:val="20"/>
          <w:szCs w:val="20"/>
        </w:rPr>
        <w:t xml:space="preserve"> hoe </w:t>
      </w:r>
      <w:proofErr w:type="spellStart"/>
      <w:r w:rsidRPr="00194202">
        <w:rPr>
          <w:sz w:val="20"/>
          <w:szCs w:val="20"/>
        </w:rPr>
        <w:t>elohim</w:t>
      </w:r>
      <w:proofErr w:type="spellEnd"/>
      <w:r w:rsidRPr="00194202">
        <w:rPr>
          <w:sz w:val="20"/>
          <w:szCs w:val="20"/>
        </w:rPr>
        <w:t xml:space="preserve">, </w:t>
      </w:r>
      <w:proofErr w:type="spellStart"/>
      <w:r w:rsidRPr="00194202">
        <w:rPr>
          <w:sz w:val="20"/>
          <w:szCs w:val="20"/>
        </w:rPr>
        <w:t>dia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matetika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izy</w:t>
      </w:r>
      <w:proofErr w:type="spellEnd"/>
      <w:r w:rsidRPr="00194202">
        <w:rPr>
          <w:sz w:val="20"/>
          <w:szCs w:val="20"/>
        </w:rPr>
        <w:t xml:space="preserve"> io no </w:t>
      </w:r>
      <w:proofErr w:type="spellStart"/>
      <w:r w:rsidRPr="00194202">
        <w:rPr>
          <w:sz w:val="20"/>
          <w:szCs w:val="20"/>
        </w:rPr>
        <w:t>ilazana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an’ilay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Andriamanitra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tokana</w:t>
      </w:r>
      <w:proofErr w:type="spellEnd"/>
      <w:r w:rsidRPr="00194202">
        <w:rPr>
          <w:sz w:val="20"/>
          <w:szCs w:val="20"/>
        </w:rPr>
        <w:t>: “</w:t>
      </w:r>
      <w:proofErr w:type="spellStart"/>
      <w:r w:rsidRPr="00194202">
        <w:rPr>
          <w:sz w:val="20"/>
          <w:szCs w:val="20"/>
        </w:rPr>
        <w:t>Izaho</w:t>
      </w:r>
      <w:proofErr w:type="spellEnd"/>
      <w:r w:rsidRPr="00194202">
        <w:rPr>
          <w:sz w:val="20"/>
          <w:szCs w:val="20"/>
        </w:rPr>
        <w:t xml:space="preserve"> no Jehovah </w:t>
      </w:r>
      <w:proofErr w:type="spellStart"/>
      <w:r w:rsidRPr="00194202">
        <w:rPr>
          <w:sz w:val="20"/>
          <w:szCs w:val="20"/>
        </w:rPr>
        <w:t>Andriamanitrao</w:t>
      </w:r>
      <w:proofErr w:type="spellEnd"/>
      <w:r w:rsidRPr="00194202">
        <w:rPr>
          <w:sz w:val="20"/>
          <w:szCs w:val="20"/>
        </w:rPr>
        <w:t xml:space="preserve"> [</w:t>
      </w:r>
      <w:proofErr w:type="spellStart"/>
      <w:r w:rsidRPr="00DA3BEA">
        <w:rPr>
          <w:i/>
          <w:iCs/>
          <w:sz w:val="20"/>
          <w:szCs w:val="20"/>
        </w:rPr>
        <w:t>elohim</w:t>
      </w:r>
      <w:proofErr w:type="spellEnd"/>
      <w:r w:rsidRPr="00194202">
        <w:rPr>
          <w:sz w:val="20"/>
          <w:szCs w:val="20"/>
        </w:rPr>
        <w:t xml:space="preserve">], Izay </w:t>
      </w:r>
      <w:proofErr w:type="spellStart"/>
      <w:r w:rsidRPr="00194202">
        <w:rPr>
          <w:sz w:val="20"/>
          <w:szCs w:val="20"/>
        </w:rPr>
        <w:t>nitondra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anao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nivoaka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avy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tany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amin'ny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tany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Egypta</w:t>
      </w:r>
      <w:proofErr w:type="spellEnd"/>
      <w:r w:rsidRPr="00194202">
        <w:rPr>
          <w:sz w:val="20"/>
          <w:szCs w:val="20"/>
        </w:rPr>
        <w:t>.” (</w:t>
      </w:r>
      <w:proofErr w:type="spellStart"/>
      <w:r w:rsidRPr="00194202">
        <w:rPr>
          <w:sz w:val="20"/>
          <w:szCs w:val="20"/>
        </w:rPr>
        <w:t>Eks</w:t>
      </w:r>
      <w:proofErr w:type="spellEnd"/>
      <w:r w:rsidRPr="00194202">
        <w:rPr>
          <w:sz w:val="20"/>
          <w:szCs w:val="20"/>
        </w:rPr>
        <w:t>. 20:2).</w:t>
      </w:r>
    </w:p>
    <w:p w14:paraId="64AADD1A" w14:textId="77777777" w:rsidR="00194202" w:rsidRPr="00194202" w:rsidRDefault="00194202" w:rsidP="0019420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94202">
        <w:rPr>
          <w:sz w:val="20"/>
          <w:szCs w:val="20"/>
        </w:rPr>
        <w:t>Tamin'ny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tsy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nahateo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an'i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Mosesy</w:t>
      </w:r>
      <w:proofErr w:type="spellEnd"/>
      <w:r w:rsidRPr="00194202">
        <w:rPr>
          <w:sz w:val="20"/>
          <w:szCs w:val="20"/>
        </w:rPr>
        <w:t xml:space="preserve">, </w:t>
      </w:r>
      <w:proofErr w:type="spellStart"/>
      <w:r w:rsidRPr="00194202">
        <w:rPr>
          <w:sz w:val="20"/>
          <w:szCs w:val="20"/>
        </w:rPr>
        <w:t>dia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nangataka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an’i</w:t>
      </w:r>
      <w:proofErr w:type="spellEnd"/>
      <w:r w:rsidRPr="00194202">
        <w:rPr>
          <w:sz w:val="20"/>
          <w:szCs w:val="20"/>
        </w:rPr>
        <w:t xml:space="preserve"> Arona </w:t>
      </w:r>
      <w:proofErr w:type="spellStart"/>
      <w:r w:rsidRPr="00194202">
        <w:rPr>
          <w:sz w:val="20"/>
          <w:szCs w:val="20"/>
        </w:rPr>
        <w:t>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vahoaka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hanao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andriamanitra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hita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maso</w:t>
      </w:r>
      <w:proofErr w:type="spellEnd"/>
      <w:r w:rsidRPr="00194202">
        <w:rPr>
          <w:sz w:val="20"/>
          <w:szCs w:val="20"/>
        </w:rPr>
        <w:t xml:space="preserve"> ho </w:t>
      </w:r>
      <w:proofErr w:type="spellStart"/>
      <w:r w:rsidRPr="00194202">
        <w:rPr>
          <w:sz w:val="20"/>
          <w:szCs w:val="20"/>
        </w:rPr>
        <w:t>azy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sy</w:t>
      </w:r>
      <w:proofErr w:type="spellEnd"/>
      <w:r w:rsidRPr="00194202">
        <w:rPr>
          <w:sz w:val="20"/>
          <w:szCs w:val="20"/>
        </w:rPr>
        <w:t xml:space="preserve"> ho </w:t>
      </w:r>
      <w:proofErr w:type="spellStart"/>
      <w:r w:rsidRPr="00194202">
        <w:rPr>
          <w:sz w:val="20"/>
          <w:szCs w:val="20"/>
        </w:rPr>
        <w:t>azony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ivavahana</w:t>
      </w:r>
      <w:proofErr w:type="spellEnd"/>
      <w:r w:rsidRPr="00194202">
        <w:rPr>
          <w:sz w:val="20"/>
          <w:szCs w:val="20"/>
        </w:rPr>
        <w:t xml:space="preserve"> (</w:t>
      </w:r>
      <w:proofErr w:type="spellStart"/>
      <w:r w:rsidRPr="00194202">
        <w:rPr>
          <w:sz w:val="20"/>
          <w:szCs w:val="20"/>
        </w:rPr>
        <w:t>Eks</w:t>
      </w:r>
      <w:proofErr w:type="spellEnd"/>
      <w:r w:rsidRPr="00194202">
        <w:rPr>
          <w:sz w:val="20"/>
          <w:szCs w:val="20"/>
        </w:rPr>
        <w:t xml:space="preserve">. 32:1). </w:t>
      </w:r>
      <w:proofErr w:type="spellStart"/>
      <w:r w:rsidRPr="00194202">
        <w:rPr>
          <w:sz w:val="20"/>
          <w:szCs w:val="20"/>
        </w:rPr>
        <w:t>Vetivety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dia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hadinony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didy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izay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noraisiny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sy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fanekena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hankatò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izay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nataony</w:t>
      </w:r>
      <w:proofErr w:type="spellEnd"/>
      <w:r w:rsidRPr="00194202">
        <w:rPr>
          <w:sz w:val="20"/>
          <w:szCs w:val="20"/>
        </w:rPr>
        <w:t xml:space="preserve"> (</w:t>
      </w:r>
      <w:proofErr w:type="spellStart"/>
      <w:r w:rsidRPr="00194202">
        <w:rPr>
          <w:sz w:val="20"/>
          <w:szCs w:val="20"/>
        </w:rPr>
        <w:t>Eks</w:t>
      </w:r>
      <w:proofErr w:type="spellEnd"/>
      <w:r w:rsidRPr="00194202">
        <w:rPr>
          <w:sz w:val="20"/>
          <w:szCs w:val="20"/>
        </w:rPr>
        <w:t>. 24:7).</w:t>
      </w:r>
    </w:p>
    <w:p w14:paraId="0041D9E7" w14:textId="77777777" w:rsidR="00194202" w:rsidRPr="00194202" w:rsidRDefault="00194202" w:rsidP="0019420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94202">
        <w:rPr>
          <w:sz w:val="20"/>
          <w:szCs w:val="20"/>
        </w:rPr>
        <w:t xml:space="preserve">Ny </w:t>
      </w:r>
      <w:proofErr w:type="spellStart"/>
      <w:r w:rsidRPr="00194202">
        <w:rPr>
          <w:sz w:val="20"/>
          <w:szCs w:val="20"/>
        </w:rPr>
        <w:t>fisalasalan’i</w:t>
      </w:r>
      <w:proofErr w:type="spellEnd"/>
      <w:r w:rsidRPr="00194202">
        <w:rPr>
          <w:sz w:val="20"/>
          <w:szCs w:val="20"/>
        </w:rPr>
        <w:t xml:space="preserve"> Arona </w:t>
      </w:r>
      <w:proofErr w:type="spellStart"/>
      <w:r w:rsidRPr="00194202">
        <w:rPr>
          <w:sz w:val="20"/>
          <w:szCs w:val="20"/>
        </w:rPr>
        <w:t>voalohany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tamin’ny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fiezahana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hampiheotra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ny</w:t>
      </w:r>
      <w:proofErr w:type="spellEnd"/>
      <w:r w:rsidRPr="00194202">
        <w:rPr>
          <w:sz w:val="20"/>
          <w:szCs w:val="20"/>
        </w:rPr>
        <w:t xml:space="preserve"> olona (</w:t>
      </w:r>
      <w:proofErr w:type="spellStart"/>
      <w:r w:rsidRPr="00194202">
        <w:rPr>
          <w:sz w:val="20"/>
          <w:szCs w:val="20"/>
        </w:rPr>
        <w:t>Eks</w:t>
      </w:r>
      <w:proofErr w:type="spellEnd"/>
      <w:r w:rsidRPr="00194202">
        <w:rPr>
          <w:sz w:val="20"/>
          <w:szCs w:val="20"/>
        </w:rPr>
        <w:t xml:space="preserve">. 32:2) no </w:t>
      </w:r>
      <w:proofErr w:type="spellStart"/>
      <w:r w:rsidRPr="00194202">
        <w:rPr>
          <w:sz w:val="20"/>
          <w:szCs w:val="20"/>
        </w:rPr>
        <w:t>nahatonga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azy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hitarika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fihemorana</w:t>
      </w:r>
      <w:proofErr w:type="spellEnd"/>
      <w:r w:rsidRPr="00194202">
        <w:rPr>
          <w:sz w:val="20"/>
          <w:szCs w:val="20"/>
        </w:rPr>
        <w:t xml:space="preserve">, </w:t>
      </w:r>
      <w:proofErr w:type="spellStart"/>
      <w:r w:rsidRPr="00194202">
        <w:rPr>
          <w:sz w:val="20"/>
          <w:szCs w:val="20"/>
        </w:rPr>
        <w:t>raha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tokony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hanafoana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izany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izy</w:t>
      </w:r>
      <w:proofErr w:type="spellEnd"/>
      <w:r w:rsidRPr="00194202">
        <w:rPr>
          <w:sz w:val="20"/>
          <w:szCs w:val="20"/>
        </w:rPr>
        <w:t>.</w:t>
      </w:r>
    </w:p>
    <w:p w14:paraId="0F80710F" w14:textId="013B802E" w:rsidR="00FB2BB1" w:rsidRPr="00FE487F" w:rsidRDefault="00194202" w:rsidP="0019420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194202">
        <w:rPr>
          <w:sz w:val="20"/>
          <w:szCs w:val="20"/>
        </w:rPr>
        <w:t xml:space="preserve">Raha </w:t>
      </w:r>
      <w:proofErr w:type="spellStart"/>
      <w:r w:rsidRPr="00194202">
        <w:rPr>
          <w:sz w:val="20"/>
          <w:szCs w:val="20"/>
        </w:rPr>
        <w:t>tokony</w:t>
      </w:r>
      <w:proofErr w:type="spellEnd"/>
      <w:r w:rsidRPr="00194202">
        <w:rPr>
          <w:sz w:val="20"/>
          <w:szCs w:val="20"/>
        </w:rPr>
        <w:t xml:space="preserve"> ho </w:t>
      </w:r>
      <w:proofErr w:type="spellStart"/>
      <w:r w:rsidRPr="00194202">
        <w:rPr>
          <w:sz w:val="20"/>
          <w:szCs w:val="20"/>
        </w:rPr>
        <w:t>nampahatsiahy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azy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fandrarana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amin'ny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fanaovana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sampy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</w:t>
      </w:r>
      <w:proofErr w:type="spellEnd"/>
      <w:r w:rsidRPr="00194202">
        <w:rPr>
          <w:sz w:val="20"/>
          <w:szCs w:val="20"/>
        </w:rPr>
        <w:t xml:space="preserve"> Arona, </w:t>
      </w:r>
      <w:proofErr w:type="spellStart"/>
      <w:r w:rsidRPr="00194202">
        <w:rPr>
          <w:sz w:val="20"/>
          <w:szCs w:val="20"/>
        </w:rPr>
        <w:t>dia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nanao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ombilahy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kely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volamena</w:t>
      </w:r>
      <w:proofErr w:type="spellEnd"/>
      <w:r w:rsidRPr="00194202">
        <w:rPr>
          <w:sz w:val="20"/>
          <w:szCs w:val="20"/>
        </w:rPr>
        <w:t xml:space="preserve"> ho </w:t>
      </w:r>
      <w:proofErr w:type="spellStart"/>
      <w:r w:rsidRPr="00194202">
        <w:rPr>
          <w:sz w:val="20"/>
          <w:szCs w:val="20"/>
        </w:rPr>
        <w:t>azy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ireo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indray</w:t>
      </w:r>
      <w:proofErr w:type="spellEnd"/>
      <w:r w:rsidRPr="00194202">
        <w:rPr>
          <w:sz w:val="20"/>
          <w:szCs w:val="20"/>
        </w:rPr>
        <w:t xml:space="preserve">, </w:t>
      </w:r>
      <w:proofErr w:type="spellStart"/>
      <w:r w:rsidRPr="00194202">
        <w:rPr>
          <w:sz w:val="20"/>
          <w:szCs w:val="20"/>
        </w:rPr>
        <w:t>sady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nanambara</w:t>
      </w:r>
      <w:proofErr w:type="spellEnd"/>
      <w:r w:rsidRPr="00194202">
        <w:rPr>
          <w:sz w:val="20"/>
          <w:szCs w:val="20"/>
        </w:rPr>
        <w:t xml:space="preserve"> hoe: “Io no </w:t>
      </w:r>
      <w:proofErr w:type="spellStart"/>
      <w:r w:rsidRPr="00194202">
        <w:rPr>
          <w:sz w:val="20"/>
          <w:szCs w:val="20"/>
        </w:rPr>
        <w:t>andriamanitrao</w:t>
      </w:r>
      <w:proofErr w:type="spellEnd"/>
      <w:r w:rsidRPr="00194202">
        <w:rPr>
          <w:sz w:val="20"/>
          <w:szCs w:val="20"/>
        </w:rPr>
        <w:t xml:space="preserve"> [</w:t>
      </w:r>
      <w:proofErr w:type="spellStart"/>
      <w:r w:rsidRPr="00DA3BEA">
        <w:rPr>
          <w:i/>
          <w:iCs/>
          <w:sz w:val="20"/>
          <w:szCs w:val="20"/>
        </w:rPr>
        <w:t>elohim</w:t>
      </w:r>
      <w:proofErr w:type="spellEnd"/>
      <w:r w:rsidRPr="00194202">
        <w:rPr>
          <w:sz w:val="20"/>
          <w:szCs w:val="20"/>
        </w:rPr>
        <w:t xml:space="preserve">], </w:t>
      </w:r>
      <w:proofErr w:type="spellStart"/>
      <w:r w:rsidRPr="00194202">
        <w:rPr>
          <w:sz w:val="20"/>
          <w:szCs w:val="20"/>
        </w:rPr>
        <w:t>ry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Isiraely</w:t>
      </w:r>
      <w:proofErr w:type="spellEnd"/>
      <w:r w:rsidRPr="00194202">
        <w:rPr>
          <w:sz w:val="20"/>
          <w:szCs w:val="20"/>
        </w:rPr>
        <w:t xml:space="preserve">, </w:t>
      </w:r>
      <w:proofErr w:type="spellStart"/>
      <w:r w:rsidRPr="00194202">
        <w:rPr>
          <w:sz w:val="20"/>
          <w:szCs w:val="20"/>
        </w:rPr>
        <w:t>izay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nitondra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anao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niakatra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avy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tany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amin'ny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tany</w:t>
      </w:r>
      <w:proofErr w:type="spellEnd"/>
      <w:r w:rsidRPr="00194202">
        <w:rPr>
          <w:sz w:val="20"/>
          <w:szCs w:val="20"/>
        </w:rPr>
        <w:t xml:space="preserve"> </w:t>
      </w:r>
      <w:proofErr w:type="spellStart"/>
      <w:r w:rsidRPr="00194202">
        <w:rPr>
          <w:sz w:val="20"/>
          <w:szCs w:val="20"/>
        </w:rPr>
        <w:t>Egypta</w:t>
      </w:r>
      <w:proofErr w:type="spellEnd"/>
      <w:r w:rsidRPr="00194202">
        <w:rPr>
          <w:sz w:val="20"/>
          <w:szCs w:val="20"/>
        </w:rPr>
        <w:t>!” (</w:t>
      </w:r>
      <w:proofErr w:type="spellStart"/>
      <w:r w:rsidRPr="00194202">
        <w:rPr>
          <w:sz w:val="20"/>
          <w:szCs w:val="20"/>
        </w:rPr>
        <w:t>Eks</w:t>
      </w:r>
      <w:proofErr w:type="spellEnd"/>
      <w:r w:rsidR="00FB2BB1" w:rsidRPr="0053628F">
        <w:rPr>
          <w:sz w:val="20"/>
          <w:szCs w:val="20"/>
        </w:rPr>
        <w:t>. 32:4</w:t>
      </w:r>
      <w:r w:rsidR="002F735C" w:rsidRPr="0053628F">
        <w:rPr>
          <w:sz w:val="20"/>
          <w:szCs w:val="20"/>
        </w:rPr>
        <w:t>)</w:t>
      </w:r>
      <w:r w:rsidR="00FB2BB1" w:rsidRPr="0053628F">
        <w:rPr>
          <w:sz w:val="20"/>
          <w:szCs w:val="20"/>
        </w:rPr>
        <w:t>.</w:t>
      </w:r>
    </w:p>
    <w:p w14:paraId="1936413D" w14:textId="05E558EE" w:rsidR="00FE487F" w:rsidRPr="0053628F" w:rsidRDefault="00194202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194202">
        <w:rPr>
          <w:b/>
          <w:bCs/>
          <w:sz w:val="20"/>
          <w:szCs w:val="20"/>
        </w:rPr>
        <w:t xml:space="preserve">Ny </w:t>
      </w:r>
      <w:proofErr w:type="spellStart"/>
      <w:r w:rsidRPr="00194202">
        <w:rPr>
          <w:b/>
          <w:bCs/>
          <w:sz w:val="20"/>
          <w:szCs w:val="20"/>
        </w:rPr>
        <w:t>fetin’ny</w:t>
      </w:r>
      <w:proofErr w:type="spellEnd"/>
      <w:r w:rsidRPr="00194202">
        <w:rPr>
          <w:b/>
          <w:bCs/>
          <w:sz w:val="20"/>
          <w:szCs w:val="20"/>
        </w:rPr>
        <w:t xml:space="preserve"> </w:t>
      </w:r>
      <w:proofErr w:type="spellStart"/>
      <w:r w:rsidRPr="00194202">
        <w:rPr>
          <w:b/>
          <w:bCs/>
          <w:sz w:val="20"/>
          <w:szCs w:val="20"/>
        </w:rPr>
        <w:t>ombilahy</w:t>
      </w:r>
      <w:proofErr w:type="spellEnd"/>
      <w:r w:rsidRPr="00194202">
        <w:rPr>
          <w:b/>
          <w:bCs/>
          <w:sz w:val="20"/>
          <w:szCs w:val="20"/>
        </w:rPr>
        <w:t xml:space="preserve"> </w:t>
      </w:r>
      <w:proofErr w:type="spellStart"/>
      <w:r w:rsidRPr="00194202">
        <w:rPr>
          <w:b/>
          <w:bCs/>
          <w:sz w:val="20"/>
          <w:szCs w:val="20"/>
        </w:rPr>
        <w:t>kely</w:t>
      </w:r>
      <w:proofErr w:type="spellEnd"/>
      <w:r w:rsidRPr="00194202">
        <w:rPr>
          <w:b/>
          <w:bCs/>
          <w:sz w:val="20"/>
          <w:szCs w:val="20"/>
        </w:rPr>
        <w:t xml:space="preserve"> </w:t>
      </w:r>
      <w:r w:rsidR="00FE487F" w:rsidRPr="00FE487F"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Eksodosy</w:t>
      </w:r>
      <w:proofErr w:type="spellEnd"/>
      <w:r w:rsidR="00FE487F" w:rsidRPr="00FE487F">
        <w:rPr>
          <w:b/>
          <w:bCs/>
          <w:sz w:val="20"/>
          <w:szCs w:val="20"/>
        </w:rPr>
        <w:t xml:space="preserve"> 32:6)</w:t>
      </w:r>
    </w:p>
    <w:p w14:paraId="390AB06A" w14:textId="77777777" w:rsidR="00B73E11" w:rsidRPr="00B73E11" w:rsidRDefault="00B73E11" w:rsidP="00B73E11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B73E11">
        <w:rPr>
          <w:sz w:val="20"/>
          <w:szCs w:val="20"/>
        </w:rPr>
        <w:t>Nampietry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an’ilay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Andriamanitra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Tsitoha</w:t>
      </w:r>
      <w:proofErr w:type="spellEnd"/>
      <w:r w:rsidRPr="00B73E11">
        <w:rPr>
          <w:sz w:val="20"/>
          <w:szCs w:val="20"/>
        </w:rPr>
        <w:t xml:space="preserve"> ho </w:t>
      </w:r>
      <w:proofErr w:type="spellStart"/>
      <w:r w:rsidRPr="00B73E11">
        <w:rPr>
          <w:sz w:val="20"/>
          <w:szCs w:val="20"/>
        </w:rPr>
        <w:t>amin'ny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endrika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biby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ny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Isiraelita</w:t>
      </w:r>
      <w:proofErr w:type="spellEnd"/>
      <w:r w:rsidRPr="00B73E11">
        <w:rPr>
          <w:sz w:val="20"/>
          <w:szCs w:val="20"/>
        </w:rPr>
        <w:t xml:space="preserve">, </w:t>
      </w:r>
      <w:proofErr w:type="spellStart"/>
      <w:r w:rsidRPr="00B73E11">
        <w:rPr>
          <w:sz w:val="20"/>
          <w:szCs w:val="20"/>
        </w:rPr>
        <w:t>tamin’ny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nanaovany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sampy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miendrika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ombilahy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kely</w:t>
      </w:r>
      <w:proofErr w:type="spellEnd"/>
      <w:r w:rsidRPr="00B73E11">
        <w:rPr>
          <w:sz w:val="20"/>
          <w:szCs w:val="20"/>
        </w:rPr>
        <w:t xml:space="preserve">, ka </w:t>
      </w:r>
      <w:proofErr w:type="spellStart"/>
      <w:r w:rsidRPr="00B73E11">
        <w:rPr>
          <w:sz w:val="20"/>
          <w:szCs w:val="20"/>
        </w:rPr>
        <w:t>nanompoany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voary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noforonina</w:t>
      </w:r>
      <w:proofErr w:type="spellEnd"/>
      <w:r w:rsidRPr="00B73E11">
        <w:rPr>
          <w:sz w:val="20"/>
          <w:szCs w:val="20"/>
        </w:rPr>
        <w:t xml:space="preserve"> fa </w:t>
      </w:r>
      <w:proofErr w:type="spellStart"/>
      <w:r w:rsidRPr="00B73E11">
        <w:rPr>
          <w:sz w:val="20"/>
          <w:szCs w:val="20"/>
        </w:rPr>
        <w:t>tsy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ny</w:t>
      </w:r>
      <w:proofErr w:type="spellEnd"/>
      <w:r w:rsidRPr="00B73E11">
        <w:rPr>
          <w:sz w:val="20"/>
          <w:szCs w:val="20"/>
        </w:rPr>
        <w:t xml:space="preserve"> </w:t>
      </w:r>
      <w:proofErr w:type="spellStart"/>
      <w:r w:rsidRPr="00B73E11">
        <w:rPr>
          <w:sz w:val="20"/>
          <w:szCs w:val="20"/>
        </w:rPr>
        <w:t>Mpamorona</w:t>
      </w:r>
      <w:proofErr w:type="spellEnd"/>
      <w:r w:rsidRPr="00B73E11">
        <w:rPr>
          <w:sz w:val="20"/>
          <w:szCs w:val="20"/>
        </w:rPr>
        <w:t xml:space="preserve"> (Rom. 1:23).</w:t>
      </w:r>
    </w:p>
    <w:p w14:paraId="341A5746" w14:textId="77777777" w:rsidR="00B73E11" w:rsidRPr="00B73E11" w:rsidRDefault="00B73E11" w:rsidP="00B73E11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54F5A">
        <w:rPr>
          <w:sz w:val="20"/>
          <w:szCs w:val="20"/>
          <w:lang w:val="es-ES"/>
        </w:rPr>
        <w:t>Tsy</w:t>
      </w:r>
      <w:proofErr w:type="spellEnd"/>
      <w:r w:rsidRPr="00154F5A">
        <w:rPr>
          <w:sz w:val="20"/>
          <w:szCs w:val="20"/>
          <w:lang w:val="es-ES"/>
        </w:rPr>
        <w:t xml:space="preserve"> am-</w:t>
      </w:r>
      <w:proofErr w:type="spellStart"/>
      <w:r w:rsidRPr="00154F5A">
        <w:rPr>
          <w:sz w:val="20"/>
          <w:szCs w:val="20"/>
          <w:lang w:val="es-ES"/>
        </w:rPr>
        <w:t>piheverana</w:t>
      </w:r>
      <w:proofErr w:type="spellEnd"/>
      <w:r w:rsidRPr="00154F5A">
        <w:rPr>
          <w:sz w:val="20"/>
          <w:szCs w:val="20"/>
          <w:lang w:val="es-ES"/>
        </w:rPr>
        <w:t xml:space="preserve"> no </w:t>
      </w:r>
      <w:proofErr w:type="spellStart"/>
      <w:r w:rsidRPr="00154F5A">
        <w:rPr>
          <w:sz w:val="20"/>
          <w:szCs w:val="20"/>
          <w:lang w:val="es-ES"/>
        </w:rPr>
        <w:t>nisainany</w:t>
      </w:r>
      <w:proofErr w:type="spellEnd"/>
      <w:r w:rsidRPr="00154F5A">
        <w:rPr>
          <w:sz w:val="20"/>
          <w:szCs w:val="20"/>
          <w:lang w:val="es-ES"/>
        </w:rPr>
        <w:t xml:space="preserve"> fa </w:t>
      </w:r>
      <w:proofErr w:type="spellStart"/>
      <w:r w:rsidRPr="00154F5A">
        <w:rPr>
          <w:sz w:val="20"/>
          <w:szCs w:val="20"/>
          <w:lang w:val="es-ES"/>
        </w:rPr>
        <w:t>sarivongana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voasokitra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dia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afaka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hitarika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azy</w:t>
      </w:r>
      <w:proofErr w:type="spellEnd"/>
      <w:r w:rsidRPr="00154F5A">
        <w:rPr>
          <w:sz w:val="20"/>
          <w:szCs w:val="20"/>
          <w:lang w:val="es-ES"/>
        </w:rPr>
        <w:t xml:space="preserve">. </w:t>
      </w:r>
      <w:proofErr w:type="spellStart"/>
      <w:r w:rsidRPr="00154F5A">
        <w:rPr>
          <w:sz w:val="20"/>
          <w:szCs w:val="20"/>
          <w:lang w:val="es-ES"/>
        </w:rPr>
        <w:t>Mety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nihevitra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mihitsy</w:t>
      </w:r>
      <w:proofErr w:type="spellEnd"/>
      <w:r w:rsidRPr="00154F5A">
        <w:rPr>
          <w:sz w:val="20"/>
          <w:szCs w:val="20"/>
          <w:lang w:val="es-ES"/>
        </w:rPr>
        <w:t xml:space="preserve"> aza </w:t>
      </w:r>
      <w:proofErr w:type="spellStart"/>
      <w:r w:rsidRPr="00154F5A">
        <w:rPr>
          <w:sz w:val="20"/>
          <w:szCs w:val="20"/>
          <w:lang w:val="es-ES"/>
        </w:rPr>
        <w:t>izy</w:t>
      </w:r>
      <w:proofErr w:type="spellEnd"/>
      <w:r w:rsidRPr="00154F5A">
        <w:rPr>
          <w:sz w:val="20"/>
          <w:szCs w:val="20"/>
          <w:lang w:val="es-ES"/>
        </w:rPr>
        <w:t xml:space="preserve"> fa i </w:t>
      </w:r>
      <w:proofErr w:type="spellStart"/>
      <w:r w:rsidRPr="00154F5A">
        <w:rPr>
          <w:i/>
          <w:iCs/>
          <w:sz w:val="20"/>
          <w:szCs w:val="20"/>
          <w:lang w:val="es-ES"/>
        </w:rPr>
        <w:t>elohim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mihitsy</w:t>
      </w:r>
      <w:proofErr w:type="spellEnd"/>
      <w:r w:rsidRPr="00154F5A">
        <w:rPr>
          <w:sz w:val="20"/>
          <w:szCs w:val="20"/>
          <w:lang w:val="es-ES"/>
        </w:rPr>
        <w:t xml:space="preserve"> no lasa </w:t>
      </w:r>
      <w:proofErr w:type="spellStart"/>
      <w:r w:rsidRPr="00154F5A">
        <w:rPr>
          <w:sz w:val="20"/>
          <w:szCs w:val="20"/>
          <w:lang w:val="es-ES"/>
        </w:rPr>
        <w:t>ombilahy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kely</w:t>
      </w:r>
      <w:proofErr w:type="spellEnd"/>
      <w:r w:rsidRPr="00154F5A">
        <w:rPr>
          <w:sz w:val="20"/>
          <w:szCs w:val="20"/>
          <w:lang w:val="es-ES"/>
        </w:rPr>
        <w:t xml:space="preserve">! </w:t>
      </w:r>
      <w:r w:rsidRPr="00B73E11">
        <w:rPr>
          <w:sz w:val="20"/>
          <w:szCs w:val="20"/>
        </w:rPr>
        <w:t>(</w:t>
      </w:r>
      <w:proofErr w:type="spellStart"/>
      <w:r w:rsidRPr="00B73E11">
        <w:rPr>
          <w:sz w:val="20"/>
          <w:szCs w:val="20"/>
        </w:rPr>
        <w:t>Eks</w:t>
      </w:r>
      <w:proofErr w:type="spellEnd"/>
      <w:r w:rsidRPr="00B73E11">
        <w:rPr>
          <w:sz w:val="20"/>
          <w:szCs w:val="20"/>
        </w:rPr>
        <w:t>. 32:24).</w:t>
      </w:r>
    </w:p>
    <w:p w14:paraId="2D5C7321" w14:textId="77777777" w:rsidR="00B73E11" w:rsidRPr="00154F5A" w:rsidRDefault="00B73E11" w:rsidP="00B73E11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154F5A">
        <w:rPr>
          <w:sz w:val="20"/>
          <w:szCs w:val="20"/>
          <w:lang w:val="es-ES"/>
        </w:rPr>
        <w:t xml:space="preserve">Tena </w:t>
      </w:r>
      <w:proofErr w:type="spellStart"/>
      <w:r w:rsidRPr="00154F5A">
        <w:rPr>
          <w:sz w:val="20"/>
          <w:szCs w:val="20"/>
          <w:lang w:val="es-ES"/>
        </w:rPr>
        <w:t>niala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tamin’ny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fanompoana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an’Andriamanitra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amin’ny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fanompoana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demonia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izy</w:t>
      </w:r>
      <w:proofErr w:type="spellEnd"/>
      <w:r w:rsidRPr="00154F5A">
        <w:rPr>
          <w:sz w:val="20"/>
          <w:szCs w:val="20"/>
          <w:lang w:val="es-ES"/>
        </w:rPr>
        <w:t xml:space="preserve"> (</w:t>
      </w:r>
      <w:proofErr w:type="spellStart"/>
      <w:r w:rsidRPr="00154F5A">
        <w:rPr>
          <w:sz w:val="20"/>
          <w:szCs w:val="20"/>
          <w:lang w:val="es-ES"/>
        </w:rPr>
        <w:t>Deot</w:t>
      </w:r>
      <w:proofErr w:type="spellEnd"/>
      <w:r w:rsidRPr="00154F5A">
        <w:rPr>
          <w:sz w:val="20"/>
          <w:szCs w:val="20"/>
          <w:lang w:val="es-ES"/>
        </w:rPr>
        <w:t xml:space="preserve">. 32:17). </w:t>
      </w:r>
      <w:proofErr w:type="spellStart"/>
      <w:r w:rsidRPr="00154F5A">
        <w:rPr>
          <w:sz w:val="20"/>
          <w:szCs w:val="20"/>
          <w:lang w:val="es-ES"/>
        </w:rPr>
        <w:t>Misandratra</w:t>
      </w:r>
      <w:proofErr w:type="spellEnd"/>
      <w:r w:rsidRPr="00154F5A">
        <w:rPr>
          <w:sz w:val="20"/>
          <w:szCs w:val="20"/>
          <w:lang w:val="es-ES"/>
        </w:rPr>
        <w:t xml:space="preserve"> ara-</w:t>
      </w:r>
      <w:proofErr w:type="spellStart"/>
      <w:r w:rsidRPr="00154F5A">
        <w:rPr>
          <w:sz w:val="20"/>
          <w:szCs w:val="20"/>
          <w:lang w:val="es-ES"/>
        </w:rPr>
        <w:t>pitondrantena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rehefa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manompo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an’Andriamanitra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satria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manahaka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an’Andriamanitra</w:t>
      </w:r>
      <w:proofErr w:type="spellEnd"/>
      <w:r w:rsidRPr="00154F5A">
        <w:rPr>
          <w:sz w:val="20"/>
          <w:szCs w:val="20"/>
          <w:lang w:val="es-ES"/>
        </w:rPr>
        <w:t>.</w:t>
      </w:r>
    </w:p>
    <w:p w14:paraId="3C4ECE36" w14:textId="77777777" w:rsidR="00B73E11" w:rsidRPr="00154F5A" w:rsidRDefault="00B73E11" w:rsidP="00B73E11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54F5A">
        <w:rPr>
          <w:sz w:val="20"/>
          <w:szCs w:val="20"/>
          <w:lang w:val="es-ES"/>
        </w:rPr>
        <w:t>Manimba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tenany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rehefa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manompo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demonia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satria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manahaka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demonia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tompoiny</w:t>
      </w:r>
      <w:proofErr w:type="spellEnd"/>
      <w:r w:rsidRPr="00154F5A">
        <w:rPr>
          <w:sz w:val="20"/>
          <w:szCs w:val="20"/>
          <w:lang w:val="es-ES"/>
        </w:rPr>
        <w:t>.</w:t>
      </w:r>
    </w:p>
    <w:p w14:paraId="5D4330E2" w14:textId="4650725E" w:rsidR="00FA15ED" w:rsidRPr="00154F5A" w:rsidRDefault="00B73E11" w:rsidP="00B73E11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54F5A">
        <w:rPr>
          <w:sz w:val="20"/>
          <w:szCs w:val="20"/>
          <w:lang w:val="es-ES"/>
        </w:rPr>
        <w:t>Rehefa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manolotra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fontsika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an’ny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Mpamorona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isika</w:t>
      </w:r>
      <w:proofErr w:type="spellEnd"/>
      <w:r w:rsidRPr="00154F5A">
        <w:rPr>
          <w:sz w:val="20"/>
          <w:szCs w:val="20"/>
          <w:lang w:val="es-ES"/>
        </w:rPr>
        <w:t xml:space="preserve">, fa </w:t>
      </w:r>
      <w:proofErr w:type="spellStart"/>
      <w:r w:rsidRPr="00154F5A">
        <w:rPr>
          <w:sz w:val="20"/>
          <w:szCs w:val="20"/>
          <w:lang w:val="es-ES"/>
        </w:rPr>
        <w:t>manompo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sampy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samihafa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kosa</w:t>
      </w:r>
      <w:proofErr w:type="spellEnd"/>
      <w:r w:rsidRPr="00154F5A">
        <w:rPr>
          <w:sz w:val="20"/>
          <w:szCs w:val="20"/>
          <w:lang w:val="es-ES"/>
        </w:rPr>
        <w:t xml:space="preserve"> (</w:t>
      </w:r>
      <w:proofErr w:type="spellStart"/>
      <w:r w:rsidRPr="00154F5A">
        <w:rPr>
          <w:sz w:val="20"/>
          <w:szCs w:val="20"/>
          <w:lang w:val="es-ES"/>
        </w:rPr>
        <w:t>ary</w:t>
      </w:r>
      <w:proofErr w:type="spellEnd"/>
      <w:r w:rsidRPr="00154F5A">
        <w:rPr>
          <w:sz w:val="20"/>
          <w:szCs w:val="20"/>
          <w:lang w:val="es-ES"/>
        </w:rPr>
        <w:t xml:space="preserve"> maro </w:t>
      </w:r>
      <w:proofErr w:type="spellStart"/>
      <w:r w:rsidRPr="00154F5A">
        <w:rPr>
          <w:sz w:val="20"/>
          <w:szCs w:val="20"/>
          <w:lang w:val="es-ES"/>
        </w:rPr>
        <w:t>izy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ireny</w:t>
      </w:r>
      <w:proofErr w:type="spellEnd"/>
      <w:r w:rsidRPr="00154F5A">
        <w:rPr>
          <w:sz w:val="20"/>
          <w:szCs w:val="20"/>
          <w:lang w:val="es-ES"/>
        </w:rPr>
        <w:t xml:space="preserve">), </w:t>
      </w:r>
      <w:proofErr w:type="spellStart"/>
      <w:r w:rsidRPr="00154F5A">
        <w:rPr>
          <w:sz w:val="20"/>
          <w:szCs w:val="20"/>
          <w:lang w:val="es-ES"/>
        </w:rPr>
        <w:t>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ela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haingana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dia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hahatonga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fahasimbana</w:t>
      </w:r>
      <w:proofErr w:type="spellEnd"/>
      <w:r w:rsidRPr="00154F5A">
        <w:rPr>
          <w:sz w:val="20"/>
          <w:szCs w:val="20"/>
          <w:lang w:val="es-ES"/>
        </w:rPr>
        <w:t xml:space="preserve"> ara-</w:t>
      </w:r>
      <w:proofErr w:type="spellStart"/>
      <w:r w:rsidRPr="00154F5A">
        <w:rPr>
          <w:sz w:val="20"/>
          <w:szCs w:val="20"/>
          <w:lang w:val="es-ES"/>
        </w:rPr>
        <w:t>pitondrantena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antsika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izany</w:t>
      </w:r>
      <w:proofErr w:type="spellEnd"/>
      <w:r w:rsidR="00FA15ED" w:rsidRPr="00154F5A">
        <w:rPr>
          <w:sz w:val="20"/>
          <w:szCs w:val="20"/>
          <w:lang w:val="es-ES"/>
        </w:rPr>
        <w:t>.</w:t>
      </w:r>
    </w:p>
    <w:p w14:paraId="517179E1" w14:textId="6959D427" w:rsidR="00FE487F" w:rsidRPr="0053628F" w:rsidRDefault="00194202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194202">
        <w:rPr>
          <w:b/>
          <w:bCs/>
          <w:sz w:val="20"/>
          <w:szCs w:val="20"/>
        </w:rPr>
        <w:t xml:space="preserve">Ny </w:t>
      </w:r>
      <w:proofErr w:type="spellStart"/>
      <w:r w:rsidRPr="00194202">
        <w:rPr>
          <w:b/>
          <w:bCs/>
          <w:sz w:val="20"/>
          <w:szCs w:val="20"/>
        </w:rPr>
        <w:t>faharatsian’ny</w:t>
      </w:r>
      <w:proofErr w:type="spellEnd"/>
      <w:r w:rsidRPr="00194202">
        <w:rPr>
          <w:b/>
          <w:bCs/>
          <w:sz w:val="20"/>
          <w:szCs w:val="20"/>
        </w:rPr>
        <w:t xml:space="preserve"> </w:t>
      </w:r>
      <w:proofErr w:type="spellStart"/>
      <w:r w:rsidRPr="00194202">
        <w:rPr>
          <w:b/>
          <w:bCs/>
          <w:sz w:val="20"/>
          <w:szCs w:val="20"/>
        </w:rPr>
        <w:t>fanompoan-tsampy</w:t>
      </w:r>
      <w:proofErr w:type="spellEnd"/>
      <w:r w:rsidRPr="00194202">
        <w:rPr>
          <w:b/>
          <w:bCs/>
          <w:sz w:val="20"/>
          <w:szCs w:val="20"/>
        </w:rPr>
        <w:t xml:space="preserve"> </w:t>
      </w:r>
      <w:r w:rsidR="00FE487F" w:rsidRPr="00FE487F"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Eksodosy</w:t>
      </w:r>
      <w:proofErr w:type="spellEnd"/>
      <w:r w:rsidR="00FE487F" w:rsidRPr="00FE487F">
        <w:rPr>
          <w:b/>
          <w:bCs/>
          <w:sz w:val="20"/>
          <w:szCs w:val="20"/>
        </w:rPr>
        <w:t xml:space="preserve"> 32:7-8)</w:t>
      </w:r>
    </w:p>
    <w:p w14:paraId="263C5CE0" w14:textId="77777777" w:rsidR="00DA3BEA" w:rsidRPr="00DA3BE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A3BEA">
        <w:rPr>
          <w:sz w:val="20"/>
          <w:szCs w:val="20"/>
        </w:rPr>
        <w:t>Fandikana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Lalàn’Andriamanitra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fiankohofana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amin’ny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sary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iray</w:t>
      </w:r>
      <w:proofErr w:type="spellEnd"/>
      <w:r w:rsidRPr="00DA3BEA">
        <w:rPr>
          <w:sz w:val="20"/>
          <w:szCs w:val="20"/>
        </w:rPr>
        <w:t xml:space="preserve"> (</w:t>
      </w:r>
      <w:proofErr w:type="spellStart"/>
      <w:r w:rsidRPr="00DA3BEA">
        <w:rPr>
          <w:sz w:val="20"/>
          <w:szCs w:val="20"/>
        </w:rPr>
        <w:t>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dia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maneho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an’Andriamanitra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mihitsy</w:t>
      </w:r>
      <w:proofErr w:type="spellEnd"/>
      <w:r w:rsidRPr="00DA3BEA">
        <w:rPr>
          <w:sz w:val="20"/>
          <w:szCs w:val="20"/>
        </w:rPr>
        <w:t xml:space="preserve">, </w:t>
      </w:r>
      <w:proofErr w:type="spellStart"/>
      <w:r w:rsidRPr="00DA3BEA">
        <w:rPr>
          <w:sz w:val="20"/>
          <w:szCs w:val="20"/>
        </w:rPr>
        <w:t>na</w:t>
      </w:r>
      <w:proofErr w:type="spellEnd"/>
      <w:r w:rsidRPr="00DA3BEA">
        <w:rPr>
          <w:sz w:val="20"/>
          <w:szCs w:val="20"/>
        </w:rPr>
        <w:t xml:space="preserve"> Kristy, </w:t>
      </w:r>
      <w:proofErr w:type="spellStart"/>
      <w:r w:rsidRPr="00DA3BEA">
        <w:rPr>
          <w:sz w:val="20"/>
          <w:szCs w:val="20"/>
        </w:rPr>
        <w:t>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olony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masina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aza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izany</w:t>
      </w:r>
      <w:proofErr w:type="spellEnd"/>
      <w:r w:rsidRPr="00DA3BEA">
        <w:rPr>
          <w:sz w:val="20"/>
          <w:szCs w:val="20"/>
        </w:rPr>
        <w:t>) (</w:t>
      </w:r>
      <w:proofErr w:type="spellStart"/>
      <w:r w:rsidRPr="00DA3BEA">
        <w:rPr>
          <w:sz w:val="20"/>
          <w:szCs w:val="20"/>
        </w:rPr>
        <w:t>Eks</w:t>
      </w:r>
      <w:proofErr w:type="spellEnd"/>
      <w:r w:rsidRPr="00DA3BEA">
        <w:rPr>
          <w:sz w:val="20"/>
          <w:szCs w:val="20"/>
        </w:rPr>
        <w:t xml:space="preserve">. 20:3-6), </w:t>
      </w:r>
      <w:proofErr w:type="spellStart"/>
      <w:r w:rsidRPr="00DA3BEA">
        <w:rPr>
          <w:sz w:val="20"/>
          <w:szCs w:val="20"/>
        </w:rPr>
        <w:t>ary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noho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dia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fidirana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amin’ny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fahotana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fahalòvana</w:t>
      </w:r>
      <w:proofErr w:type="spellEnd"/>
      <w:r w:rsidRPr="00DA3BEA">
        <w:rPr>
          <w:sz w:val="20"/>
          <w:szCs w:val="20"/>
        </w:rPr>
        <w:t>.</w:t>
      </w:r>
    </w:p>
    <w:p w14:paraId="13DFDBCD" w14:textId="77777777" w:rsidR="00DA3BEA" w:rsidRPr="00154F5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54F5A">
        <w:rPr>
          <w:sz w:val="20"/>
          <w:szCs w:val="20"/>
          <w:lang w:val="es-ES"/>
        </w:rPr>
        <w:t>Inona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ireo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sampy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taonjato</w:t>
      </w:r>
      <w:proofErr w:type="spellEnd"/>
      <w:r w:rsidRPr="00154F5A">
        <w:rPr>
          <w:sz w:val="20"/>
          <w:szCs w:val="20"/>
          <w:lang w:val="es-ES"/>
        </w:rPr>
        <w:t xml:space="preserve"> faha-21? </w:t>
      </w:r>
      <w:proofErr w:type="spellStart"/>
      <w:r w:rsidRPr="00154F5A">
        <w:rPr>
          <w:sz w:val="20"/>
          <w:szCs w:val="20"/>
          <w:lang w:val="es-ES"/>
        </w:rPr>
        <w:t>Fiankohofana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amin'ny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zavatra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rehetra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izay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toeran'Andriamanitra</w:t>
      </w:r>
      <w:proofErr w:type="spellEnd"/>
      <w:r w:rsidRPr="00154F5A">
        <w:rPr>
          <w:sz w:val="20"/>
          <w:szCs w:val="20"/>
          <w:lang w:val="es-ES"/>
        </w:rPr>
        <w:t xml:space="preserve"> no </w:t>
      </w:r>
      <w:proofErr w:type="spellStart"/>
      <w:r w:rsidRPr="00154F5A">
        <w:rPr>
          <w:sz w:val="20"/>
          <w:szCs w:val="20"/>
          <w:lang w:val="es-ES"/>
        </w:rPr>
        <w:t>atao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hoe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sampy</w:t>
      </w:r>
      <w:proofErr w:type="spellEnd"/>
      <w:r w:rsidRPr="00154F5A">
        <w:rPr>
          <w:sz w:val="20"/>
          <w:szCs w:val="20"/>
          <w:lang w:val="es-ES"/>
        </w:rPr>
        <w:t xml:space="preserve">.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sampy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dia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izay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rehetra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mahababo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eritreritsika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fitiavantsika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fotoantsika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ary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saintsika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mihoatra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noho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Andriamanitra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manandevo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fisainantsika</w:t>
      </w:r>
      <w:proofErr w:type="spellEnd"/>
      <w:r w:rsidRPr="00154F5A">
        <w:rPr>
          <w:sz w:val="20"/>
          <w:szCs w:val="20"/>
          <w:lang w:val="es-ES"/>
        </w:rPr>
        <w:t>.</w:t>
      </w:r>
    </w:p>
    <w:p w14:paraId="2F371A5E" w14:textId="77777777" w:rsidR="00DA3BEA" w:rsidRPr="00154F5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54F5A">
        <w:rPr>
          <w:sz w:val="20"/>
          <w:szCs w:val="20"/>
          <w:lang w:val="es-ES"/>
        </w:rPr>
        <w:t>Inona</w:t>
      </w:r>
      <w:proofErr w:type="spellEnd"/>
      <w:r w:rsidRPr="00154F5A">
        <w:rPr>
          <w:sz w:val="20"/>
          <w:szCs w:val="20"/>
          <w:lang w:val="es-ES"/>
        </w:rPr>
        <w:t xml:space="preserve"> no </w:t>
      </w:r>
      <w:proofErr w:type="spellStart"/>
      <w:r w:rsidRPr="00154F5A">
        <w:rPr>
          <w:sz w:val="20"/>
          <w:szCs w:val="20"/>
          <w:lang w:val="es-ES"/>
        </w:rPr>
        <w:t>sampy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tompointsika</w:t>
      </w:r>
      <w:proofErr w:type="spellEnd"/>
      <w:r w:rsidRPr="00154F5A">
        <w:rPr>
          <w:sz w:val="20"/>
          <w:szCs w:val="20"/>
          <w:lang w:val="es-ES"/>
        </w:rPr>
        <w:t xml:space="preserve">? </w:t>
      </w:r>
      <w:proofErr w:type="spellStart"/>
      <w:r w:rsidRPr="00154F5A">
        <w:rPr>
          <w:sz w:val="20"/>
          <w:szCs w:val="20"/>
          <w:lang w:val="es-ES"/>
        </w:rPr>
        <w:t>Afaka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manao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lisitra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anao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manokana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ianao</w:t>
      </w:r>
      <w:proofErr w:type="spellEnd"/>
      <w:r w:rsidRPr="00154F5A">
        <w:rPr>
          <w:sz w:val="20"/>
          <w:szCs w:val="20"/>
          <w:lang w:val="es-ES"/>
        </w:rPr>
        <w:t>. Soso-</w:t>
      </w:r>
      <w:proofErr w:type="spellStart"/>
      <w:r w:rsidRPr="00154F5A">
        <w:rPr>
          <w:sz w:val="20"/>
          <w:szCs w:val="20"/>
          <w:lang w:val="es-ES"/>
        </w:rPr>
        <w:t>kevitra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vitsivitsy</w:t>
      </w:r>
      <w:proofErr w:type="spellEnd"/>
      <w:r w:rsidRPr="00154F5A">
        <w:rPr>
          <w:sz w:val="20"/>
          <w:szCs w:val="20"/>
          <w:lang w:val="es-ES"/>
        </w:rPr>
        <w:t xml:space="preserve">: </w:t>
      </w:r>
      <w:proofErr w:type="spellStart"/>
      <w:r w:rsidRPr="00154F5A">
        <w:rPr>
          <w:sz w:val="20"/>
          <w:szCs w:val="20"/>
          <w:lang w:val="es-ES"/>
        </w:rPr>
        <w:t>avonavona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vola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fahefana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firaisana</w:t>
      </w:r>
      <w:proofErr w:type="spellEnd"/>
      <w:r w:rsidRPr="00154F5A">
        <w:rPr>
          <w:sz w:val="20"/>
          <w:szCs w:val="20"/>
          <w:lang w:val="es-ES"/>
        </w:rPr>
        <w:t xml:space="preserve"> ara-</w:t>
      </w:r>
      <w:proofErr w:type="spellStart"/>
      <w:r w:rsidRPr="00154F5A">
        <w:rPr>
          <w:sz w:val="20"/>
          <w:szCs w:val="20"/>
          <w:lang w:val="es-ES"/>
        </w:rPr>
        <w:t>nofo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sakafo</w:t>
      </w:r>
      <w:proofErr w:type="spellEnd"/>
      <w:r w:rsidRPr="00154F5A">
        <w:rPr>
          <w:sz w:val="20"/>
          <w:szCs w:val="20"/>
          <w:lang w:val="es-ES"/>
        </w:rPr>
        <w:t>, asa, tamban-</w:t>
      </w:r>
      <w:proofErr w:type="spellStart"/>
      <w:r w:rsidRPr="00154F5A">
        <w:rPr>
          <w:sz w:val="20"/>
          <w:szCs w:val="20"/>
          <w:lang w:val="es-ES"/>
        </w:rPr>
        <w:t>jotra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serasera</w:t>
      </w:r>
      <w:proofErr w:type="spellEnd"/>
      <w:r w:rsidRPr="00154F5A">
        <w:rPr>
          <w:sz w:val="20"/>
          <w:szCs w:val="20"/>
          <w:lang w:val="es-ES"/>
        </w:rPr>
        <w:t>…</w:t>
      </w:r>
    </w:p>
    <w:p w14:paraId="0F2DEF09" w14:textId="15E5E6E2" w:rsidR="00C05A25" w:rsidRPr="00154F5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54F5A">
        <w:rPr>
          <w:sz w:val="20"/>
          <w:szCs w:val="20"/>
          <w:lang w:val="es-ES"/>
        </w:rPr>
        <w:t>Inona</w:t>
      </w:r>
      <w:proofErr w:type="spellEnd"/>
      <w:r w:rsidRPr="00154F5A">
        <w:rPr>
          <w:sz w:val="20"/>
          <w:szCs w:val="20"/>
          <w:lang w:val="es-ES"/>
        </w:rPr>
        <w:t xml:space="preserve"> no </w:t>
      </w:r>
      <w:proofErr w:type="spellStart"/>
      <w:r w:rsidRPr="00154F5A">
        <w:rPr>
          <w:sz w:val="20"/>
          <w:szCs w:val="20"/>
          <w:lang w:val="es-ES"/>
        </w:rPr>
        <w:t>vokatry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fanompoana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an'ireo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sampy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ireo</w:t>
      </w:r>
      <w:proofErr w:type="spellEnd"/>
      <w:r w:rsidRPr="00154F5A">
        <w:rPr>
          <w:sz w:val="20"/>
          <w:szCs w:val="20"/>
          <w:lang w:val="es-ES"/>
        </w:rPr>
        <w:t xml:space="preserve">? </w:t>
      </w:r>
      <w:proofErr w:type="spellStart"/>
      <w:r w:rsidRPr="00154F5A">
        <w:rPr>
          <w:sz w:val="20"/>
          <w:szCs w:val="20"/>
          <w:lang w:val="es-ES"/>
        </w:rPr>
        <w:t>Miova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maha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isika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antsika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fomba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fisainantsika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fitiavantsika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ary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dia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fiainantsika</w:t>
      </w:r>
      <w:proofErr w:type="spellEnd"/>
      <w:r w:rsidRPr="00154F5A">
        <w:rPr>
          <w:sz w:val="20"/>
          <w:szCs w:val="20"/>
          <w:lang w:val="es-ES"/>
        </w:rPr>
        <w:t xml:space="preserve"> ara-</w:t>
      </w:r>
      <w:proofErr w:type="spellStart"/>
      <w:r w:rsidRPr="00154F5A">
        <w:rPr>
          <w:sz w:val="20"/>
          <w:szCs w:val="20"/>
          <w:lang w:val="es-ES"/>
        </w:rPr>
        <w:t>piarahamonina</w:t>
      </w:r>
      <w:proofErr w:type="spellEnd"/>
      <w:r w:rsidRPr="00154F5A">
        <w:rPr>
          <w:sz w:val="20"/>
          <w:szCs w:val="20"/>
          <w:lang w:val="es-ES"/>
        </w:rPr>
        <w:t xml:space="preserve"> aza. </w:t>
      </w:r>
      <w:proofErr w:type="spellStart"/>
      <w:r w:rsidRPr="00154F5A">
        <w:rPr>
          <w:sz w:val="20"/>
          <w:szCs w:val="20"/>
          <w:lang w:val="es-ES"/>
        </w:rPr>
        <w:t>Manakalo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fifandraisantsika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amin'Andriamanitra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amin'ny</w:t>
      </w:r>
      <w:proofErr w:type="spellEnd"/>
      <w:r w:rsidRPr="00154F5A">
        <w:rPr>
          <w:sz w:val="20"/>
          <w:szCs w:val="20"/>
          <w:lang w:val="es-ES"/>
        </w:rPr>
        <w:t xml:space="preserve"> fo </w:t>
      </w:r>
      <w:proofErr w:type="spellStart"/>
      <w:r w:rsidRPr="00154F5A">
        <w:rPr>
          <w:sz w:val="20"/>
          <w:szCs w:val="20"/>
          <w:lang w:val="es-ES"/>
        </w:rPr>
        <w:t>madio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amin'ny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fifandraisana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poakaty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misy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dikany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izay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mahavonjy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antsika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isika</w:t>
      </w:r>
      <w:proofErr w:type="spellEnd"/>
      <w:r w:rsidR="00C05A25" w:rsidRPr="00154F5A">
        <w:rPr>
          <w:sz w:val="20"/>
          <w:szCs w:val="20"/>
          <w:lang w:val="es-ES"/>
        </w:rPr>
        <w:t>.</w:t>
      </w:r>
    </w:p>
    <w:p w14:paraId="095D99D6" w14:textId="004EFE43" w:rsidR="00FE487F" w:rsidRPr="00FE487F" w:rsidRDefault="00194202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194202">
        <w:rPr>
          <w:b/>
          <w:bCs/>
          <w:sz w:val="20"/>
          <w:szCs w:val="20"/>
        </w:rPr>
        <w:t>Fanelanelanana</w:t>
      </w:r>
      <w:proofErr w:type="spellEnd"/>
      <w:r w:rsidR="00FE487F" w:rsidRPr="00FE487F">
        <w:rPr>
          <w:b/>
          <w:bCs/>
          <w:sz w:val="20"/>
          <w:szCs w:val="20"/>
        </w:rPr>
        <w:t>:</w:t>
      </w:r>
    </w:p>
    <w:p w14:paraId="66E36C33" w14:textId="59B581EE" w:rsidR="00FE487F" w:rsidRPr="0053628F" w:rsidRDefault="00FE487F" w:rsidP="006D5899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FE487F">
        <w:rPr>
          <w:b/>
          <w:bCs/>
          <w:sz w:val="20"/>
          <w:szCs w:val="20"/>
        </w:rPr>
        <w:t>“</w:t>
      </w:r>
      <w:proofErr w:type="spellStart"/>
      <w:r w:rsidR="00194202" w:rsidRPr="00194202">
        <w:rPr>
          <w:b/>
          <w:bCs/>
          <w:sz w:val="20"/>
          <w:szCs w:val="20"/>
        </w:rPr>
        <w:t>Mialà</w:t>
      </w:r>
      <w:proofErr w:type="spellEnd"/>
      <w:r w:rsidR="00194202" w:rsidRPr="00194202">
        <w:rPr>
          <w:b/>
          <w:bCs/>
          <w:sz w:val="20"/>
          <w:szCs w:val="20"/>
        </w:rPr>
        <w:t xml:space="preserve"> </w:t>
      </w:r>
      <w:proofErr w:type="spellStart"/>
      <w:r w:rsidR="00194202" w:rsidRPr="00194202">
        <w:rPr>
          <w:b/>
          <w:bCs/>
          <w:sz w:val="20"/>
          <w:szCs w:val="20"/>
        </w:rPr>
        <w:t>amin'ny</w:t>
      </w:r>
      <w:proofErr w:type="spellEnd"/>
      <w:r w:rsidR="00194202" w:rsidRPr="00194202">
        <w:rPr>
          <w:b/>
          <w:bCs/>
          <w:sz w:val="20"/>
          <w:szCs w:val="20"/>
        </w:rPr>
        <w:t xml:space="preserve"> </w:t>
      </w:r>
      <w:proofErr w:type="spellStart"/>
      <w:r w:rsidR="00194202" w:rsidRPr="00194202">
        <w:rPr>
          <w:b/>
          <w:bCs/>
          <w:sz w:val="20"/>
          <w:szCs w:val="20"/>
        </w:rPr>
        <w:t>fahatezeranao</w:t>
      </w:r>
      <w:proofErr w:type="spellEnd"/>
      <w:r w:rsidR="00194202" w:rsidRPr="00194202">
        <w:rPr>
          <w:b/>
          <w:bCs/>
          <w:sz w:val="20"/>
          <w:szCs w:val="20"/>
        </w:rPr>
        <w:t xml:space="preserve"> </w:t>
      </w:r>
      <w:proofErr w:type="spellStart"/>
      <w:r w:rsidR="00194202" w:rsidRPr="00194202">
        <w:rPr>
          <w:b/>
          <w:bCs/>
          <w:sz w:val="20"/>
          <w:szCs w:val="20"/>
        </w:rPr>
        <w:t>mirehitra</w:t>
      </w:r>
      <w:proofErr w:type="spellEnd"/>
      <w:r w:rsidRPr="00FE487F">
        <w:rPr>
          <w:b/>
          <w:bCs/>
          <w:sz w:val="20"/>
          <w:szCs w:val="20"/>
        </w:rPr>
        <w:t>!” (</w:t>
      </w:r>
      <w:proofErr w:type="spellStart"/>
      <w:r w:rsidR="00194202">
        <w:rPr>
          <w:b/>
          <w:bCs/>
          <w:sz w:val="20"/>
          <w:szCs w:val="20"/>
        </w:rPr>
        <w:t>Eksodosy</w:t>
      </w:r>
      <w:proofErr w:type="spellEnd"/>
      <w:r w:rsidRPr="00FE487F">
        <w:rPr>
          <w:b/>
          <w:bCs/>
          <w:sz w:val="20"/>
          <w:szCs w:val="20"/>
        </w:rPr>
        <w:t xml:space="preserve"> 32:9-29)</w:t>
      </w:r>
    </w:p>
    <w:p w14:paraId="4BAC3A78" w14:textId="77777777" w:rsidR="00DA3BEA" w:rsidRPr="00DA3BE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A3BEA">
        <w:rPr>
          <w:sz w:val="20"/>
          <w:szCs w:val="20"/>
        </w:rPr>
        <w:t xml:space="preserve">Hoy </w:t>
      </w:r>
      <w:proofErr w:type="spellStart"/>
      <w:r w:rsidRPr="00DA3BEA">
        <w:rPr>
          <w:sz w:val="20"/>
          <w:szCs w:val="20"/>
        </w:rPr>
        <w:t>Andriamanitra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tamin’i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Mosesy</w:t>
      </w:r>
      <w:proofErr w:type="spellEnd"/>
      <w:r w:rsidRPr="00DA3BEA">
        <w:rPr>
          <w:sz w:val="20"/>
          <w:szCs w:val="20"/>
        </w:rPr>
        <w:t xml:space="preserve">: “fa </w:t>
      </w:r>
      <w:proofErr w:type="spellStart"/>
      <w:r w:rsidRPr="00DA3BEA">
        <w:rPr>
          <w:sz w:val="20"/>
          <w:szCs w:val="20"/>
        </w:rPr>
        <w:t>efa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nanao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ratsy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oloNAO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izay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nentiNAO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niakatra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avy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amin'ny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Egypta</w:t>
      </w:r>
      <w:proofErr w:type="spellEnd"/>
      <w:r w:rsidRPr="00DA3BEA">
        <w:rPr>
          <w:sz w:val="20"/>
          <w:szCs w:val="20"/>
        </w:rPr>
        <w:t>.” (</w:t>
      </w:r>
      <w:proofErr w:type="spellStart"/>
      <w:r w:rsidRPr="00DA3BEA">
        <w:rPr>
          <w:sz w:val="20"/>
          <w:szCs w:val="20"/>
        </w:rPr>
        <w:t>Eks</w:t>
      </w:r>
      <w:proofErr w:type="spellEnd"/>
      <w:r w:rsidRPr="00DA3BEA">
        <w:rPr>
          <w:sz w:val="20"/>
          <w:szCs w:val="20"/>
        </w:rPr>
        <w:t>. 32:7).</w:t>
      </w:r>
    </w:p>
    <w:p w14:paraId="6272C28B" w14:textId="77777777" w:rsidR="00DA3BEA" w:rsidRPr="00DA3BE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A3BEA">
        <w:rPr>
          <w:sz w:val="20"/>
          <w:szCs w:val="20"/>
        </w:rPr>
        <w:t>Novalian’i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Mosesy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tsara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izany</w:t>
      </w:r>
      <w:proofErr w:type="spellEnd"/>
      <w:r w:rsidRPr="00DA3BEA">
        <w:rPr>
          <w:sz w:val="20"/>
          <w:szCs w:val="20"/>
        </w:rPr>
        <w:t>: “</w:t>
      </w:r>
      <w:proofErr w:type="spellStart"/>
      <w:r w:rsidRPr="00DA3BEA">
        <w:rPr>
          <w:sz w:val="20"/>
          <w:szCs w:val="20"/>
        </w:rPr>
        <w:t>Tsy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oloko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ireo</w:t>
      </w:r>
      <w:proofErr w:type="spellEnd"/>
      <w:r w:rsidRPr="00DA3BEA">
        <w:rPr>
          <w:sz w:val="20"/>
          <w:szCs w:val="20"/>
        </w:rPr>
        <w:t xml:space="preserve">, fa </w:t>
      </w:r>
      <w:proofErr w:type="spellStart"/>
      <w:r w:rsidRPr="00DA3BEA">
        <w:rPr>
          <w:sz w:val="20"/>
          <w:szCs w:val="20"/>
        </w:rPr>
        <w:t>anao</w:t>
      </w:r>
      <w:proofErr w:type="spellEnd"/>
      <w:r w:rsidRPr="00DA3BEA">
        <w:rPr>
          <w:sz w:val="20"/>
          <w:szCs w:val="20"/>
        </w:rPr>
        <w:t xml:space="preserve">, </w:t>
      </w:r>
      <w:proofErr w:type="spellStart"/>
      <w:r w:rsidRPr="00DA3BEA">
        <w:rPr>
          <w:sz w:val="20"/>
          <w:szCs w:val="20"/>
        </w:rPr>
        <w:t>ary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izaho</w:t>
      </w:r>
      <w:proofErr w:type="spellEnd"/>
      <w:r w:rsidRPr="00DA3BEA">
        <w:rPr>
          <w:sz w:val="20"/>
          <w:szCs w:val="20"/>
        </w:rPr>
        <w:t xml:space="preserve"> no </w:t>
      </w:r>
      <w:proofErr w:type="spellStart"/>
      <w:r w:rsidRPr="00DA3BEA">
        <w:rPr>
          <w:sz w:val="20"/>
          <w:szCs w:val="20"/>
        </w:rPr>
        <w:t>nitondra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azy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niakatra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avy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tany</w:t>
      </w:r>
      <w:proofErr w:type="spellEnd"/>
      <w:r w:rsidRPr="00DA3BEA">
        <w:rPr>
          <w:sz w:val="20"/>
          <w:szCs w:val="20"/>
        </w:rPr>
        <w:t xml:space="preserve">, fa </w:t>
      </w:r>
      <w:proofErr w:type="spellStart"/>
      <w:r w:rsidRPr="00DA3BEA">
        <w:rPr>
          <w:sz w:val="20"/>
          <w:szCs w:val="20"/>
        </w:rPr>
        <w:t>Ianao</w:t>
      </w:r>
      <w:proofErr w:type="spellEnd"/>
      <w:r w:rsidRPr="00DA3BEA">
        <w:rPr>
          <w:sz w:val="20"/>
          <w:szCs w:val="20"/>
        </w:rPr>
        <w:t>.” (</w:t>
      </w:r>
      <w:proofErr w:type="spellStart"/>
      <w:r w:rsidRPr="00DA3BEA">
        <w:rPr>
          <w:sz w:val="20"/>
          <w:szCs w:val="20"/>
        </w:rPr>
        <w:t>Eks</w:t>
      </w:r>
      <w:proofErr w:type="spellEnd"/>
      <w:r w:rsidRPr="00DA3BEA">
        <w:rPr>
          <w:sz w:val="20"/>
          <w:szCs w:val="20"/>
        </w:rPr>
        <w:t xml:space="preserve">. 32:11). Niera </w:t>
      </w:r>
      <w:proofErr w:type="spellStart"/>
      <w:r w:rsidRPr="00DA3BEA">
        <w:rPr>
          <w:sz w:val="20"/>
          <w:szCs w:val="20"/>
        </w:rPr>
        <w:t>taminy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Andriamanitra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mba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hamela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Azy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handringana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Isiraely</w:t>
      </w:r>
      <w:proofErr w:type="spellEnd"/>
      <w:r w:rsidRPr="00DA3BEA">
        <w:rPr>
          <w:sz w:val="20"/>
          <w:szCs w:val="20"/>
        </w:rPr>
        <w:t xml:space="preserve"> (</w:t>
      </w:r>
      <w:proofErr w:type="spellStart"/>
      <w:r w:rsidRPr="00DA3BEA">
        <w:rPr>
          <w:sz w:val="20"/>
          <w:szCs w:val="20"/>
        </w:rPr>
        <w:t>Eks</w:t>
      </w:r>
      <w:proofErr w:type="spellEnd"/>
      <w:r w:rsidRPr="00DA3BEA">
        <w:rPr>
          <w:sz w:val="20"/>
          <w:szCs w:val="20"/>
        </w:rPr>
        <w:t xml:space="preserve">. 32:10), </w:t>
      </w:r>
      <w:proofErr w:type="spellStart"/>
      <w:r w:rsidRPr="00DA3BEA">
        <w:rPr>
          <w:sz w:val="20"/>
          <w:szCs w:val="20"/>
        </w:rPr>
        <w:t>saingy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nanaiky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Mosesy</w:t>
      </w:r>
      <w:proofErr w:type="spellEnd"/>
      <w:r w:rsidRPr="00DA3BEA">
        <w:rPr>
          <w:sz w:val="20"/>
          <w:szCs w:val="20"/>
        </w:rPr>
        <w:t>.</w:t>
      </w:r>
    </w:p>
    <w:p w14:paraId="3B896561" w14:textId="77777777" w:rsidR="00DA3BEA" w:rsidRPr="00DA3BE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DA3BEA">
        <w:rPr>
          <w:sz w:val="20"/>
          <w:szCs w:val="20"/>
        </w:rPr>
        <w:t>Ara-</w:t>
      </w:r>
      <w:proofErr w:type="spellStart"/>
      <w:r w:rsidRPr="00DA3BEA">
        <w:rPr>
          <w:sz w:val="20"/>
          <w:szCs w:val="20"/>
        </w:rPr>
        <w:t>drariny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fahatezeran’Andriamanitra</w:t>
      </w:r>
      <w:proofErr w:type="spellEnd"/>
      <w:r w:rsidRPr="00DA3BEA">
        <w:rPr>
          <w:sz w:val="20"/>
          <w:szCs w:val="20"/>
        </w:rPr>
        <w:t xml:space="preserve">, </w:t>
      </w:r>
      <w:proofErr w:type="spellStart"/>
      <w:r w:rsidRPr="00DA3BEA">
        <w:rPr>
          <w:sz w:val="20"/>
          <w:szCs w:val="20"/>
        </w:rPr>
        <w:t>saingy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fantatr’i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Mosesy</w:t>
      </w:r>
      <w:proofErr w:type="spellEnd"/>
      <w:r w:rsidRPr="00DA3BEA">
        <w:rPr>
          <w:sz w:val="20"/>
          <w:szCs w:val="20"/>
        </w:rPr>
        <w:t xml:space="preserve"> fa “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famindrampo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afa-mirehareha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matahotra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fitsarana</w:t>
      </w:r>
      <w:proofErr w:type="spellEnd"/>
      <w:r w:rsidRPr="00DA3BEA">
        <w:rPr>
          <w:sz w:val="20"/>
          <w:szCs w:val="20"/>
        </w:rPr>
        <w:t xml:space="preserve">.” (Jakoba 2:13). </w:t>
      </w:r>
      <w:proofErr w:type="spellStart"/>
      <w:r w:rsidRPr="00DA3BEA">
        <w:rPr>
          <w:sz w:val="20"/>
          <w:szCs w:val="20"/>
        </w:rPr>
        <w:t>Rehefa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avy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nanao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fanelanelanana</w:t>
      </w:r>
      <w:proofErr w:type="spellEnd"/>
      <w:r w:rsidRPr="00DA3BEA">
        <w:rPr>
          <w:sz w:val="20"/>
          <w:szCs w:val="20"/>
        </w:rPr>
        <w:t xml:space="preserve"> ho </w:t>
      </w:r>
      <w:proofErr w:type="spellStart"/>
      <w:r w:rsidRPr="00DA3BEA">
        <w:rPr>
          <w:sz w:val="20"/>
          <w:szCs w:val="20"/>
        </w:rPr>
        <w:t>an’ny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Isiraely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izy</w:t>
      </w:r>
      <w:proofErr w:type="spellEnd"/>
      <w:r w:rsidRPr="00DA3BEA">
        <w:rPr>
          <w:sz w:val="20"/>
          <w:szCs w:val="20"/>
        </w:rPr>
        <w:t xml:space="preserve">, </w:t>
      </w:r>
      <w:proofErr w:type="spellStart"/>
      <w:r w:rsidRPr="00DA3BEA">
        <w:rPr>
          <w:sz w:val="20"/>
          <w:szCs w:val="20"/>
        </w:rPr>
        <w:t>ary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nahazo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antoka</w:t>
      </w:r>
      <w:proofErr w:type="spellEnd"/>
      <w:r w:rsidRPr="00DA3BEA">
        <w:rPr>
          <w:sz w:val="20"/>
          <w:szCs w:val="20"/>
        </w:rPr>
        <w:t xml:space="preserve"> fa </w:t>
      </w:r>
      <w:proofErr w:type="spellStart"/>
      <w:r w:rsidRPr="00DA3BEA">
        <w:rPr>
          <w:sz w:val="20"/>
          <w:szCs w:val="20"/>
        </w:rPr>
        <w:t>nitony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fahatezeran'Andriamanitra</w:t>
      </w:r>
      <w:proofErr w:type="spellEnd"/>
      <w:r w:rsidRPr="00DA3BEA">
        <w:rPr>
          <w:sz w:val="20"/>
          <w:szCs w:val="20"/>
        </w:rPr>
        <w:t xml:space="preserve">, </w:t>
      </w:r>
      <w:proofErr w:type="spellStart"/>
      <w:r w:rsidRPr="00DA3BEA">
        <w:rPr>
          <w:sz w:val="20"/>
          <w:szCs w:val="20"/>
        </w:rPr>
        <w:t>dia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nidina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avy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tao</w:t>
      </w:r>
      <w:proofErr w:type="spellEnd"/>
      <w:r w:rsidRPr="00DA3BEA">
        <w:rPr>
          <w:sz w:val="20"/>
          <w:szCs w:val="20"/>
        </w:rPr>
        <w:t xml:space="preserve"> an-</w:t>
      </w:r>
      <w:proofErr w:type="spellStart"/>
      <w:r w:rsidRPr="00DA3BEA">
        <w:rPr>
          <w:sz w:val="20"/>
          <w:szCs w:val="20"/>
        </w:rPr>
        <w:t>tendrombohitra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izy</w:t>
      </w:r>
      <w:proofErr w:type="spellEnd"/>
      <w:r w:rsidRPr="00DA3BEA">
        <w:rPr>
          <w:sz w:val="20"/>
          <w:szCs w:val="20"/>
        </w:rPr>
        <w:t xml:space="preserve"> (</w:t>
      </w:r>
      <w:proofErr w:type="spellStart"/>
      <w:r w:rsidRPr="00DA3BEA">
        <w:rPr>
          <w:sz w:val="20"/>
          <w:szCs w:val="20"/>
        </w:rPr>
        <w:t>tezitra</w:t>
      </w:r>
      <w:proofErr w:type="spellEnd"/>
      <w:r w:rsidRPr="00DA3BEA">
        <w:rPr>
          <w:sz w:val="20"/>
          <w:szCs w:val="20"/>
        </w:rPr>
        <w:t>). (</w:t>
      </w:r>
      <w:proofErr w:type="spellStart"/>
      <w:r w:rsidRPr="00DA3BEA">
        <w:rPr>
          <w:sz w:val="20"/>
          <w:szCs w:val="20"/>
        </w:rPr>
        <w:t>Eks</w:t>
      </w:r>
      <w:proofErr w:type="spellEnd"/>
      <w:r w:rsidRPr="00DA3BEA">
        <w:rPr>
          <w:sz w:val="20"/>
          <w:szCs w:val="20"/>
        </w:rPr>
        <w:t xml:space="preserve">. 32:12-15). </w:t>
      </w:r>
      <w:proofErr w:type="spellStart"/>
      <w:r w:rsidRPr="00DA3BEA">
        <w:rPr>
          <w:sz w:val="20"/>
          <w:szCs w:val="20"/>
        </w:rPr>
        <w:t>Novakiany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ilay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mariky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fanekena</w:t>
      </w:r>
      <w:proofErr w:type="spellEnd"/>
      <w:r w:rsidRPr="00DA3BEA">
        <w:rPr>
          <w:sz w:val="20"/>
          <w:szCs w:val="20"/>
        </w:rPr>
        <w:t xml:space="preserve">: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vato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fisaka</w:t>
      </w:r>
      <w:proofErr w:type="spellEnd"/>
      <w:r w:rsidRPr="00DA3BEA">
        <w:rPr>
          <w:sz w:val="20"/>
          <w:szCs w:val="20"/>
        </w:rPr>
        <w:t xml:space="preserve">, </w:t>
      </w:r>
      <w:proofErr w:type="spellStart"/>
      <w:r w:rsidRPr="00DA3BEA">
        <w:rPr>
          <w:sz w:val="20"/>
          <w:szCs w:val="20"/>
        </w:rPr>
        <w:t>rehefa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nahita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fikomiana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izy</w:t>
      </w:r>
      <w:proofErr w:type="spellEnd"/>
      <w:r w:rsidRPr="00DA3BEA">
        <w:rPr>
          <w:sz w:val="20"/>
          <w:szCs w:val="20"/>
        </w:rPr>
        <w:t>. (</w:t>
      </w:r>
      <w:proofErr w:type="spellStart"/>
      <w:r w:rsidRPr="00DA3BEA">
        <w:rPr>
          <w:sz w:val="20"/>
          <w:szCs w:val="20"/>
        </w:rPr>
        <w:t>Eks</w:t>
      </w:r>
      <w:proofErr w:type="spellEnd"/>
      <w:r w:rsidRPr="00DA3BEA">
        <w:rPr>
          <w:sz w:val="20"/>
          <w:szCs w:val="20"/>
        </w:rPr>
        <w:t>. 32:19).</w:t>
      </w:r>
    </w:p>
    <w:p w14:paraId="7970D898" w14:textId="0AEA3A30" w:rsidR="00BC6D2C" w:rsidRPr="00FE487F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A3BEA">
        <w:rPr>
          <w:sz w:val="20"/>
          <w:szCs w:val="20"/>
        </w:rPr>
        <w:t>Rehefa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avy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nihaino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fialan-tsiny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maivana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nataon’ny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rahalahiny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Mosesy</w:t>
      </w:r>
      <w:proofErr w:type="spellEnd"/>
      <w:r w:rsidRPr="00DA3BEA">
        <w:rPr>
          <w:sz w:val="20"/>
          <w:szCs w:val="20"/>
        </w:rPr>
        <w:t xml:space="preserve">, </w:t>
      </w:r>
      <w:proofErr w:type="spellStart"/>
      <w:r w:rsidRPr="00DA3BEA">
        <w:rPr>
          <w:sz w:val="20"/>
          <w:szCs w:val="20"/>
        </w:rPr>
        <w:t>dia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nandray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fanapaha-kevitra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napitsahatra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tabataba</w:t>
      </w:r>
      <w:proofErr w:type="spellEnd"/>
      <w:r w:rsidRPr="00DA3BEA">
        <w:rPr>
          <w:sz w:val="20"/>
          <w:szCs w:val="20"/>
        </w:rPr>
        <w:t xml:space="preserve"> (</w:t>
      </w:r>
      <w:proofErr w:type="spellStart"/>
      <w:r w:rsidRPr="00DA3BEA">
        <w:rPr>
          <w:sz w:val="20"/>
          <w:szCs w:val="20"/>
        </w:rPr>
        <w:t>Eks</w:t>
      </w:r>
      <w:proofErr w:type="spellEnd"/>
      <w:r w:rsidR="00BC6D2C" w:rsidRPr="0053628F">
        <w:rPr>
          <w:sz w:val="20"/>
          <w:szCs w:val="20"/>
        </w:rPr>
        <w:t>. 32:20-28).</w:t>
      </w:r>
    </w:p>
    <w:p w14:paraId="5E24EC6C" w14:textId="0ADA926E" w:rsidR="00395C43" w:rsidRPr="0053628F" w:rsidRDefault="00FE487F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154F5A">
        <w:rPr>
          <w:b/>
          <w:bCs/>
          <w:sz w:val="20"/>
          <w:szCs w:val="20"/>
          <w:lang w:val="es-ES"/>
        </w:rPr>
        <w:t>“</w:t>
      </w:r>
      <w:proofErr w:type="spellStart"/>
      <w:r w:rsidR="00194202" w:rsidRPr="00154F5A">
        <w:rPr>
          <w:b/>
          <w:bCs/>
          <w:sz w:val="20"/>
          <w:szCs w:val="20"/>
          <w:lang w:val="es-ES"/>
        </w:rPr>
        <w:t>Vonoy</w:t>
      </w:r>
      <w:proofErr w:type="spellEnd"/>
      <w:r w:rsidR="00194202" w:rsidRPr="00154F5A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94202" w:rsidRPr="00154F5A">
        <w:rPr>
          <w:b/>
          <w:bCs/>
          <w:sz w:val="20"/>
          <w:szCs w:val="20"/>
          <w:lang w:val="es-ES"/>
        </w:rPr>
        <w:t>eo</w:t>
      </w:r>
      <w:proofErr w:type="spellEnd"/>
      <w:r w:rsidR="00194202" w:rsidRPr="00154F5A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94202" w:rsidRPr="00154F5A">
        <w:rPr>
          <w:b/>
          <w:bCs/>
          <w:sz w:val="20"/>
          <w:szCs w:val="20"/>
          <w:lang w:val="es-ES"/>
        </w:rPr>
        <w:t>amin'ny</w:t>
      </w:r>
      <w:proofErr w:type="spellEnd"/>
      <w:r w:rsidR="00194202" w:rsidRPr="00154F5A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94202" w:rsidRPr="00154F5A">
        <w:rPr>
          <w:b/>
          <w:bCs/>
          <w:sz w:val="20"/>
          <w:szCs w:val="20"/>
          <w:lang w:val="es-ES"/>
        </w:rPr>
        <w:t>bokinao</w:t>
      </w:r>
      <w:proofErr w:type="spellEnd"/>
      <w:r w:rsidR="00194202" w:rsidRPr="00154F5A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94202" w:rsidRPr="00154F5A">
        <w:rPr>
          <w:b/>
          <w:bCs/>
          <w:sz w:val="20"/>
          <w:szCs w:val="20"/>
          <w:lang w:val="es-ES"/>
        </w:rPr>
        <w:t>izay</w:t>
      </w:r>
      <w:proofErr w:type="spellEnd"/>
      <w:r w:rsidR="00194202" w:rsidRPr="00154F5A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94202" w:rsidRPr="00154F5A">
        <w:rPr>
          <w:b/>
          <w:bCs/>
          <w:sz w:val="20"/>
          <w:szCs w:val="20"/>
          <w:lang w:val="es-ES"/>
        </w:rPr>
        <w:t>nosoratanao</w:t>
      </w:r>
      <w:proofErr w:type="spellEnd"/>
      <w:r w:rsidR="00194202" w:rsidRPr="00154F5A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94202" w:rsidRPr="00154F5A">
        <w:rPr>
          <w:b/>
          <w:bCs/>
          <w:sz w:val="20"/>
          <w:szCs w:val="20"/>
          <w:lang w:val="es-ES"/>
        </w:rPr>
        <w:t>ny</w:t>
      </w:r>
      <w:proofErr w:type="spellEnd"/>
      <w:r w:rsidR="00194202" w:rsidRPr="00154F5A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94202" w:rsidRPr="00154F5A">
        <w:rPr>
          <w:b/>
          <w:bCs/>
          <w:sz w:val="20"/>
          <w:szCs w:val="20"/>
          <w:lang w:val="es-ES"/>
        </w:rPr>
        <w:t>anarako</w:t>
      </w:r>
      <w:proofErr w:type="spellEnd"/>
      <w:r w:rsidRPr="00154F5A">
        <w:rPr>
          <w:b/>
          <w:bCs/>
          <w:sz w:val="20"/>
          <w:szCs w:val="20"/>
          <w:lang w:val="es-ES"/>
        </w:rPr>
        <w:t xml:space="preserve">!” </w:t>
      </w:r>
      <w:r w:rsidRPr="0053628F">
        <w:rPr>
          <w:b/>
          <w:bCs/>
          <w:sz w:val="20"/>
          <w:szCs w:val="20"/>
        </w:rPr>
        <w:t>(</w:t>
      </w:r>
      <w:proofErr w:type="spellStart"/>
      <w:r w:rsidR="00194202">
        <w:rPr>
          <w:b/>
          <w:bCs/>
          <w:sz w:val="20"/>
          <w:szCs w:val="20"/>
        </w:rPr>
        <w:t>Eksodosy</w:t>
      </w:r>
      <w:proofErr w:type="spellEnd"/>
      <w:r w:rsidRPr="0053628F">
        <w:rPr>
          <w:b/>
          <w:bCs/>
          <w:sz w:val="20"/>
          <w:szCs w:val="20"/>
        </w:rPr>
        <w:t xml:space="preserve"> 32:30-32)</w:t>
      </w:r>
    </w:p>
    <w:p w14:paraId="32BF024C" w14:textId="77777777" w:rsidR="00DA3BEA" w:rsidRPr="00154F5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DA3BEA">
        <w:rPr>
          <w:sz w:val="20"/>
          <w:szCs w:val="20"/>
        </w:rPr>
        <w:t>Tamin’ny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fanelanelanana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voalohany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nataony</w:t>
      </w:r>
      <w:proofErr w:type="spellEnd"/>
      <w:r w:rsidRPr="00DA3BEA">
        <w:rPr>
          <w:sz w:val="20"/>
          <w:szCs w:val="20"/>
        </w:rPr>
        <w:t xml:space="preserve">, no </w:t>
      </w:r>
      <w:proofErr w:type="spellStart"/>
      <w:r w:rsidRPr="00DA3BEA">
        <w:rPr>
          <w:sz w:val="20"/>
          <w:szCs w:val="20"/>
        </w:rPr>
        <w:t>nanakanan'i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Mosesy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fandringanana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olona. </w:t>
      </w:r>
      <w:proofErr w:type="spellStart"/>
      <w:r w:rsidRPr="00DA3BEA">
        <w:rPr>
          <w:sz w:val="20"/>
          <w:szCs w:val="20"/>
        </w:rPr>
        <w:t>Saingy</w:t>
      </w:r>
      <w:proofErr w:type="spellEnd"/>
      <w:r w:rsidRPr="00DA3BEA">
        <w:rPr>
          <w:sz w:val="20"/>
          <w:szCs w:val="20"/>
        </w:rPr>
        <w:t xml:space="preserve">, </w:t>
      </w:r>
      <w:proofErr w:type="spellStart"/>
      <w:r w:rsidRPr="00DA3BEA">
        <w:rPr>
          <w:sz w:val="20"/>
          <w:szCs w:val="20"/>
        </w:rPr>
        <w:t>niharihary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anefa</w:t>
      </w:r>
      <w:proofErr w:type="spellEnd"/>
      <w:r w:rsidRPr="00DA3BEA">
        <w:rPr>
          <w:sz w:val="20"/>
          <w:szCs w:val="20"/>
        </w:rPr>
        <w:t xml:space="preserve"> fa </w:t>
      </w:r>
      <w:proofErr w:type="spellStart"/>
      <w:r w:rsidRPr="00DA3BEA">
        <w:rPr>
          <w:sz w:val="20"/>
          <w:szCs w:val="20"/>
        </w:rPr>
        <w:t>tsy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afaka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nitahy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azy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intsony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Andriamanitra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taorian’io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fahotana</w:t>
      </w:r>
      <w:proofErr w:type="spellEnd"/>
      <w:r w:rsidRPr="00DA3BEA">
        <w:rPr>
          <w:sz w:val="20"/>
          <w:szCs w:val="20"/>
        </w:rPr>
        <w:t xml:space="preserve"> io. </w:t>
      </w:r>
      <w:proofErr w:type="spellStart"/>
      <w:r w:rsidRPr="00154F5A">
        <w:rPr>
          <w:sz w:val="20"/>
          <w:szCs w:val="20"/>
          <w:lang w:val="es-ES"/>
        </w:rPr>
        <w:t>Noho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izany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dia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nanapa-kevitra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hanao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fanelanelanana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fanindroany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izy</w:t>
      </w:r>
      <w:proofErr w:type="spellEnd"/>
      <w:r w:rsidRPr="00154F5A">
        <w:rPr>
          <w:sz w:val="20"/>
          <w:szCs w:val="20"/>
          <w:lang w:val="es-ES"/>
        </w:rPr>
        <w:t xml:space="preserve"> (</w:t>
      </w:r>
      <w:proofErr w:type="spellStart"/>
      <w:r w:rsidRPr="00154F5A">
        <w:rPr>
          <w:sz w:val="20"/>
          <w:szCs w:val="20"/>
          <w:lang w:val="es-ES"/>
        </w:rPr>
        <w:t>Eks</w:t>
      </w:r>
      <w:proofErr w:type="spellEnd"/>
      <w:r w:rsidRPr="00154F5A">
        <w:rPr>
          <w:sz w:val="20"/>
          <w:szCs w:val="20"/>
          <w:lang w:val="es-ES"/>
        </w:rPr>
        <w:t>. 32:30).</w:t>
      </w:r>
    </w:p>
    <w:p w14:paraId="672D5FC8" w14:textId="77777777" w:rsidR="00DA3BEA" w:rsidRPr="00DA3BEA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154F5A">
        <w:rPr>
          <w:sz w:val="20"/>
          <w:szCs w:val="20"/>
          <w:lang w:val="es-ES"/>
        </w:rPr>
        <w:t>Vonona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hamoy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famonjena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an’ny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tenany</w:t>
      </w:r>
      <w:proofErr w:type="spellEnd"/>
      <w:r w:rsidRPr="00154F5A">
        <w:rPr>
          <w:sz w:val="20"/>
          <w:szCs w:val="20"/>
          <w:lang w:val="es-ES"/>
        </w:rPr>
        <w:t xml:space="preserve"> i </w:t>
      </w:r>
      <w:proofErr w:type="spellStart"/>
      <w:r w:rsidRPr="00154F5A">
        <w:rPr>
          <w:sz w:val="20"/>
          <w:szCs w:val="20"/>
          <w:lang w:val="es-ES"/>
        </w:rPr>
        <w:t>Mosesy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raha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voavela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heloka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olona</w:t>
      </w:r>
      <w:proofErr w:type="spellEnd"/>
      <w:r w:rsidRPr="00154F5A">
        <w:rPr>
          <w:sz w:val="20"/>
          <w:szCs w:val="20"/>
          <w:lang w:val="es-ES"/>
        </w:rPr>
        <w:t xml:space="preserve"> (</w:t>
      </w:r>
      <w:proofErr w:type="spellStart"/>
      <w:r w:rsidRPr="00154F5A">
        <w:rPr>
          <w:sz w:val="20"/>
          <w:szCs w:val="20"/>
          <w:lang w:val="es-ES"/>
        </w:rPr>
        <w:t>Eks</w:t>
      </w:r>
      <w:proofErr w:type="spellEnd"/>
      <w:r w:rsidRPr="00154F5A">
        <w:rPr>
          <w:sz w:val="20"/>
          <w:szCs w:val="20"/>
          <w:lang w:val="es-ES"/>
        </w:rPr>
        <w:t xml:space="preserve">. 32:31–32). </w:t>
      </w:r>
      <w:proofErr w:type="spellStart"/>
      <w:r w:rsidRPr="00154F5A">
        <w:rPr>
          <w:sz w:val="20"/>
          <w:szCs w:val="20"/>
          <w:lang w:val="es-ES"/>
        </w:rPr>
        <w:t>Nefa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koa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tsy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famelan-keloka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tsotra</w:t>
      </w:r>
      <w:proofErr w:type="spellEnd"/>
      <w:r w:rsidRPr="00154F5A">
        <w:rPr>
          <w:sz w:val="20"/>
          <w:szCs w:val="20"/>
          <w:lang w:val="es-ES"/>
        </w:rPr>
        <w:t xml:space="preserve"> no </w:t>
      </w:r>
      <w:proofErr w:type="spellStart"/>
      <w:r w:rsidRPr="00154F5A">
        <w:rPr>
          <w:sz w:val="20"/>
          <w:szCs w:val="20"/>
          <w:lang w:val="es-ES"/>
        </w:rPr>
        <w:t>nangatahin’i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Mosesy</w:t>
      </w:r>
      <w:proofErr w:type="spellEnd"/>
      <w:r w:rsidRPr="00154F5A">
        <w:rPr>
          <w:sz w:val="20"/>
          <w:szCs w:val="20"/>
          <w:lang w:val="es-ES"/>
        </w:rPr>
        <w:t xml:space="preserve">, </w:t>
      </w:r>
      <w:proofErr w:type="spellStart"/>
      <w:r w:rsidRPr="00154F5A">
        <w:rPr>
          <w:sz w:val="20"/>
          <w:szCs w:val="20"/>
          <w:lang w:val="es-ES"/>
        </w:rPr>
        <w:t>satria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tsy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nampiasa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ny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teny</w:t>
      </w:r>
      <w:proofErr w:type="spellEnd"/>
      <w:r w:rsidRPr="00154F5A">
        <w:rPr>
          <w:sz w:val="20"/>
          <w:szCs w:val="20"/>
          <w:lang w:val="es-ES"/>
        </w:rPr>
        <w:t xml:space="preserve"> hebreo </w:t>
      </w:r>
      <w:proofErr w:type="spellStart"/>
      <w:r w:rsidRPr="00154F5A">
        <w:rPr>
          <w:sz w:val="20"/>
          <w:szCs w:val="20"/>
          <w:lang w:val="es-ES"/>
        </w:rPr>
        <w:t>mahazatra</w:t>
      </w:r>
      <w:proofErr w:type="spellEnd"/>
      <w:r w:rsidRPr="00154F5A">
        <w:rPr>
          <w:sz w:val="20"/>
          <w:szCs w:val="20"/>
          <w:lang w:val="es-ES"/>
        </w:rPr>
        <w:t xml:space="preserve"> </w:t>
      </w:r>
      <w:proofErr w:type="spellStart"/>
      <w:r w:rsidRPr="00154F5A">
        <w:rPr>
          <w:sz w:val="20"/>
          <w:szCs w:val="20"/>
          <w:lang w:val="es-ES"/>
        </w:rPr>
        <w:t>hoe</w:t>
      </w:r>
      <w:proofErr w:type="spellEnd"/>
      <w:r w:rsidRPr="00154F5A">
        <w:rPr>
          <w:sz w:val="20"/>
          <w:szCs w:val="20"/>
          <w:lang w:val="es-ES"/>
        </w:rPr>
        <w:t xml:space="preserve"> “mamela </w:t>
      </w:r>
      <w:proofErr w:type="spellStart"/>
      <w:r w:rsidRPr="00154F5A">
        <w:rPr>
          <w:sz w:val="20"/>
          <w:szCs w:val="20"/>
          <w:lang w:val="es-ES"/>
        </w:rPr>
        <w:t>heloka</w:t>
      </w:r>
      <w:proofErr w:type="spellEnd"/>
      <w:r w:rsidRPr="00154F5A">
        <w:rPr>
          <w:sz w:val="20"/>
          <w:szCs w:val="20"/>
          <w:lang w:val="es-ES"/>
        </w:rPr>
        <w:t xml:space="preserve">” </w:t>
      </w:r>
      <w:proofErr w:type="spellStart"/>
      <w:r w:rsidRPr="00154F5A">
        <w:rPr>
          <w:sz w:val="20"/>
          <w:szCs w:val="20"/>
          <w:lang w:val="es-ES"/>
        </w:rPr>
        <w:t>izy</w:t>
      </w:r>
      <w:proofErr w:type="spellEnd"/>
      <w:r w:rsidRPr="00154F5A">
        <w:rPr>
          <w:sz w:val="20"/>
          <w:szCs w:val="20"/>
          <w:lang w:val="es-ES"/>
        </w:rPr>
        <w:t xml:space="preserve">. </w:t>
      </w:r>
      <w:proofErr w:type="spellStart"/>
      <w:r w:rsidRPr="00DA3BEA">
        <w:rPr>
          <w:sz w:val="20"/>
          <w:szCs w:val="20"/>
        </w:rPr>
        <w:t>Nangataka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amin'Andriamanitra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mba</w:t>
      </w:r>
      <w:proofErr w:type="spellEnd"/>
      <w:r w:rsidRPr="00DA3BEA">
        <w:rPr>
          <w:sz w:val="20"/>
          <w:szCs w:val="20"/>
        </w:rPr>
        <w:t xml:space="preserve"> “</w:t>
      </w:r>
      <w:proofErr w:type="spellStart"/>
      <w:r w:rsidRPr="00DA3BEA">
        <w:rPr>
          <w:sz w:val="20"/>
          <w:szCs w:val="20"/>
        </w:rPr>
        <w:t>hitondra</w:t>
      </w:r>
      <w:proofErr w:type="spellEnd"/>
      <w:r w:rsidRPr="00DA3BEA">
        <w:rPr>
          <w:sz w:val="20"/>
          <w:szCs w:val="20"/>
        </w:rPr>
        <w:t xml:space="preserve">”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fahotan’ny</w:t>
      </w:r>
      <w:proofErr w:type="spellEnd"/>
      <w:r w:rsidRPr="00DA3BEA">
        <w:rPr>
          <w:sz w:val="20"/>
          <w:szCs w:val="20"/>
        </w:rPr>
        <w:t xml:space="preserve"> olona.</w:t>
      </w:r>
    </w:p>
    <w:p w14:paraId="6364082B" w14:textId="3C28E66F" w:rsidR="00E47A1A" w:rsidRPr="0053628F" w:rsidRDefault="00DA3BEA" w:rsidP="00DA3BE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DA3BEA">
        <w:rPr>
          <w:sz w:val="20"/>
          <w:szCs w:val="20"/>
        </w:rPr>
        <w:t>Izany</w:t>
      </w:r>
      <w:proofErr w:type="spellEnd"/>
      <w:r w:rsidRPr="00DA3BEA">
        <w:rPr>
          <w:sz w:val="20"/>
          <w:szCs w:val="20"/>
        </w:rPr>
        <w:t xml:space="preserve"> hoe </w:t>
      </w:r>
      <w:proofErr w:type="spellStart"/>
      <w:r w:rsidRPr="00DA3BEA">
        <w:rPr>
          <w:sz w:val="20"/>
          <w:szCs w:val="20"/>
        </w:rPr>
        <w:t>hitondra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fahotana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eo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amin’ny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tenany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Andriamanitra</w:t>
      </w:r>
      <w:proofErr w:type="spellEnd"/>
      <w:r w:rsidRPr="00DA3BEA">
        <w:rPr>
          <w:sz w:val="20"/>
          <w:szCs w:val="20"/>
        </w:rPr>
        <w:t xml:space="preserve">, ka </w:t>
      </w:r>
      <w:proofErr w:type="spellStart"/>
      <w:r w:rsidRPr="00DA3BEA">
        <w:rPr>
          <w:sz w:val="20"/>
          <w:szCs w:val="20"/>
        </w:rPr>
        <w:t>handoa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sarany</w:t>
      </w:r>
      <w:proofErr w:type="spellEnd"/>
      <w:r w:rsidRPr="00DA3BEA">
        <w:rPr>
          <w:sz w:val="20"/>
          <w:szCs w:val="20"/>
        </w:rPr>
        <w:t xml:space="preserve">: </w:t>
      </w:r>
      <w:proofErr w:type="spellStart"/>
      <w:r w:rsidRPr="00DA3BEA">
        <w:rPr>
          <w:sz w:val="20"/>
          <w:szCs w:val="20"/>
        </w:rPr>
        <w:t>fahafatesana</w:t>
      </w:r>
      <w:proofErr w:type="spellEnd"/>
      <w:r w:rsidRPr="00DA3BEA">
        <w:rPr>
          <w:sz w:val="20"/>
          <w:szCs w:val="20"/>
        </w:rPr>
        <w:t xml:space="preserve"> (Isaia 53:6; Rom. 6:23). </w:t>
      </w:r>
      <w:proofErr w:type="spellStart"/>
      <w:r w:rsidRPr="00DA3BEA">
        <w:rPr>
          <w:sz w:val="20"/>
          <w:szCs w:val="20"/>
        </w:rPr>
        <w:t>Izany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indrindra</w:t>
      </w:r>
      <w:proofErr w:type="spellEnd"/>
      <w:r w:rsidRPr="00DA3BEA">
        <w:rPr>
          <w:sz w:val="20"/>
          <w:szCs w:val="20"/>
        </w:rPr>
        <w:t xml:space="preserve"> no </w:t>
      </w:r>
      <w:proofErr w:type="spellStart"/>
      <w:r w:rsidRPr="00DA3BEA">
        <w:rPr>
          <w:sz w:val="20"/>
          <w:szCs w:val="20"/>
        </w:rPr>
        <w:t>nataon’i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Jesosy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teo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amin’ny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hazo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fijaliana</w:t>
      </w:r>
      <w:proofErr w:type="spellEnd"/>
      <w:r w:rsidRPr="00DA3BEA">
        <w:rPr>
          <w:sz w:val="20"/>
          <w:szCs w:val="20"/>
        </w:rPr>
        <w:t xml:space="preserve">. </w:t>
      </w:r>
      <w:proofErr w:type="spellStart"/>
      <w:r w:rsidRPr="00DA3BEA">
        <w:rPr>
          <w:sz w:val="20"/>
          <w:szCs w:val="20"/>
        </w:rPr>
        <w:t>Nentiny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teo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amin’ny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tenany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fahotantsika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mba</w:t>
      </w:r>
      <w:proofErr w:type="spellEnd"/>
      <w:r w:rsidRPr="00DA3BEA">
        <w:rPr>
          <w:sz w:val="20"/>
          <w:szCs w:val="20"/>
        </w:rPr>
        <w:t xml:space="preserve"> ho </w:t>
      </w:r>
      <w:proofErr w:type="spellStart"/>
      <w:r w:rsidRPr="00DA3BEA">
        <w:rPr>
          <w:sz w:val="20"/>
          <w:szCs w:val="20"/>
        </w:rPr>
        <w:t>faty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amin’ny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fahafatesana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mendrika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antsika</w:t>
      </w:r>
      <w:proofErr w:type="spellEnd"/>
      <w:r w:rsidRPr="00DA3BEA">
        <w:rPr>
          <w:sz w:val="20"/>
          <w:szCs w:val="20"/>
        </w:rPr>
        <w:t xml:space="preserve"> </w:t>
      </w:r>
      <w:proofErr w:type="spellStart"/>
      <w:r w:rsidRPr="00DA3BEA">
        <w:rPr>
          <w:sz w:val="20"/>
          <w:szCs w:val="20"/>
        </w:rPr>
        <w:t>Izy</w:t>
      </w:r>
      <w:proofErr w:type="spellEnd"/>
      <w:r w:rsidRPr="00DA3BEA">
        <w:rPr>
          <w:sz w:val="20"/>
          <w:szCs w:val="20"/>
        </w:rPr>
        <w:t xml:space="preserve"> </w:t>
      </w:r>
      <w:r w:rsidR="00E47A1A" w:rsidRPr="0053628F">
        <w:rPr>
          <w:sz w:val="20"/>
          <w:szCs w:val="20"/>
        </w:rPr>
        <w:t>(1 Pet. 2:24).</w:t>
      </w:r>
    </w:p>
    <w:sectPr w:rsidR="00E47A1A" w:rsidRPr="0053628F" w:rsidSect="009C6477"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0924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7F"/>
    <w:rsid w:val="00004746"/>
    <w:rsid w:val="00043271"/>
    <w:rsid w:val="000B2AC6"/>
    <w:rsid w:val="000B440E"/>
    <w:rsid w:val="00154F5A"/>
    <w:rsid w:val="00194202"/>
    <w:rsid w:val="001970D8"/>
    <w:rsid w:val="001A01AF"/>
    <w:rsid w:val="001E4AA8"/>
    <w:rsid w:val="002F735C"/>
    <w:rsid w:val="003036B8"/>
    <w:rsid w:val="00374730"/>
    <w:rsid w:val="00395C43"/>
    <w:rsid w:val="003D5E96"/>
    <w:rsid w:val="004D5CB2"/>
    <w:rsid w:val="0053628F"/>
    <w:rsid w:val="006B286A"/>
    <w:rsid w:val="006D5899"/>
    <w:rsid w:val="00711123"/>
    <w:rsid w:val="009C6477"/>
    <w:rsid w:val="00AB406A"/>
    <w:rsid w:val="00B73E11"/>
    <w:rsid w:val="00BA3EAE"/>
    <w:rsid w:val="00BC6D2C"/>
    <w:rsid w:val="00BF1F56"/>
    <w:rsid w:val="00C05A25"/>
    <w:rsid w:val="00C22FAD"/>
    <w:rsid w:val="00C46A68"/>
    <w:rsid w:val="00C815D2"/>
    <w:rsid w:val="00DA3BEA"/>
    <w:rsid w:val="00DC0021"/>
    <w:rsid w:val="00E47A1A"/>
    <w:rsid w:val="00EB6EB1"/>
    <w:rsid w:val="00F00217"/>
    <w:rsid w:val="00FA15ED"/>
    <w:rsid w:val="00FB2BB1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2025-08-03T19:07:00Z</cp:lastPrinted>
  <dcterms:created xsi:type="dcterms:W3CDTF">2025-09-10T05:32:00Z</dcterms:created>
  <dcterms:modified xsi:type="dcterms:W3CDTF">2025-09-10T05:32:00Z</dcterms:modified>
</cp:coreProperties>
</file>