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709D1E55" w:rsidR="00743F39" w:rsidRPr="007B7F58" w:rsidRDefault="007B7F58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Проблеми што предизвикуваат неединство:</w:t>
      </w:r>
    </w:p>
    <w:p w14:paraId="2D44A1DC" w14:textId="73C9D7C0" w:rsidR="00743F39" w:rsidRPr="007B7F58" w:rsidRDefault="007B7F58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Поделби и судири.</w:t>
      </w:r>
    </w:p>
    <w:p w14:paraId="158636EC" w14:textId="77777777" w:rsidR="007B7F58" w:rsidRDefault="007B7F58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Кои беа поделбите во коринтската црква (1. Коринќаните 1:12)?</w:t>
      </w:r>
    </w:p>
    <w:p w14:paraId="72678BF7" w14:textId="77777777" w:rsidR="007B7F58" w:rsidRDefault="007B7F58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Различни водачи служеле во Коринт, а секој верник имал свој омилен проповедник (Павле, Аполос, Петар итн.). Ова довело до судир меѓу нив (1. Коринќаните 1:11).</w:t>
      </w:r>
    </w:p>
    <w:p w14:paraId="42D9D65A" w14:textId="77777777" w:rsidR="007B7F58" w:rsidRDefault="007B7F58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Без да сфатат дека сите ја проповедаат истата порака, тие се фокусирале на неважни аспекти (1. Коринќаните 3:5-8).</w:t>
      </w:r>
    </w:p>
    <w:p w14:paraId="00A61387" w14:textId="364EAAA6" w:rsidR="007B7F58" w:rsidRDefault="007B7F58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Полека, животот на црквата бил засегнат (1. Коринќаните 3:3). Недостатокот на единство го искривил славењето на Господовата вечера (1. Коринќаните 11:33), па дури отишле дотаму што се тужеле едни со други на суд (1. Коринќаните 6:1).</w:t>
      </w:r>
    </w:p>
    <w:p w14:paraId="1FFB99DB" w14:textId="77777777" w:rsidR="007B7F58" w:rsidRDefault="007B7F58" w:rsidP="007B7F58">
      <w:pPr>
        <w:pStyle w:val="Prrafodelista"/>
        <w:ind w:left="1080"/>
        <w:rPr>
          <w:sz w:val="20"/>
          <w:szCs w:val="20"/>
        </w:rPr>
      </w:pPr>
    </w:p>
    <w:p w14:paraId="3D023A15" w14:textId="3CB747C9" w:rsidR="00743F39" w:rsidRPr="007B7F58" w:rsidRDefault="007B7F58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Како да се одржи единството:</w:t>
      </w:r>
    </w:p>
    <w:p w14:paraId="197B0435" w14:textId="2CF4F678" w:rsidR="00743F39" w:rsidRPr="007B7F58" w:rsidRDefault="007B7F58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Единство во Исус.</w:t>
      </w:r>
    </w:p>
    <w:p w14:paraId="32A9801E" w14:textId="77777777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„Дали Христос е разделен? Дали Павле беше распнат за вас? Или во името на Павле бевте крстени?“ (1. Коринќаните 1:13). Со овие прашања, Павле сака тие да размислат.</w:t>
      </w:r>
    </w:p>
    <w:p w14:paraId="0CC66B59" w14:textId="77777777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Единството може да се постигне само со тоа што Исус е наш Господ. Единството не се постигнува со придржување кон мислите или идеите на брат или сестра, формирајќи затворени групи.</w:t>
      </w:r>
    </w:p>
    <w:p w14:paraId="568E89BA" w14:textId="77777777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Но, единството во Исус не е униформност. Тоа не подразбира дека сите размислуваме исто за сè, или дека сите дејствуваме на ист начин.</w:t>
      </w:r>
    </w:p>
    <w:p w14:paraId="0F299949" w14:textId="77777777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Малите разлики во мислењата, различните дарови што ги има секоја личност, кога се центрирани околу Христос, наместо да создаваат неединство, создаваат единство (1. Коринќаните 12:12-13, 25, 27).</w:t>
      </w:r>
    </w:p>
    <w:p w14:paraId="05A02DA4" w14:textId="78434211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Единството во црквата се постигнува само со умирање за себе и живеење за Исус.</w:t>
      </w:r>
    </w:p>
    <w:p w14:paraId="1F5D3129" w14:textId="48F5A5E8" w:rsidR="00743F39" w:rsidRPr="007B7F58" w:rsidRDefault="007B7F58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Мудрост и зрелост.</w:t>
      </w:r>
    </w:p>
    <w:p w14:paraId="024FB3C6" w14:textId="77777777" w:rsidR="007B7F58" w:rsidRDefault="007B7F58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Павле ги нарекува незрелите христијани „телесни“, „деца во Христос“ (1. Коринќаните 3:1). Овие типови христијани се фокусираат повеќе на луѓето отколку на Исус.</w:t>
      </w:r>
    </w:p>
    <w:p w14:paraId="2DE1F3CE" w14:textId="77777777" w:rsidR="007B7F58" w:rsidRDefault="007B7F58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Кога им се дава прекумерна важност на некои водачи на сметка на другите, се формираат групи што ја делат црквата. Ова е резултат на незрелост. Затоа, Павле нè поканува да достигнеме зрелост во Христос (1. Коринќаните 2:6).</w:t>
      </w:r>
    </w:p>
    <w:p w14:paraId="5C56E9A0" w14:textId="77777777" w:rsidR="007B7F58" w:rsidRPr="007B7F58" w:rsidRDefault="007B7F58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i/>
          <w:iCs/>
          <w:color w:val="C00000"/>
          <w:sz w:val="20"/>
          <w:szCs w:val="20"/>
          <w:u w:val="single"/>
        </w:rPr>
        <w:t>Незрели</w:t>
      </w:r>
      <w:r w:rsidRPr="007B7F58">
        <w:rPr>
          <w:i/>
          <w:iCs/>
          <w:sz w:val="20"/>
          <w:szCs w:val="20"/>
        </w:rPr>
        <w:t>: Тие се како деца (1. Коринќаните 3:1); се хранат со млеко (1. Коринќаните 3:2); се телесни (1. Коринќаните 3:3); се водени од мислењата на другите (1. Коринќаните 3:4).</w:t>
      </w:r>
    </w:p>
    <w:p w14:paraId="760771B9" w14:textId="17D8B145" w:rsidR="007B7F58" w:rsidRPr="007B7F58" w:rsidRDefault="007B7F58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color w:val="C00000"/>
          <w:sz w:val="20"/>
          <w:szCs w:val="20"/>
          <w:u w:val="single"/>
        </w:rPr>
        <w:t>Зрели</w:t>
      </w:r>
      <w:r w:rsidRPr="007B7F58">
        <w:rPr>
          <w:sz w:val="20"/>
          <w:szCs w:val="20"/>
        </w:rPr>
        <w:t>: Тие се возрасни (1. Коринќаните 14:20); јадат цврста храна (Евреите 5:14); се духовни (1. Коринќаните 2:13); имаат духовна способност за расудување (1. Коринќаните 2:14).</w:t>
      </w:r>
    </w:p>
    <w:p w14:paraId="5533A572" w14:textId="3FF14949" w:rsidR="00743F39" w:rsidRPr="007B7F58" w:rsidRDefault="007B7F58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Служба и понизност.</w:t>
      </w:r>
    </w:p>
    <w:p w14:paraId="233982A5" w14:textId="77777777" w:rsidR="007B7F58" w:rsidRDefault="007B7F58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Исто како денес, во првиот век луѓето биле поделени според политички, филозофски и религиозни верувања. Како можеме да спречиме овој начин на размислување да се инфилтрира во црквата и да создаде поделба?</w:t>
      </w:r>
    </w:p>
    <w:p w14:paraId="111DCBEB" w14:textId="77777777" w:rsidR="007B7F58" w:rsidRDefault="007B7F58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Ставот на водачот игра клучна улога. Црковните водачи мора да бидат јасни во врска со нивната улога како управители. Тие не се сопственици на црквата; тие едноставно управуваат со неа за Христос.</w:t>
      </w:r>
    </w:p>
    <w:p w14:paraId="6AD9BC07" w14:textId="77777777" w:rsidR="007B7F58" w:rsidRDefault="007B7F58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Водачот на црквата е Исус; сите други ја водат како „слуги Христови“ (1. Коринќаните 4:1).</w:t>
      </w:r>
    </w:p>
    <w:p w14:paraId="68331486" w14:textId="77777777" w:rsidR="007B7F58" w:rsidRDefault="007B7F58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Слугата кој управува мора да се однесува како што се однесува неговиот Господ: секогаш спремен понизно да се посвети на служба на другите (Филипјаните 2:3-8).</w:t>
      </w:r>
    </w:p>
    <w:p w14:paraId="31DF7D2C" w14:textId="1D3366A3" w:rsidR="00D1724C" w:rsidRPr="007B7F58" w:rsidRDefault="007B7F58" w:rsidP="007B7F5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Какво единство би имало во црквата ако сите - не само водачите, туку секој член - постапуваат на овој начин?</w:t>
      </w:r>
    </w:p>
    <w:p w14:paraId="2B384BBB" w14:textId="42156B38" w:rsidR="00395C43" w:rsidRPr="007B7F58" w:rsidRDefault="007B7F58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B7F58">
        <w:rPr>
          <w:b/>
          <w:bCs/>
          <w:sz w:val="20"/>
          <w:szCs w:val="20"/>
        </w:rPr>
        <w:t>Почит кон водачите.</w:t>
      </w:r>
    </w:p>
    <w:p w14:paraId="3B4DB750" w14:textId="77777777" w:rsidR="007B7F58" w:rsidRDefault="007B7F58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Постоењето на соперништва и фракции околу водачите не значи дека треба да ги отфрлиме. Напротив, Павле ја поддржувал и бранел службата на Аполос и неговата работа во Коринт (1. Коринќаните 3:5-6; 4:6; 16:12).</w:t>
      </w:r>
    </w:p>
    <w:p w14:paraId="57533AAB" w14:textId="77777777" w:rsidR="007B7F58" w:rsidRDefault="007B7F58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Кога водачите дејствуваат верно, тие се достојни за чест (1. Коринќаните 4:2; 1. Тимотеј 5:17). Но, дури и кога не ја добиваат таа чест, тие остануваат верни затоа што знаат дека самиот Бог, а не луѓето, треба да ги суди (1. Коринќаните 4:3-4).</w:t>
      </w:r>
    </w:p>
    <w:p w14:paraId="011C82A5" w14:textId="77777777" w:rsidR="007B7F58" w:rsidRDefault="007B7F58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Христијанските водачи ги следат стапките на Исус со тоа што се подготвени да страдаат за своите браќа и сестри, па дури и, доколку е потребно, да умрат за нивната служба (1. Коринќаните 4:11-13; 2. Коринќаните 11:23-28).</w:t>
      </w:r>
    </w:p>
    <w:p w14:paraId="34AEA548" w14:textId="4F175C33" w:rsidR="00A4090B" w:rsidRPr="007B7F58" w:rsidRDefault="007B7F58" w:rsidP="007B7F5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Ниту водачите ниту членовите не се повикани да се караат или да се расправаат едни со други, туку да се обединат во славењето на Исус и проповедањето на пораката за крстот.</w:t>
      </w:r>
    </w:p>
    <w:sectPr w:rsidR="00A4090B" w:rsidRPr="007B7F5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866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9"/>
    <w:rsid w:val="00004746"/>
    <w:rsid w:val="000277C3"/>
    <w:rsid w:val="000B2AC6"/>
    <w:rsid w:val="000B440E"/>
    <w:rsid w:val="001E4AA8"/>
    <w:rsid w:val="00225062"/>
    <w:rsid w:val="003036B8"/>
    <w:rsid w:val="00395C43"/>
    <w:rsid w:val="003D5E96"/>
    <w:rsid w:val="004D5CB2"/>
    <w:rsid w:val="00553371"/>
    <w:rsid w:val="006B286A"/>
    <w:rsid w:val="00711123"/>
    <w:rsid w:val="00736BC7"/>
    <w:rsid w:val="00743F39"/>
    <w:rsid w:val="007B7F58"/>
    <w:rsid w:val="00800482"/>
    <w:rsid w:val="008F6394"/>
    <w:rsid w:val="00940633"/>
    <w:rsid w:val="00A4090B"/>
    <w:rsid w:val="00AA7B66"/>
    <w:rsid w:val="00AB406A"/>
    <w:rsid w:val="00AF6CD3"/>
    <w:rsid w:val="00BA3EAE"/>
    <w:rsid w:val="00C22FAD"/>
    <w:rsid w:val="00C46A68"/>
    <w:rsid w:val="00D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2026-06-16T05:58:00Z</dcterms:created>
  <dcterms:modified xsi:type="dcterms:W3CDTF">2026-06-16T05:58:00Z</dcterms:modified>
</cp:coreProperties>
</file>