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C1A4" w14:textId="287C5520" w:rsidR="001D06D8" w:rsidRPr="001D06D8" w:rsidRDefault="00AF7516" w:rsidP="001D06D8">
      <w:pPr>
        <w:pStyle w:val="Prrafodelista"/>
        <w:numPr>
          <w:ilvl w:val="0"/>
          <w:numId w:val="1"/>
        </w:numPr>
        <w:rPr>
          <w:b/>
          <w:bCs/>
          <w:sz w:val="28"/>
          <w:szCs w:val="28"/>
        </w:rPr>
      </w:pPr>
      <w:r w:rsidRPr="00AF7516">
        <w:rPr>
          <w:b/>
          <w:bCs/>
          <w:sz w:val="28"/>
          <w:szCs w:val="28"/>
        </w:rPr>
        <w:t>Ukuphuma eGibhithe:</w:t>
      </w:r>
    </w:p>
    <w:p w14:paraId="60B07CDA" w14:textId="04068478" w:rsidR="001D06D8" w:rsidRPr="005C507B" w:rsidRDefault="00AF7516" w:rsidP="001D06D8">
      <w:pPr>
        <w:pStyle w:val="Prrafodelista"/>
        <w:numPr>
          <w:ilvl w:val="1"/>
          <w:numId w:val="1"/>
        </w:numPr>
        <w:rPr>
          <w:b/>
          <w:bCs/>
          <w:sz w:val="28"/>
          <w:szCs w:val="28"/>
        </w:rPr>
      </w:pPr>
      <w:r w:rsidRPr="00AF7516">
        <w:rPr>
          <w:b/>
          <w:bCs/>
          <w:sz w:val="28"/>
          <w:szCs w:val="28"/>
        </w:rPr>
        <w:t>Ngicela uhambe! ( Eksodusi 12:31-36 )</w:t>
      </w:r>
    </w:p>
    <w:p w14:paraId="65735BF8" w14:textId="01005142" w:rsidR="00AF7516" w:rsidRPr="00AF7516" w:rsidRDefault="00AF7516" w:rsidP="00AF7516">
      <w:pPr>
        <w:pStyle w:val="Prrafodelista"/>
        <w:numPr>
          <w:ilvl w:val="2"/>
          <w:numId w:val="1"/>
        </w:numPr>
        <w:rPr>
          <w:sz w:val="28"/>
          <w:szCs w:val="28"/>
        </w:rPr>
      </w:pPr>
      <w:r w:rsidRPr="00AF7516">
        <w:rPr>
          <w:sz w:val="28"/>
          <w:szCs w:val="28"/>
        </w:rPr>
        <w:t>Lonke iGibhithe laliyincithakalo, “ngokuba kwakungekho ndlu lapho kwakungekho ofileyo” ( Eks. 12:30 ). Imvum</w:t>
      </w:r>
      <w:r>
        <w:rPr>
          <w:sz w:val="28"/>
          <w:szCs w:val="28"/>
        </w:rPr>
        <w:t>o</w:t>
      </w:r>
      <w:r w:rsidRPr="00AF7516">
        <w:rPr>
          <w:sz w:val="28"/>
          <w:szCs w:val="28"/>
        </w:rPr>
        <w:t xml:space="preserve"> kaFaro yokuba u-Israyeli ahambe yeza s</w:t>
      </w:r>
      <w:r>
        <w:rPr>
          <w:sz w:val="28"/>
          <w:szCs w:val="28"/>
        </w:rPr>
        <w:t>o</w:t>
      </w:r>
      <w:r w:rsidRPr="00AF7516">
        <w:rPr>
          <w:sz w:val="28"/>
          <w:szCs w:val="28"/>
        </w:rPr>
        <w:t>k</w:t>
      </w:r>
      <w:r>
        <w:rPr>
          <w:sz w:val="28"/>
          <w:szCs w:val="28"/>
        </w:rPr>
        <w:t>u</w:t>
      </w:r>
      <w:r w:rsidRPr="00AF7516">
        <w:rPr>
          <w:sz w:val="28"/>
          <w:szCs w:val="28"/>
        </w:rPr>
        <w:t>phuze kakhulu.</w:t>
      </w:r>
    </w:p>
    <w:p w14:paraId="159C2751" w14:textId="433AE1F8" w:rsidR="00AF7516" w:rsidRPr="00AF7516" w:rsidRDefault="00AF7516" w:rsidP="00AF7516">
      <w:pPr>
        <w:pStyle w:val="Prrafodelista"/>
        <w:numPr>
          <w:ilvl w:val="2"/>
          <w:numId w:val="1"/>
        </w:numPr>
        <w:rPr>
          <w:sz w:val="28"/>
          <w:szCs w:val="28"/>
        </w:rPr>
      </w:pPr>
      <w:r w:rsidRPr="00AF7516">
        <w:rPr>
          <w:sz w:val="28"/>
          <w:szCs w:val="28"/>
        </w:rPr>
        <w:t xml:space="preserve"> Ngenkulumo ethi “ngibusise </w:t>
      </w:r>
      <w:r>
        <w:rPr>
          <w:sz w:val="28"/>
          <w:szCs w:val="28"/>
        </w:rPr>
        <w:t>l</w:t>
      </w:r>
      <w:r w:rsidRPr="00AF7516">
        <w:rPr>
          <w:sz w:val="28"/>
          <w:szCs w:val="28"/>
        </w:rPr>
        <w:t>ami” ( Eks. 12:32 ), uFaro waveza imizwa yabo bonke abantu bakhe: ngicela</w:t>
      </w:r>
      <w:r>
        <w:rPr>
          <w:sz w:val="28"/>
          <w:szCs w:val="28"/>
        </w:rPr>
        <w:t>singehlelwa lutho futhi</w:t>
      </w:r>
      <w:r w:rsidRPr="00AF7516">
        <w:rPr>
          <w:sz w:val="28"/>
          <w:szCs w:val="28"/>
        </w:rPr>
        <w:t>!</w:t>
      </w:r>
    </w:p>
    <w:p w14:paraId="229D0952" w14:textId="594A6AE2" w:rsidR="00AF7516" w:rsidRPr="00AF7516" w:rsidRDefault="00AF7516" w:rsidP="00AF7516">
      <w:pPr>
        <w:pStyle w:val="Prrafodelista"/>
        <w:numPr>
          <w:ilvl w:val="2"/>
          <w:numId w:val="1"/>
        </w:numPr>
        <w:rPr>
          <w:sz w:val="28"/>
          <w:szCs w:val="28"/>
        </w:rPr>
      </w:pPr>
      <w:r w:rsidRPr="00AF7516">
        <w:rPr>
          <w:sz w:val="28"/>
          <w:szCs w:val="28"/>
        </w:rPr>
        <w:t xml:space="preserve"> Kwakungekhona ukubonakaliswa kokuzisola ngobuqotho ngesono sakhe, kodwa kwakuyisifiso sokuba lomonakalo u</w:t>
      </w:r>
      <w:r>
        <w:rPr>
          <w:sz w:val="28"/>
          <w:szCs w:val="28"/>
        </w:rPr>
        <w:t>me.</w:t>
      </w:r>
      <w:r w:rsidRPr="00AF7516">
        <w:rPr>
          <w:sz w:val="28"/>
          <w:szCs w:val="28"/>
        </w:rPr>
        <w:t>.</w:t>
      </w:r>
    </w:p>
    <w:p w14:paraId="51E6FC12" w14:textId="1A92DE0B" w:rsidR="00AF7516" w:rsidRPr="001D06D8" w:rsidRDefault="00AF7516" w:rsidP="00AF7516">
      <w:pPr>
        <w:pStyle w:val="Prrafodelista"/>
        <w:numPr>
          <w:ilvl w:val="2"/>
          <w:numId w:val="1"/>
        </w:numPr>
        <w:rPr>
          <w:sz w:val="28"/>
          <w:szCs w:val="28"/>
        </w:rPr>
      </w:pPr>
      <w:r w:rsidRPr="00AF7516">
        <w:rPr>
          <w:sz w:val="28"/>
          <w:szCs w:val="28"/>
        </w:rPr>
        <w:t xml:space="preserve"> Lapho u-Israyeli efuna inkokhelo ngeminyaka yokusebenza kwawo, abaseGibhithe “babanika konke ababekucela” ( Eks. 12:36 ). Ngale ndlela, uNkulunkulu waqinisekisa ukuthi izibulo Lakhe lalizophuma liphephile eGibhithe—futhi izandla</w:t>
      </w:r>
      <w:r>
        <w:rPr>
          <w:sz w:val="28"/>
          <w:szCs w:val="28"/>
        </w:rPr>
        <w:t xml:space="preserve"> </w:t>
      </w:r>
      <w:r w:rsidRPr="00AF7516">
        <w:rPr>
          <w:sz w:val="28"/>
          <w:szCs w:val="28"/>
        </w:rPr>
        <w:t>ligcwele.</w:t>
      </w:r>
    </w:p>
    <w:p w14:paraId="6DB2B3F3" w14:textId="371E90F8" w:rsidR="001D06D8" w:rsidRPr="005C507B" w:rsidRDefault="00AF7516" w:rsidP="001D06D8">
      <w:pPr>
        <w:pStyle w:val="Prrafodelista"/>
        <w:numPr>
          <w:ilvl w:val="1"/>
          <w:numId w:val="1"/>
        </w:numPr>
        <w:rPr>
          <w:b/>
          <w:bCs/>
          <w:sz w:val="28"/>
          <w:szCs w:val="28"/>
        </w:rPr>
      </w:pPr>
      <w:r w:rsidRPr="00AF7516">
        <w:rPr>
          <w:b/>
          <w:bCs/>
          <w:sz w:val="28"/>
          <w:szCs w:val="28"/>
        </w:rPr>
        <w:t>Ukungcweliswa Kwamazibulo ( Eksodusi 13:1-16 )</w:t>
      </w:r>
    </w:p>
    <w:p w14:paraId="667A94B8" w14:textId="42D6D71A" w:rsidR="00AF7516" w:rsidRPr="00AF7516" w:rsidRDefault="00AF7516" w:rsidP="00AF7516">
      <w:pPr>
        <w:pStyle w:val="Prrafodelista"/>
        <w:numPr>
          <w:ilvl w:val="2"/>
          <w:numId w:val="1"/>
        </w:numPr>
        <w:rPr>
          <w:sz w:val="28"/>
          <w:szCs w:val="28"/>
        </w:rPr>
      </w:pPr>
      <w:r w:rsidRPr="00AF7516">
        <w:rPr>
          <w:sz w:val="28"/>
          <w:szCs w:val="28"/>
        </w:rPr>
        <w:t>Amazibulo ayengcweliswa ngokufa. Wonke amazibulo kwakufanele afe. Kodwa kwase kwenziwa ilungiselelo lokuthatha indawo yezibulo, ukuze kufe esinye isidalwa esikhundleni saso.</w:t>
      </w:r>
    </w:p>
    <w:p w14:paraId="74FD636E" w14:textId="0DF67443" w:rsidR="00AF7516" w:rsidRPr="005C507B" w:rsidRDefault="00AF7516" w:rsidP="00AF7516">
      <w:pPr>
        <w:pStyle w:val="Prrafodelista"/>
        <w:numPr>
          <w:ilvl w:val="2"/>
          <w:numId w:val="1"/>
        </w:numPr>
        <w:rPr>
          <w:sz w:val="28"/>
          <w:szCs w:val="28"/>
        </w:rPr>
      </w:pPr>
      <w:r w:rsidRPr="00AF7516">
        <w:rPr>
          <w:sz w:val="28"/>
          <w:szCs w:val="28"/>
        </w:rPr>
        <w:t xml:space="preserve"> Na</w:t>
      </w:r>
      <w:r>
        <w:rPr>
          <w:sz w:val="28"/>
          <w:szCs w:val="28"/>
        </w:rPr>
        <w:t>nzelela</w:t>
      </w:r>
      <w:r w:rsidRPr="00AF7516">
        <w:rPr>
          <w:sz w:val="28"/>
          <w:szCs w:val="28"/>
        </w:rPr>
        <w:t xml:space="preserve"> ubudlelwano:</w:t>
      </w:r>
    </w:p>
    <w:p w14:paraId="0450A799" w14:textId="4E0569AE" w:rsidR="00AF7516" w:rsidRPr="00CE06FB" w:rsidRDefault="00AF7516" w:rsidP="00CE06FB">
      <w:pPr>
        <w:ind w:left="1080"/>
        <w:rPr>
          <w:sz w:val="28"/>
          <w:szCs w:val="28"/>
        </w:rPr>
      </w:pPr>
      <w:r w:rsidRPr="00CE06FB">
        <w:rPr>
          <w:sz w:val="28"/>
          <w:szCs w:val="28"/>
        </w:rPr>
        <w:t>(1) U-Israyeli u</w:t>
      </w:r>
      <w:r w:rsidR="00CE06FB">
        <w:rPr>
          <w:sz w:val="28"/>
          <w:szCs w:val="28"/>
        </w:rPr>
        <w:t>l</w:t>
      </w:r>
      <w:r w:rsidRPr="00CE06FB">
        <w:rPr>
          <w:sz w:val="28"/>
          <w:szCs w:val="28"/>
        </w:rPr>
        <w:t>izibulo likaNkulunkulu ( Eks. 4:22 ).</w:t>
      </w:r>
    </w:p>
    <w:p w14:paraId="09D2B28A" w14:textId="7D48470E" w:rsidR="00CE06FB" w:rsidRDefault="00AF7516" w:rsidP="00CE06FB">
      <w:pPr>
        <w:ind w:left="1080"/>
        <w:rPr>
          <w:sz w:val="28"/>
          <w:szCs w:val="28"/>
        </w:rPr>
      </w:pPr>
      <w:r w:rsidRPr="00AF7516">
        <w:rPr>
          <w:sz w:val="28"/>
          <w:szCs w:val="28"/>
        </w:rPr>
        <w:t xml:space="preserve">(2) IBandla </w:t>
      </w:r>
      <w:r w:rsidR="00CE06FB">
        <w:rPr>
          <w:sz w:val="28"/>
          <w:szCs w:val="28"/>
        </w:rPr>
        <w:t>l</w:t>
      </w:r>
      <w:r w:rsidRPr="00AF7516">
        <w:rPr>
          <w:sz w:val="28"/>
          <w:szCs w:val="28"/>
        </w:rPr>
        <w:t>a</w:t>
      </w:r>
      <w:r w:rsidR="00CE06FB">
        <w:rPr>
          <w:sz w:val="28"/>
          <w:szCs w:val="28"/>
        </w:rPr>
        <w:t>la</w:t>
      </w:r>
      <w:r w:rsidRPr="00AF7516">
        <w:rPr>
          <w:sz w:val="28"/>
          <w:szCs w:val="28"/>
        </w:rPr>
        <w:t xml:space="preserve">muhla lingu-Israyeli </w:t>
      </w:r>
      <w:r w:rsidR="00CE06FB">
        <w:rPr>
          <w:sz w:val="28"/>
          <w:szCs w:val="28"/>
        </w:rPr>
        <w:t>wa</w:t>
      </w:r>
      <w:r w:rsidRPr="00AF7516">
        <w:rPr>
          <w:sz w:val="28"/>
          <w:szCs w:val="28"/>
        </w:rPr>
        <w:t>komoya ( Gal. 6:16 ).</w:t>
      </w:r>
    </w:p>
    <w:p w14:paraId="2F0326DA" w14:textId="58DAE4D0" w:rsidR="00CE06FB" w:rsidRDefault="00AF7516" w:rsidP="00CE06FB">
      <w:pPr>
        <w:ind w:left="1080"/>
        <w:rPr>
          <w:sz w:val="28"/>
          <w:szCs w:val="28"/>
        </w:rPr>
      </w:pPr>
      <w:r w:rsidRPr="00CE06FB">
        <w:rPr>
          <w:sz w:val="28"/>
          <w:szCs w:val="28"/>
        </w:rPr>
        <w:t>(3) Ngakho-ke, sonke kumele sife ukuze singcweliswe kuNkulunkulu.</w:t>
      </w:r>
    </w:p>
    <w:p w14:paraId="558CF975" w14:textId="7D6511F3" w:rsidR="00AF7516" w:rsidRPr="00CE06FB" w:rsidRDefault="00AF7516" w:rsidP="00CE06FB">
      <w:pPr>
        <w:ind w:left="1080"/>
        <w:rPr>
          <w:sz w:val="28"/>
          <w:szCs w:val="28"/>
        </w:rPr>
      </w:pPr>
      <w:r w:rsidRPr="00CE06FB">
        <w:rPr>
          <w:sz w:val="28"/>
          <w:szCs w:val="28"/>
        </w:rPr>
        <w:t>(4) Kodwa ku</w:t>
      </w:r>
      <w:r w:rsidR="00CE06FB">
        <w:rPr>
          <w:sz w:val="28"/>
          <w:szCs w:val="28"/>
        </w:rPr>
        <w:t>l</w:t>
      </w:r>
      <w:r w:rsidRPr="00CE06FB">
        <w:rPr>
          <w:sz w:val="28"/>
          <w:szCs w:val="28"/>
        </w:rPr>
        <w:t>oMuntu osewafa esikhundleni sethu</w:t>
      </w:r>
    </w:p>
    <w:p w14:paraId="20B550B1" w14:textId="5506AE80" w:rsidR="00CE06FB" w:rsidRPr="00CE06FB" w:rsidRDefault="00CE06FB" w:rsidP="00CE06FB">
      <w:pPr>
        <w:pStyle w:val="Prrafodelista"/>
        <w:numPr>
          <w:ilvl w:val="2"/>
          <w:numId w:val="1"/>
        </w:numPr>
        <w:rPr>
          <w:sz w:val="28"/>
          <w:szCs w:val="28"/>
        </w:rPr>
      </w:pPr>
      <w:r w:rsidRPr="00CE06FB">
        <w:rPr>
          <w:sz w:val="28"/>
          <w:szCs w:val="28"/>
        </w:rPr>
        <w:t xml:space="preserve">UJesu, “iWundlu likaNkulunkulu” ( Johane 1:29 ) wafa ukuze </w:t>
      </w:r>
      <w:r>
        <w:rPr>
          <w:sz w:val="28"/>
          <w:szCs w:val="28"/>
        </w:rPr>
        <w:t>lob</w:t>
      </w:r>
      <w:r w:rsidRPr="00CE06FB">
        <w:rPr>
          <w:sz w:val="28"/>
          <w:szCs w:val="28"/>
        </w:rPr>
        <w:t xml:space="preserve">a </w:t>
      </w:r>
      <w:r>
        <w:rPr>
          <w:sz w:val="28"/>
          <w:szCs w:val="28"/>
        </w:rPr>
        <w:t>ng</w:t>
      </w:r>
      <w:r w:rsidRPr="00CE06FB">
        <w:rPr>
          <w:sz w:val="28"/>
          <w:szCs w:val="28"/>
        </w:rPr>
        <w:t xml:space="preserve">ubani ogcoba igazi lakhe emnyango wenhliziyo yakhe angafi kodwa abe </w:t>
      </w:r>
      <w:r>
        <w:rPr>
          <w:sz w:val="28"/>
          <w:szCs w:val="28"/>
        </w:rPr>
        <w:t>l</w:t>
      </w:r>
      <w:r w:rsidRPr="00CE06FB">
        <w:rPr>
          <w:sz w:val="28"/>
          <w:szCs w:val="28"/>
        </w:rPr>
        <w:t>okuPHILA OKUPHAKADE.</w:t>
      </w:r>
    </w:p>
    <w:p w14:paraId="21C5A442" w14:textId="51C062C7" w:rsidR="00CE06FB" w:rsidRPr="001D06D8" w:rsidRDefault="00CE06FB" w:rsidP="00CE06FB">
      <w:pPr>
        <w:pStyle w:val="Prrafodelista"/>
        <w:numPr>
          <w:ilvl w:val="2"/>
          <w:numId w:val="1"/>
        </w:numPr>
        <w:rPr>
          <w:sz w:val="28"/>
          <w:szCs w:val="28"/>
        </w:rPr>
      </w:pPr>
      <w:r w:rsidRPr="00CE06FB">
        <w:rPr>
          <w:sz w:val="28"/>
          <w:szCs w:val="28"/>
        </w:rPr>
        <w:t xml:space="preserve"> UNkulunkulu useyenzile kakade ingxenye yakhe. Kungumthwalo wethu ukuzivumela ukuba simbozwe ngegazi lakhe elihlengayo.</w:t>
      </w:r>
    </w:p>
    <w:p w14:paraId="7BAE5BAC" w14:textId="3CD6BB21" w:rsidR="001D06D8" w:rsidRPr="001D06D8" w:rsidRDefault="00CE06FB" w:rsidP="001D06D8">
      <w:pPr>
        <w:pStyle w:val="Prrafodelista"/>
        <w:numPr>
          <w:ilvl w:val="0"/>
          <w:numId w:val="1"/>
        </w:numPr>
        <w:rPr>
          <w:b/>
          <w:bCs/>
          <w:sz w:val="28"/>
          <w:szCs w:val="28"/>
        </w:rPr>
      </w:pPr>
      <w:r w:rsidRPr="00CE06FB">
        <w:rPr>
          <w:b/>
          <w:bCs/>
          <w:sz w:val="28"/>
          <w:szCs w:val="28"/>
        </w:rPr>
        <w:t>Ukuwela uLwandle Olubomvu:</w:t>
      </w:r>
    </w:p>
    <w:p w14:paraId="6AFFD2FD" w14:textId="0B0602D8" w:rsidR="001D06D8" w:rsidRPr="005C507B" w:rsidRDefault="00CE06FB" w:rsidP="001D06D8">
      <w:pPr>
        <w:pStyle w:val="Prrafodelista"/>
        <w:numPr>
          <w:ilvl w:val="1"/>
          <w:numId w:val="1"/>
        </w:numPr>
        <w:rPr>
          <w:b/>
          <w:bCs/>
          <w:sz w:val="28"/>
          <w:szCs w:val="28"/>
        </w:rPr>
      </w:pPr>
      <w:r w:rsidRPr="00CE06FB">
        <w:rPr>
          <w:b/>
          <w:bCs/>
          <w:sz w:val="28"/>
          <w:szCs w:val="28"/>
        </w:rPr>
        <w:t>Bav</w:t>
      </w:r>
      <w:r w:rsidR="001960F8">
        <w:rPr>
          <w:b/>
          <w:bCs/>
          <w:sz w:val="28"/>
          <w:szCs w:val="28"/>
        </w:rPr>
        <w:t>inj</w:t>
      </w:r>
      <w:r w:rsidRPr="00CE06FB">
        <w:rPr>
          <w:b/>
          <w:bCs/>
          <w:sz w:val="28"/>
          <w:szCs w:val="28"/>
        </w:rPr>
        <w:t>el</w:t>
      </w:r>
      <w:r w:rsidR="001960F8">
        <w:rPr>
          <w:b/>
          <w:bCs/>
          <w:sz w:val="28"/>
          <w:szCs w:val="28"/>
        </w:rPr>
        <w:t>wa</w:t>
      </w:r>
      <w:r w:rsidRPr="00CE06FB">
        <w:rPr>
          <w:b/>
          <w:bCs/>
          <w:sz w:val="28"/>
          <w:szCs w:val="28"/>
        </w:rPr>
        <w:t xml:space="preserve"> </w:t>
      </w:r>
      <w:r>
        <w:rPr>
          <w:b/>
          <w:bCs/>
          <w:sz w:val="28"/>
          <w:szCs w:val="28"/>
        </w:rPr>
        <w:t>Enkangala</w:t>
      </w:r>
      <w:r w:rsidRPr="00CE06FB">
        <w:rPr>
          <w:b/>
          <w:bCs/>
          <w:sz w:val="28"/>
          <w:szCs w:val="28"/>
        </w:rPr>
        <w:t xml:space="preserve"> ( Eksodusi 13:17-14:12 )</w:t>
      </w:r>
    </w:p>
    <w:p w14:paraId="392F1730" w14:textId="747B61FB" w:rsidR="00CE06FB" w:rsidRPr="00CE06FB" w:rsidRDefault="00CE06FB" w:rsidP="00CE06FB">
      <w:pPr>
        <w:pStyle w:val="Prrafodelista"/>
        <w:numPr>
          <w:ilvl w:val="2"/>
          <w:numId w:val="1"/>
        </w:numPr>
        <w:rPr>
          <w:sz w:val="28"/>
          <w:szCs w:val="28"/>
        </w:rPr>
      </w:pPr>
      <w:r w:rsidRPr="00CE06FB">
        <w:rPr>
          <w:sz w:val="28"/>
          <w:szCs w:val="28"/>
        </w:rPr>
        <w:t>Ngemvum</w:t>
      </w:r>
      <w:r>
        <w:rPr>
          <w:sz w:val="28"/>
          <w:szCs w:val="28"/>
        </w:rPr>
        <w:t>o</w:t>
      </w:r>
      <w:r w:rsidRPr="00CE06FB">
        <w:rPr>
          <w:sz w:val="28"/>
          <w:szCs w:val="28"/>
        </w:rPr>
        <w:t xml:space="preserve"> kaFaro, uIsrayeli waphuma “elungele ukulwa” (Eks. 13:18 NIV). Kodwa uNkulunkulu wayengafuni ukuthi babhekane </w:t>
      </w:r>
      <w:r>
        <w:rPr>
          <w:sz w:val="28"/>
          <w:szCs w:val="28"/>
        </w:rPr>
        <w:t>l</w:t>
      </w:r>
      <w:r w:rsidRPr="00CE06FB">
        <w:rPr>
          <w:sz w:val="28"/>
          <w:szCs w:val="28"/>
        </w:rPr>
        <w:t>empi, ngakho wabaholela nxazonke (Eks. 13:17).</w:t>
      </w:r>
    </w:p>
    <w:p w14:paraId="5E996719" w14:textId="789ACBFB" w:rsidR="00CE06FB" w:rsidRPr="00CE06FB" w:rsidRDefault="00CE06FB" w:rsidP="00CE06FB">
      <w:pPr>
        <w:pStyle w:val="Prrafodelista"/>
        <w:numPr>
          <w:ilvl w:val="2"/>
          <w:numId w:val="1"/>
        </w:numPr>
        <w:rPr>
          <w:sz w:val="28"/>
          <w:szCs w:val="28"/>
        </w:rPr>
      </w:pPr>
      <w:r w:rsidRPr="00CE06FB">
        <w:rPr>
          <w:sz w:val="28"/>
          <w:szCs w:val="28"/>
        </w:rPr>
        <w:t xml:space="preserve"> Phakathi </w:t>
      </w:r>
      <w:r w:rsidR="00007699">
        <w:rPr>
          <w:sz w:val="28"/>
          <w:szCs w:val="28"/>
        </w:rPr>
        <w:t>kw</w:t>
      </w:r>
      <w:r w:rsidRPr="00CE06FB">
        <w:rPr>
          <w:sz w:val="28"/>
          <w:szCs w:val="28"/>
        </w:rPr>
        <w:t>aleso sikhathi, uFaro wazisola ngokuphenduka kwakhe futhi walandela u-Israyeli ( Eks. 14:5 ). Manje u-Israyeli wayesevaleleke e</w:t>
      </w:r>
      <w:r w:rsidR="00007699">
        <w:rPr>
          <w:sz w:val="28"/>
          <w:szCs w:val="28"/>
        </w:rPr>
        <w:t>n</w:t>
      </w:r>
      <w:r w:rsidRPr="00CE06FB">
        <w:rPr>
          <w:sz w:val="28"/>
          <w:szCs w:val="28"/>
        </w:rPr>
        <w:t>hlane, kungekho ndlela yokubalekela.                              ( Eks. 14:2-3, 9 ).</w:t>
      </w:r>
    </w:p>
    <w:p w14:paraId="3E15220B" w14:textId="682F4CAC" w:rsidR="00CE06FB" w:rsidRPr="00CE06FB" w:rsidRDefault="00CE06FB" w:rsidP="00CE06FB">
      <w:pPr>
        <w:pStyle w:val="Prrafodelista"/>
        <w:numPr>
          <w:ilvl w:val="2"/>
          <w:numId w:val="1"/>
        </w:numPr>
        <w:rPr>
          <w:sz w:val="28"/>
          <w:szCs w:val="28"/>
        </w:rPr>
      </w:pPr>
      <w:r w:rsidRPr="00CE06FB">
        <w:rPr>
          <w:sz w:val="28"/>
          <w:szCs w:val="28"/>
        </w:rPr>
        <w:t xml:space="preserve"> Njengesenzo sokholo, bahamba </w:t>
      </w:r>
      <w:r w:rsidR="00007699">
        <w:rPr>
          <w:sz w:val="28"/>
          <w:szCs w:val="28"/>
        </w:rPr>
        <w:t>lebhokisi letshe</w:t>
      </w:r>
      <w:r w:rsidRPr="00CE06FB">
        <w:rPr>
          <w:sz w:val="28"/>
          <w:szCs w:val="28"/>
        </w:rPr>
        <w:t xml:space="preserve"> </w:t>
      </w:r>
      <w:r w:rsidR="00007699">
        <w:rPr>
          <w:sz w:val="28"/>
          <w:szCs w:val="28"/>
        </w:rPr>
        <w:t>li</w:t>
      </w:r>
      <w:r w:rsidRPr="00CE06FB">
        <w:rPr>
          <w:sz w:val="28"/>
          <w:szCs w:val="28"/>
        </w:rPr>
        <w:t>kaJosefa ( Eks. 13:19 ). Ngaphezu kwalokho, uNkulunkulu wayebahola ngendlela eyisimangaliso ( Eks. 13:21 ).</w:t>
      </w:r>
    </w:p>
    <w:p w14:paraId="4B476AA0" w14:textId="1381C551" w:rsidR="00CE06FB" w:rsidRDefault="00CE06FB" w:rsidP="00CE06FB">
      <w:pPr>
        <w:pStyle w:val="Prrafodelista"/>
        <w:numPr>
          <w:ilvl w:val="2"/>
          <w:numId w:val="1"/>
        </w:numPr>
        <w:rPr>
          <w:sz w:val="28"/>
          <w:szCs w:val="28"/>
        </w:rPr>
      </w:pPr>
      <w:r w:rsidRPr="00CE06FB">
        <w:rPr>
          <w:sz w:val="28"/>
          <w:szCs w:val="28"/>
        </w:rPr>
        <w:lastRenderedPageBreak/>
        <w:t xml:space="preserve"> N</w:t>
      </w:r>
      <w:r w:rsidR="00007699">
        <w:rPr>
          <w:sz w:val="28"/>
          <w:szCs w:val="28"/>
        </w:rPr>
        <w:t>galo</w:t>
      </w:r>
      <w:r w:rsidRPr="00CE06FB">
        <w:rPr>
          <w:sz w:val="28"/>
          <w:szCs w:val="28"/>
        </w:rPr>
        <w:t xml:space="preserve">kho, lapho </w:t>
      </w:r>
      <w:r w:rsidR="0042404F">
        <w:rPr>
          <w:sz w:val="28"/>
          <w:szCs w:val="28"/>
        </w:rPr>
        <w:t>be</w:t>
      </w:r>
      <w:r w:rsidRPr="00CE06FB">
        <w:rPr>
          <w:sz w:val="28"/>
          <w:szCs w:val="28"/>
        </w:rPr>
        <w:t>bona ibutho likaFaro, ukholo lwa</w:t>
      </w:r>
      <w:r w:rsidR="0042404F">
        <w:rPr>
          <w:sz w:val="28"/>
          <w:szCs w:val="28"/>
        </w:rPr>
        <w:t>b</w:t>
      </w:r>
      <w:r w:rsidRPr="00CE06FB">
        <w:rPr>
          <w:sz w:val="28"/>
          <w:szCs w:val="28"/>
        </w:rPr>
        <w:t>o lwawohloka ngokuphelele</w:t>
      </w:r>
      <w:r w:rsidR="0042404F">
        <w:rPr>
          <w:sz w:val="28"/>
          <w:szCs w:val="28"/>
        </w:rPr>
        <w:t>yo</w:t>
      </w:r>
      <w:r w:rsidRPr="00CE06FB">
        <w:rPr>
          <w:sz w:val="28"/>
          <w:szCs w:val="28"/>
        </w:rPr>
        <w:t xml:space="preserve">.                      ( Eks. 14:10-12 ). </w:t>
      </w:r>
      <w:r w:rsidR="0042404F">
        <w:rPr>
          <w:sz w:val="28"/>
          <w:szCs w:val="28"/>
        </w:rPr>
        <w:t>B</w:t>
      </w:r>
      <w:r w:rsidRPr="00CE06FB">
        <w:rPr>
          <w:sz w:val="28"/>
          <w:szCs w:val="28"/>
        </w:rPr>
        <w:t>a</w:t>
      </w:r>
      <w:r w:rsidR="0042404F">
        <w:rPr>
          <w:sz w:val="28"/>
          <w:szCs w:val="28"/>
        </w:rPr>
        <w:t>t</w:t>
      </w:r>
      <w:r w:rsidRPr="00CE06FB">
        <w:rPr>
          <w:sz w:val="28"/>
          <w:szCs w:val="28"/>
        </w:rPr>
        <w:t>she</w:t>
      </w:r>
      <w:r w:rsidR="0042404F">
        <w:rPr>
          <w:sz w:val="28"/>
          <w:szCs w:val="28"/>
        </w:rPr>
        <w:t>t</w:t>
      </w:r>
      <w:r w:rsidRPr="00CE06FB">
        <w:rPr>
          <w:sz w:val="28"/>
          <w:szCs w:val="28"/>
        </w:rPr>
        <w:t>sh</w:t>
      </w:r>
      <w:r w:rsidR="0042404F">
        <w:rPr>
          <w:sz w:val="28"/>
          <w:szCs w:val="28"/>
        </w:rPr>
        <w:t>a</w:t>
      </w:r>
      <w:r w:rsidRPr="00CE06FB">
        <w:rPr>
          <w:sz w:val="28"/>
          <w:szCs w:val="28"/>
        </w:rPr>
        <w:t xml:space="preserve"> bakhohlwa izimangaliso ababezenzil</w:t>
      </w:r>
      <w:r w:rsidR="0042404F">
        <w:rPr>
          <w:sz w:val="28"/>
          <w:szCs w:val="28"/>
        </w:rPr>
        <w:t>we</w:t>
      </w:r>
      <w:r w:rsidRPr="00CE06FB">
        <w:rPr>
          <w:sz w:val="28"/>
          <w:szCs w:val="28"/>
        </w:rPr>
        <w:t xml:space="preserve">! </w:t>
      </w:r>
      <w:r w:rsidR="0042404F">
        <w:rPr>
          <w:sz w:val="28"/>
          <w:szCs w:val="28"/>
        </w:rPr>
        <w:t>Kam</w:t>
      </w:r>
      <w:r w:rsidRPr="00CE06FB">
        <w:rPr>
          <w:sz w:val="28"/>
          <w:szCs w:val="28"/>
        </w:rPr>
        <w:t xml:space="preserve">be lokhu kungenzeka </w:t>
      </w:r>
      <w:r w:rsidR="0042404F">
        <w:rPr>
          <w:sz w:val="28"/>
          <w:szCs w:val="28"/>
        </w:rPr>
        <w:t>l</w:t>
      </w:r>
      <w:r w:rsidRPr="00CE06FB">
        <w:rPr>
          <w:sz w:val="28"/>
          <w:szCs w:val="28"/>
        </w:rPr>
        <w:t>akithi?</w:t>
      </w:r>
    </w:p>
    <w:p w14:paraId="7A7A43B4" w14:textId="7102FA16" w:rsidR="00894810" w:rsidRDefault="00894810">
      <w:pPr>
        <w:rPr>
          <w:sz w:val="28"/>
          <w:szCs w:val="28"/>
        </w:rPr>
      </w:pPr>
      <w:r>
        <w:rPr>
          <w:sz w:val="28"/>
          <w:szCs w:val="28"/>
        </w:rPr>
        <w:br w:type="page"/>
      </w:r>
    </w:p>
    <w:p w14:paraId="734E1756" w14:textId="77777777" w:rsidR="001D06D8" w:rsidRPr="005C507B" w:rsidRDefault="001D06D8" w:rsidP="001D06D8">
      <w:pPr>
        <w:pStyle w:val="Prrafodelista"/>
        <w:numPr>
          <w:ilvl w:val="1"/>
          <w:numId w:val="1"/>
        </w:numPr>
        <w:rPr>
          <w:b/>
          <w:bCs/>
          <w:sz w:val="28"/>
          <w:szCs w:val="28"/>
        </w:rPr>
      </w:pPr>
      <w:r w:rsidRPr="001D06D8">
        <w:rPr>
          <w:b/>
          <w:bCs/>
          <w:sz w:val="28"/>
          <w:szCs w:val="28"/>
        </w:rPr>
        <w:lastRenderedPageBreak/>
        <w:t>A path in the sea (Exodus 14:13-31)</w:t>
      </w:r>
    </w:p>
    <w:p w14:paraId="570FB506" w14:textId="2CA10220" w:rsidR="000174D3" w:rsidRPr="005C507B" w:rsidRDefault="004F20CB" w:rsidP="004F20CB">
      <w:pPr>
        <w:pStyle w:val="Prrafodelista"/>
        <w:numPr>
          <w:ilvl w:val="2"/>
          <w:numId w:val="1"/>
        </w:numPr>
        <w:rPr>
          <w:sz w:val="28"/>
          <w:szCs w:val="28"/>
        </w:rPr>
      </w:pPr>
      <w:r w:rsidRPr="005C507B">
        <w:rPr>
          <w:sz w:val="28"/>
          <w:szCs w:val="28"/>
        </w:rPr>
        <w:t>In the face of the people's lack of faith, Moses encouraged them to trust in God (Ex. 14:13-14):</w:t>
      </w:r>
    </w:p>
    <w:p w14:paraId="156374AF" w14:textId="54264CF6" w:rsidR="004F20CB" w:rsidRPr="004F20CB" w:rsidRDefault="004F20CB" w:rsidP="004F20CB">
      <w:pPr>
        <w:pStyle w:val="Prrafodelista"/>
        <w:numPr>
          <w:ilvl w:val="3"/>
          <w:numId w:val="1"/>
        </w:numPr>
        <w:rPr>
          <w:sz w:val="28"/>
          <w:szCs w:val="28"/>
        </w:rPr>
      </w:pPr>
      <w:r w:rsidRPr="004F20CB">
        <w:rPr>
          <w:sz w:val="28"/>
          <w:szCs w:val="28"/>
        </w:rPr>
        <w:t>“Do not be afraid”: The first step to achieving victory is trusting God</w:t>
      </w:r>
    </w:p>
    <w:p w14:paraId="03F84771" w14:textId="4DAA67A0" w:rsidR="004F20CB" w:rsidRPr="004F20CB" w:rsidRDefault="004F20CB" w:rsidP="004F20CB">
      <w:pPr>
        <w:pStyle w:val="Prrafodelista"/>
        <w:numPr>
          <w:ilvl w:val="3"/>
          <w:numId w:val="1"/>
        </w:numPr>
        <w:rPr>
          <w:sz w:val="28"/>
          <w:szCs w:val="28"/>
        </w:rPr>
      </w:pPr>
      <w:r w:rsidRPr="004F20CB">
        <w:rPr>
          <w:sz w:val="28"/>
          <w:szCs w:val="28"/>
        </w:rPr>
        <w:t>“Stand firm”: We must patiently remain at our post, without grumbling.</w:t>
      </w:r>
    </w:p>
    <w:p w14:paraId="3CAAD878" w14:textId="160E33DA" w:rsidR="004F20CB" w:rsidRPr="004F20CB" w:rsidRDefault="004F20CB" w:rsidP="004F20CB">
      <w:pPr>
        <w:pStyle w:val="Prrafodelista"/>
        <w:numPr>
          <w:ilvl w:val="3"/>
          <w:numId w:val="1"/>
        </w:numPr>
        <w:rPr>
          <w:sz w:val="28"/>
          <w:szCs w:val="28"/>
        </w:rPr>
      </w:pPr>
      <w:r w:rsidRPr="004F20CB">
        <w:rPr>
          <w:sz w:val="28"/>
          <w:szCs w:val="28"/>
        </w:rPr>
        <w:t>“See salvation”: If we let God guide us, victory is assured</w:t>
      </w:r>
    </w:p>
    <w:p w14:paraId="4564349D" w14:textId="2ACB1946" w:rsidR="004F20CB" w:rsidRPr="005C507B" w:rsidRDefault="004F20CB" w:rsidP="004F20CB">
      <w:pPr>
        <w:pStyle w:val="Prrafodelista"/>
        <w:numPr>
          <w:ilvl w:val="3"/>
          <w:numId w:val="1"/>
        </w:numPr>
        <w:rPr>
          <w:sz w:val="28"/>
          <w:szCs w:val="28"/>
        </w:rPr>
      </w:pPr>
      <w:r w:rsidRPr="004F20CB">
        <w:rPr>
          <w:sz w:val="28"/>
          <w:szCs w:val="28"/>
        </w:rPr>
        <w:t>“The Lord will fight for you”: God fights for us against Satan and sin. Calvary is the greatest proof of this.</w:t>
      </w:r>
    </w:p>
    <w:p w14:paraId="1770B265" w14:textId="0EFB14F0" w:rsidR="004F20CB" w:rsidRPr="005C507B" w:rsidRDefault="004F20CB" w:rsidP="004F20CB">
      <w:pPr>
        <w:pStyle w:val="Prrafodelista"/>
        <w:numPr>
          <w:ilvl w:val="2"/>
          <w:numId w:val="1"/>
        </w:numPr>
        <w:rPr>
          <w:sz w:val="28"/>
          <w:szCs w:val="28"/>
        </w:rPr>
      </w:pPr>
      <w:r w:rsidRPr="005C507B">
        <w:rPr>
          <w:sz w:val="28"/>
          <w:szCs w:val="28"/>
        </w:rPr>
        <w:t>God gave the people only one command: “</w:t>
      </w:r>
      <w:r w:rsidR="007154E8" w:rsidRPr="007154E8">
        <w:rPr>
          <w:sz w:val="28"/>
          <w:szCs w:val="28"/>
        </w:rPr>
        <w:t>go forward</w:t>
      </w:r>
      <w:r w:rsidRPr="005C507B">
        <w:rPr>
          <w:sz w:val="28"/>
          <w:szCs w:val="28"/>
        </w:rPr>
        <w:t>” (Ex. 14:15). From this moment, the unexpected began (Ex. 14:19-31):</w:t>
      </w:r>
    </w:p>
    <w:p w14:paraId="71173969" w14:textId="47E8C05F" w:rsidR="004F20CB" w:rsidRPr="005C507B" w:rsidRDefault="004F20CB" w:rsidP="004F20CB">
      <w:pPr>
        <w:pStyle w:val="Prrafodelista"/>
        <w:numPr>
          <w:ilvl w:val="3"/>
          <w:numId w:val="1"/>
        </w:numPr>
        <w:rPr>
          <w:sz w:val="28"/>
          <w:szCs w:val="28"/>
        </w:rPr>
      </w:pPr>
      <w:r w:rsidRPr="005C507B">
        <w:rPr>
          <w:sz w:val="28"/>
          <w:szCs w:val="28"/>
        </w:rPr>
        <w:t>The angel of God and the pillar of cloud stood between the camp of Israel and the camp of the Egyptians</w:t>
      </w:r>
    </w:p>
    <w:p w14:paraId="4CEC3001" w14:textId="5CAC81DD" w:rsidR="004F20CB" w:rsidRPr="005C507B" w:rsidRDefault="004F20CB" w:rsidP="004F20CB">
      <w:pPr>
        <w:pStyle w:val="Prrafodelista"/>
        <w:numPr>
          <w:ilvl w:val="3"/>
          <w:numId w:val="1"/>
        </w:numPr>
        <w:rPr>
          <w:sz w:val="28"/>
          <w:szCs w:val="28"/>
        </w:rPr>
      </w:pPr>
      <w:r w:rsidRPr="005C507B">
        <w:rPr>
          <w:sz w:val="28"/>
          <w:szCs w:val="28"/>
        </w:rPr>
        <w:t>During the night, the pillar was darkness for the Egyptians, and light for the Israelites</w:t>
      </w:r>
    </w:p>
    <w:p w14:paraId="188BFE64" w14:textId="78D80E5C" w:rsidR="004F20CB" w:rsidRPr="005C507B" w:rsidRDefault="004F20CB" w:rsidP="004F20CB">
      <w:pPr>
        <w:pStyle w:val="Prrafodelista"/>
        <w:numPr>
          <w:ilvl w:val="3"/>
          <w:numId w:val="1"/>
        </w:numPr>
        <w:rPr>
          <w:sz w:val="28"/>
          <w:szCs w:val="28"/>
        </w:rPr>
      </w:pPr>
      <w:r w:rsidRPr="005C507B">
        <w:rPr>
          <w:sz w:val="28"/>
          <w:szCs w:val="28"/>
        </w:rPr>
        <w:t>Moses raised his staff and the sea parted so that Israel could pass through on dry land.</w:t>
      </w:r>
    </w:p>
    <w:p w14:paraId="58F1BDE6" w14:textId="7F696EB4" w:rsidR="004F20CB" w:rsidRPr="005C507B" w:rsidRDefault="004F20CB" w:rsidP="004F20CB">
      <w:pPr>
        <w:pStyle w:val="Prrafodelista"/>
        <w:numPr>
          <w:ilvl w:val="3"/>
          <w:numId w:val="1"/>
        </w:numPr>
        <w:rPr>
          <w:sz w:val="28"/>
          <w:szCs w:val="28"/>
        </w:rPr>
      </w:pPr>
      <w:r w:rsidRPr="005C507B">
        <w:rPr>
          <w:sz w:val="28"/>
          <w:szCs w:val="28"/>
        </w:rPr>
        <w:t>Israel entered the sea, having the waters as walls on their right and left</w:t>
      </w:r>
    </w:p>
    <w:p w14:paraId="2F668D02" w14:textId="2B79A928" w:rsidR="004F20CB" w:rsidRPr="005C507B" w:rsidRDefault="004F20CB" w:rsidP="004F20CB">
      <w:pPr>
        <w:pStyle w:val="Prrafodelista"/>
        <w:numPr>
          <w:ilvl w:val="3"/>
          <w:numId w:val="1"/>
        </w:numPr>
        <w:rPr>
          <w:sz w:val="28"/>
          <w:szCs w:val="28"/>
        </w:rPr>
      </w:pPr>
      <w:r w:rsidRPr="005C507B">
        <w:rPr>
          <w:sz w:val="28"/>
          <w:szCs w:val="28"/>
        </w:rPr>
        <w:t>The Egyptians also entered the sea</w:t>
      </w:r>
    </w:p>
    <w:p w14:paraId="71974E6A" w14:textId="58BEFD57" w:rsidR="004F20CB" w:rsidRPr="005C507B" w:rsidRDefault="004F20CB" w:rsidP="004F20CB">
      <w:pPr>
        <w:pStyle w:val="Prrafodelista"/>
        <w:numPr>
          <w:ilvl w:val="3"/>
          <w:numId w:val="1"/>
        </w:numPr>
        <w:rPr>
          <w:sz w:val="28"/>
          <w:szCs w:val="28"/>
        </w:rPr>
      </w:pPr>
      <w:r w:rsidRPr="005C507B">
        <w:rPr>
          <w:sz w:val="28"/>
          <w:szCs w:val="28"/>
        </w:rPr>
        <w:t>At dawn, God upset the Egyptians</w:t>
      </w:r>
    </w:p>
    <w:p w14:paraId="39603744" w14:textId="397C94BA" w:rsidR="004F20CB" w:rsidRPr="005C507B" w:rsidRDefault="004F20CB" w:rsidP="004F20CB">
      <w:pPr>
        <w:pStyle w:val="Prrafodelista"/>
        <w:numPr>
          <w:ilvl w:val="3"/>
          <w:numId w:val="1"/>
        </w:numPr>
        <w:rPr>
          <w:sz w:val="28"/>
          <w:szCs w:val="28"/>
        </w:rPr>
      </w:pPr>
      <w:r w:rsidRPr="005C507B">
        <w:rPr>
          <w:sz w:val="28"/>
          <w:szCs w:val="28"/>
        </w:rPr>
        <w:t>As they tried to retreat, the sea returned to its course, destroying the entire army.</w:t>
      </w:r>
    </w:p>
    <w:p w14:paraId="30FA9B0A" w14:textId="1B74E09E" w:rsidR="004F20CB" w:rsidRPr="001D06D8" w:rsidRDefault="004F20CB" w:rsidP="004F20CB">
      <w:pPr>
        <w:pStyle w:val="Prrafodelista"/>
        <w:numPr>
          <w:ilvl w:val="3"/>
          <w:numId w:val="1"/>
        </w:numPr>
        <w:rPr>
          <w:sz w:val="28"/>
          <w:szCs w:val="28"/>
        </w:rPr>
      </w:pPr>
      <w:r w:rsidRPr="005C507B">
        <w:rPr>
          <w:sz w:val="28"/>
          <w:szCs w:val="28"/>
        </w:rPr>
        <w:t>From the seashore, Israel beheld the victory, and they believed in God and in Moses</w:t>
      </w:r>
    </w:p>
    <w:p w14:paraId="15E23FF2" w14:textId="77777777" w:rsidR="001D06D8" w:rsidRPr="001D06D8" w:rsidRDefault="001D06D8" w:rsidP="001D06D8">
      <w:pPr>
        <w:pStyle w:val="Prrafodelista"/>
        <w:numPr>
          <w:ilvl w:val="0"/>
          <w:numId w:val="1"/>
        </w:numPr>
        <w:rPr>
          <w:b/>
          <w:bCs/>
          <w:sz w:val="28"/>
          <w:szCs w:val="28"/>
        </w:rPr>
      </w:pPr>
      <w:r w:rsidRPr="001D06D8">
        <w:rPr>
          <w:b/>
          <w:bCs/>
          <w:sz w:val="28"/>
          <w:szCs w:val="28"/>
        </w:rPr>
        <w:t>The celebration:</w:t>
      </w:r>
    </w:p>
    <w:p w14:paraId="05CCA9CC" w14:textId="23BBEA94" w:rsidR="00395C43" w:rsidRPr="005C507B" w:rsidRDefault="001D06D8" w:rsidP="001D06D8">
      <w:pPr>
        <w:pStyle w:val="Prrafodelista"/>
        <w:numPr>
          <w:ilvl w:val="1"/>
          <w:numId w:val="1"/>
        </w:numPr>
        <w:rPr>
          <w:b/>
          <w:bCs/>
          <w:sz w:val="28"/>
          <w:szCs w:val="28"/>
        </w:rPr>
      </w:pPr>
      <w:r w:rsidRPr="005C507B">
        <w:rPr>
          <w:b/>
          <w:bCs/>
          <w:sz w:val="28"/>
          <w:szCs w:val="28"/>
        </w:rPr>
        <w:t>The Song of Moses (Exodus 15:1-21)</w:t>
      </w:r>
    </w:p>
    <w:p w14:paraId="31AA1E3A" w14:textId="4C3178E1" w:rsidR="004F20CB" w:rsidRPr="005C507B" w:rsidRDefault="003104E9" w:rsidP="003104E9">
      <w:pPr>
        <w:pStyle w:val="Prrafodelista"/>
        <w:numPr>
          <w:ilvl w:val="2"/>
          <w:numId w:val="1"/>
        </w:numPr>
        <w:rPr>
          <w:sz w:val="28"/>
          <w:szCs w:val="28"/>
        </w:rPr>
      </w:pPr>
      <w:r w:rsidRPr="005C507B">
        <w:rPr>
          <w:sz w:val="28"/>
          <w:szCs w:val="28"/>
        </w:rPr>
        <w:t>Seeing what had happened, Moses leads Israel in a song of praise, while Miriam responds with a choir, along with the women (Ex. 15:1, 20-21).</w:t>
      </w:r>
    </w:p>
    <w:p w14:paraId="4EE6133B" w14:textId="4E4715FB" w:rsidR="003104E9" w:rsidRPr="005C507B" w:rsidRDefault="003104E9" w:rsidP="003104E9">
      <w:pPr>
        <w:pStyle w:val="Prrafodelista"/>
        <w:numPr>
          <w:ilvl w:val="2"/>
          <w:numId w:val="1"/>
        </w:numPr>
        <w:rPr>
          <w:sz w:val="28"/>
          <w:szCs w:val="28"/>
        </w:rPr>
      </w:pPr>
      <w:r w:rsidRPr="005C507B">
        <w:rPr>
          <w:sz w:val="28"/>
          <w:szCs w:val="28"/>
        </w:rPr>
        <w:t>In this song, no mention is made of what Israel has done. Not only does it praise God for destroying the enemy (Ex. 15:6), but it is also admired for its works (Ex. 15:11). The reaction of those who hear what has happened is announced (Ex. 15:14).</w:t>
      </w:r>
    </w:p>
    <w:p w14:paraId="5256E886" w14:textId="68ACB912" w:rsidR="003104E9" w:rsidRPr="005C507B" w:rsidRDefault="003104E9" w:rsidP="003104E9">
      <w:pPr>
        <w:pStyle w:val="Prrafodelista"/>
        <w:numPr>
          <w:ilvl w:val="2"/>
          <w:numId w:val="1"/>
        </w:numPr>
        <w:rPr>
          <w:sz w:val="28"/>
          <w:szCs w:val="28"/>
        </w:rPr>
      </w:pPr>
      <w:r w:rsidRPr="005C507B">
        <w:rPr>
          <w:sz w:val="28"/>
          <w:szCs w:val="28"/>
        </w:rPr>
        <w:t>Furthermore, what God is yet to do is announced: “</w:t>
      </w:r>
      <w:r w:rsidR="00801F08" w:rsidRPr="00801F08">
        <w:rPr>
          <w:sz w:val="28"/>
          <w:szCs w:val="28"/>
        </w:rPr>
        <w:t>You shall bring them and plant them in the mountain of Your inheritance</w:t>
      </w:r>
      <w:r w:rsidRPr="005C507B">
        <w:rPr>
          <w:sz w:val="28"/>
          <w:szCs w:val="28"/>
        </w:rPr>
        <w:t>” (Ex. 15:17).</w:t>
      </w:r>
    </w:p>
    <w:p w14:paraId="706231F9" w14:textId="5B157CC8" w:rsidR="003104E9" w:rsidRPr="005C507B" w:rsidRDefault="003104E9" w:rsidP="003104E9">
      <w:pPr>
        <w:pStyle w:val="Prrafodelista"/>
        <w:numPr>
          <w:ilvl w:val="2"/>
          <w:numId w:val="1"/>
        </w:numPr>
        <w:rPr>
          <w:sz w:val="28"/>
          <w:szCs w:val="28"/>
        </w:rPr>
      </w:pPr>
      <w:r w:rsidRPr="005C507B">
        <w:rPr>
          <w:sz w:val="28"/>
          <w:szCs w:val="28"/>
        </w:rPr>
        <w:t>When God's judgments have been manifested, and evil and oppression have been eradicated, the redeemed of the nations will praise Him for those righteous judgments, singing the song of Moses and of the Lamb (Rev. 15:3).</w:t>
      </w:r>
    </w:p>
    <w:sectPr w:rsidR="003104E9" w:rsidRPr="005C507B"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4AC"/>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3551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D8"/>
    <w:rsid w:val="00004746"/>
    <w:rsid w:val="00007699"/>
    <w:rsid w:val="000174D3"/>
    <w:rsid w:val="000B2AC6"/>
    <w:rsid w:val="000B440E"/>
    <w:rsid w:val="001960F8"/>
    <w:rsid w:val="001B4E1B"/>
    <w:rsid w:val="001D06D8"/>
    <w:rsid w:val="001E4AA8"/>
    <w:rsid w:val="00206369"/>
    <w:rsid w:val="003036B8"/>
    <w:rsid w:val="003104E9"/>
    <w:rsid w:val="00395C43"/>
    <w:rsid w:val="003D5E96"/>
    <w:rsid w:val="0042404F"/>
    <w:rsid w:val="0045047C"/>
    <w:rsid w:val="004B7B64"/>
    <w:rsid w:val="004C04BE"/>
    <w:rsid w:val="004D5CB2"/>
    <w:rsid w:val="004F20CB"/>
    <w:rsid w:val="00506F22"/>
    <w:rsid w:val="005C507B"/>
    <w:rsid w:val="0060668F"/>
    <w:rsid w:val="006B286A"/>
    <w:rsid w:val="00711123"/>
    <w:rsid w:val="007154E8"/>
    <w:rsid w:val="00737AD1"/>
    <w:rsid w:val="00801F08"/>
    <w:rsid w:val="00852300"/>
    <w:rsid w:val="00894810"/>
    <w:rsid w:val="008B283E"/>
    <w:rsid w:val="00AB406A"/>
    <w:rsid w:val="00AF7516"/>
    <w:rsid w:val="00B07FA5"/>
    <w:rsid w:val="00BA3EAE"/>
    <w:rsid w:val="00C02695"/>
    <w:rsid w:val="00C22FAD"/>
    <w:rsid w:val="00C46A68"/>
    <w:rsid w:val="00C639F2"/>
    <w:rsid w:val="00CE06FB"/>
    <w:rsid w:val="00DE4EC3"/>
    <w:rsid w:val="00E27CA8"/>
    <w:rsid w:val="00FF6AF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2833"/>
  <w15:chartTrackingRefBased/>
  <w15:docId w15:val="{7F8386F2-3F6B-4853-A701-199B53C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1D0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0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06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06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06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06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06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06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06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1D06D8"/>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1D06D8"/>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1D06D8"/>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1D06D8"/>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1D06D8"/>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1D06D8"/>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1D06D8"/>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1D06D8"/>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1D06D8"/>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1D0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6D8"/>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1D06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06D8"/>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1D06D8"/>
    <w:pPr>
      <w:spacing w:before="160"/>
      <w:jc w:val="center"/>
    </w:pPr>
    <w:rPr>
      <w:i/>
      <w:iCs/>
      <w:color w:val="404040" w:themeColor="text1" w:themeTint="BF"/>
    </w:rPr>
  </w:style>
  <w:style w:type="character" w:customStyle="1" w:styleId="CitaCar">
    <w:name w:val="Cita Car"/>
    <w:basedOn w:val="Fuentedeprrafopredeter"/>
    <w:link w:val="Cita"/>
    <w:uiPriority w:val="29"/>
    <w:rsid w:val="001D06D8"/>
    <w:rPr>
      <w:i/>
      <w:iCs/>
      <w:color w:val="404040" w:themeColor="text1" w:themeTint="BF"/>
      <w:kern w:val="0"/>
      <w:sz w:val="24"/>
      <w14:ligatures w14:val="none"/>
    </w:rPr>
  </w:style>
  <w:style w:type="paragraph" w:styleId="Prrafodelista">
    <w:name w:val="List Paragraph"/>
    <w:basedOn w:val="Normal"/>
    <w:uiPriority w:val="34"/>
    <w:qFormat/>
    <w:rsid w:val="001D06D8"/>
    <w:pPr>
      <w:ind w:left="720"/>
      <w:contextualSpacing/>
    </w:pPr>
  </w:style>
  <w:style w:type="character" w:styleId="nfasisintenso">
    <w:name w:val="Intense Emphasis"/>
    <w:basedOn w:val="Fuentedeprrafopredeter"/>
    <w:uiPriority w:val="21"/>
    <w:qFormat/>
    <w:rsid w:val="001D06D8"/>
    <w:rPr>
      <w:i/>
      <w:iCs/>
      <w:color w:val="0F4761" w:themeColor="accent1" w:themeShade="BF"/>
    </w:rPr>
  </w:style>
  <w:style w:type="paragraph" w:styleId="Citadestacada">
    <w:name w:val="Intense Quote"/>
    <w:basedOn w:val="Normal"/>
    <w:next w:val="Normal"/>
    <w:link w:val="CitadestacadaCar"/>
    <w:uiPriority w:val="30"/>
    <w:qFormat/>
    <w:rsid w:val="001D0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06D8"/>
    <w:rPr>
      <w:i/>
      <w:iCs/>
      <w:color w:val="0F4761" w:themeColor="accent1" w:themeShade="BF"/>
      <w:kern w:val="0"/>
      <w:sz w:val="24"/>
      <w14:ligatures w14:val="none"/>
    </w:rPr>
  </w:style>
  <w:style w:type="character" w:styleId="Referenciaintensa">
    <w:name w:val="Intense Reference"/>
    <w:basedOn w:val="Fuentedeprrafopredeter"/>
    <w:uiPriority w:val="32"/>
    <w:qFormat/>
    <w:rsid w:val="001D06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3586</Characters>
  <Application>Microsoft Office Word</Application>
  <DocSecurity>4</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Isabel Laveda</cp:lastModifiedBy>
  <cp:revision>2</cp:revision>
  <cp:lastPrinted>2025-07-20T06:49:00Z</cp:lastPrinted>
  <dcterms:created xsi:type="dcterms:W3CDTF">2025-07-27T05:23:00Z</dcterms:created>
  <dcterms:modified xsi:type="dcterms:W3CDTF">2025-07-27T05:23:00Z</dcterms:modified>
</cp:coreProperties>
</file>