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CB48" w14:textId="79716C59" w:rsidR="007A5B86" w:rsidRPr="00357060" w:rsidRDefault="007A5B86" w:rsidP="00357060">
      <w:pPr>
        <w:pBdr>
          <w:bottom w:val="single" w:sz="4" w:space="1" w:color="auto"/>
        </w:pBdr>
        <w:ind w:left="360" w:hanging="360"/>
        <w:rPr>
          <w:rFonts w:ascii="Aptos" w:hAnsi="Aptos"/>
          <w:sz w:val="28"/>
          <w:szCs w:val="28"/>
          <w:lang w:val="nl-NL"/>
        </w:rPr>
      </w:pPr>
      <w:r w:rsidRPr="00357060">
        <w:rPr>
          <w:rFonts w:ascii="Aptos" w:hAnsi="Aptos"/>
          <w:sz w:val="28"/>
          <w:szCs w:val="28"/>
          <w:lang w:val="nl-NL"/>
        </w:rPr>
        <w:tab/>
      </w:r>
      <w:r w:rsidRPr="00357060">
        <w:rPr>
          <w:rFonts w:ascii="Aptos" w:hAnsi="Aptos"/>
          <w:b/>
          <w:bCs/>
          <w:sz w:val="28"/>
          <w:szCs w:val="28"/>
          <w:lang w:val="nl-NL"/>
        </w:rPr>
        <w:t>INLEIDING</w:t>
      </w:r>
      <w:r w:rsidRPr="00357060">
        <w:rPr>
          <w:rFonts w:ascii="Aptos" w:hAnsi="Aptos"/>
          <w:b/>
          <w:bCs/>
          <w:sz w:val="28"/>
          <w:szCs w:val="28"/>
          <w:lang w:val="nl-NL"/>
        </w:rPr>
        <w:br/>
      </w:r>
      <w:r w:rsidR="0059284D" w:rsidRPr="00357060">
        <w:rPr>
          <w:rFonts w:ascii="Aptos" w:hAnsi="Aptos"/>
          <w:sz w:val="28"/>
          <w:szCs w:val="28"/>
          <w:lang w:val="nl-NL"/>
        </w:rPr>
        <w:t>Er is geen twijfel over mogelijk. God en Mozes werden goede vrienden.</w:t>
      </w:r>
      <w:r w:rsidR="00665B5B" w:rsidRPr="00357060">
        <w:rPr>
          <w:rFonts w:ascii="Aptos" w:hAnsi="Aptos"/>
          <w:sz w:val="28"/>
          <w:szCs w:val="28"/>
          <w:lang w:val="nl-NL"/>
        </w:rPr>
        <w:br/>
        <w:t>Dit gebeurde niet van de ene op de andere dag. Het was een langzaam proces. Het begon in zijn jonge jaren, toen zijn moeder met hem sprak over de geweldige God die ze dienden. Hun vriendschap werd versterkt tijdens de verschillende ontmoetingen die ze op de berg Sinaï hadden, en bleef groeien tot de dag dat God Mozes tot rust riep (rust: liet inslapen).</w:t>
      </w:r>
      <w:r w:rsidR="001A4ABC" w:rsidRPr="00357060">
        <w:rPr>
          <w:rFonts w:ascii="Aptos" w:hAnsi="Aptos"/>
          <w:sz w:val="28"/>
          <w:szCs w:val="28"/>
          <w:lang w:val="nl-NL"/>
        </w:rPr>
        <w:t xml:space="preserve"> </w:t>
      </w:r>
      <w:r w:rsidR="001A4ABC" w:rsidRPr="00357060">
        <w:rPr>
          <w:rFonts w:ascii="Aptos" w:hAnsi="Aptos"/>
          <w:sz w:val="28"/>
          <w:szCs w:val="28"/>
          <w:lang w:val="nl-NL"/>
        </w:rPr>
        <w:br/>
        <w:t>De hoofdstukken 33 en 34 van Exodus beschrijven een bijzonder moment in deze intense relatie: Mozes' verzoek om de heerlijkheid van God te zien.</w:t>
      </w:r>
    </w:p>
    <w:p w14:paraId="38C3AB7F" w14:textId="178C9973" w:rsidR="00985D1C" w:rsidRPr="00357060" w:rsidRDefault="00985D1C" w:rsidP="00985D1C">
      <w:pPr>
        <w:pStyle w:val="Prrafodelista"/>
        <w:numPr>
          <w:ilvl w:val="0"/>
          <w:numId w:val="1"/>
        </w:numPr>
        <w:rPr>
          <w:rFonts w:ascii="Aptos" w:hAnsi="Aptos"/>
          <w:b/>
          <w:bCs/>
          <w:sz w:val="28"/>
          <w:szCs w:val="28"/>
          <w:lang w:val="nl-NL"/>
        </w:rPr>
      </w:pPr>
      <w:r w:rsidRPr="00357060">
        <w:rPr>
          <w:rFonts w:ascii="Aptos" w:hAnsi="Aptos"/>
          <w:b/>
          <w:bCs/>
          <w:sz w:val="28"/>
          <w:szCs w:val="28"/>
          <w:lang w:val="nl-NL"/>
        </w:rPr>
        <w:t>G</w:t>
      </w:r>
      <w:r w:rsidR="00357060" w:rsidRPr="00357060">
        <w:rPr>
          <w:rFonts w:ascii="Aptos" w:hAnsi="Aptos"/>
          <w:b/>
          <w:bCs/>
          <w:sz w:val="28"/>
          <w:szCs w:val="28"/>
          <w:lang w:val="nl-NL"/>
        </w:rPr>
        <w:t>OD</w:t>
      </w:r>
      <w:r w:rsidRPr="00357060">
        <w:rPr>
          <w:rFonts w:ascii="Aptos" w:hAnsi="Aptos"/>
          <w:b/>
          <w:bCs/>
          <w:sz w:val="28"/>
          <w:szCs w:val="28"/>
          <w:lang w:val="nl-NL"/>
        </w:rPr>
        <w:t xml:space="preserve"> </w:t>
      </w:r>
      <w:r w:rsidR="002B2E2F" w:rsidRPr="00357060">
        <w:rPr>
          <w:rFonts w:ascii="Aptos" w:hAnsi="Aptos"/>
          <w:b/>
          <w:bCs/>
          <w:sz w:val="28"/>
          <w:szCs w:val="28"/>
          <w:lang w:val="nl-NL"/>
        </w:rPr>
        <w:t>en</w:t>
      </w:r>
      <w:r w:rsidRPr="00357060">
        <w:rPr>
          <w:rFonts w:ascii="Aptos" w:hAnsi="Aptos"/>
          <w:b/>
          <w:bCs/>
          <w:sz w:val="28"/>
          <w:szCs w:val="28"/>
          <w:lang w:val="nl-NL"/>
        </w:rPr>
        <w:t xml:space="preserve"> Mo</w:t>
      </w:r>
      <w:r w:rsidR="002B2E2F" w:rsidRPr="00357060">
        <w:rPr>
          <w:rFonts w:ascii="Aptos" w:hAnsi="Aptos"/>
          <w:b/>
          <w:bCs/>
          <w:sz w:val="28"/>
          <w:szCs w:val="28"/>
          <w:lang w:val="nl-NL"/>
        </w:rPr>
        <w:t>z</w:t>
      </w:r>
      <w:r w:rsidRPr="00357060">
        <w:rPr>
          <w:rFonts w:ascii="Aptos" w:hAnsi="Aptos"/>
          <w:b/>
          <w:bCs/>
          <w:sz w:val="28"/>
          <w:szCs w:val="28"/>
          <w:lang w:val="nl-NL"/>
        </w:rPr>
        <w:t>es:</w:t>
      </w:r>
    </w:p>
    <w:p w14:paraId="459702C6" w14:textId="7AE7B83F" w:rsidR="00985D1C" w:rsidRPr="00357060" w:rsidRDefault="002B2E2F" w:rsidP="00985D1C">
      <w:pPr>
        <w:pStyle w:val="Prrafodelista"/>
        <w:numPr>
          <w:ilvl w:val="1"/>
          <w:numId w:val="1"/>
        </w:numPr>
        <w:rPr>
          <w:rFonts w:ascii="Aptos" w:hAnsi="Aptos"/>
          <w:b/>
          <w:bCs/>
          <w:sz w:val="28"/>
          <w:szCs w:val="28"/>
          <w:lang w:val="nl-NL"/>
        </w:rPr>
      </w:pPr>
      <w:r w:rsidRPr="00357060">
        <w:rPr>
          <w:rFonts w:ascii="Aptos" w:hAnsi="Aptos"/>
          <w:b/>
          <w:bCs/>
          <w:sz w:val="28"/>
          <w:szCs w:val="28"/>
          <w:lang w:val="nl-NL"/>
        </w:rPr>
        <w:t>Ontmoeting met</w:t>
      </w:r>
      <w:r w:rsidR="00985D1C" w:rsidRPr="00357060">
        <w:rPr>
          <w:rFonts w:ascii="Aptos" w:hAnsi="Aptos"/>
          <w:b/>
          <w:bCs/>
          <w:sz w:val="28"/>
          <w:szCs w:val="28"/>
          <w:lang w:val="nl-NL"/>
        </w:rPr>
        <w:t xml:space="preserve"> God (Exodus 33:7-11)</w:t>
      </w:r>
      <w:r w:rsidRPr="00357060">
        <w:rPr>
          <w:rFonts w:ascii="Aptos" w:hAnsi="Aptos"/>
          <w:b/>
          <w:bCs/>
          <w:sz w:val="28"/>
          <w:szCs w:val="28"/>
          <w:lang w:val="nl-NL"/>
        </w:rPr>
        <w:t xml:space="preserve"> — </w:t>
      </w:r>
      <w:r w:rsidR="00772104" w:rsidRPr="00357060">
        <w:rPr>
          <w:rFonts w:ascii="Aptos" w:hAnsi="Aptos"/>
          <w:b/>
          <w:bCs/>
          <w:sz w:val="28"/>
          <w:szCs w:val="28"/>
          <w:lang w:val="nl-NL"/>
        </w:rPr>
        <w:t>zondag</w:t>
      </w:r>
      <w:r w:rsidRPr="00357060">
        <w:rPr>
          <w:rFonts w:ascii="Aptos" w:hAnsi="Aptos"/>
          <w:b/>
          <w:bCs/>
          <w:sz w:val="28"/>
          <w:szCs w:val="28"/>
          <w:lang w:val="nl-NL"/>
        </w:rPr>
        <w:br/>
      </w:r>
      <w:r w:rsidR="00772104" w:rsidRPr="00357060">
        <w:rPr>
          <w:rFonts w:ascii="Aptos" w:hAnsi="Aptos"/>
          <w:i/>
          <w:iCs/>
          <w:color w:val="004F88"/>
          <w:sz w:val="28"/>
          <w:szCs w:val="28"/>
          <w:lang w:val="nl-NL"/>
        </w:rPr>
        <w:t>“Zodra Mozes de tent binnenging, gebeurde het dat de wolkkolom neerdaalde en bij de ingang van de tent bleef staan en dat de HEERE met Mozes sprak.”</w:t>
      </w:r>
      <w:r w:rsidR="00772104" w:rsidRPr="00357060">
        <w:rPr>
          <w:rFonts w:ascii="Aptos" w:hAnsi="Aptos"/>
          <w:b/>
          <w:bCs/>
          <w:color w:val="004F88"/>
          <w:sz w:val="28"/>
          <w:szCs w:val="28"/>
          <w:lang w:val="nl-NL"/>
        </w:rPr>
        <w:t xml:space="preserve"> </w:t>
      </w:r>
      <w:r w:rsidR="00772104" w:rsidRPr="00357060">
        <w:rPr>
          <w:rFonts w:ascii="Aptos" w:hAnsi="Aptos"/>
          <w:b/>
          <w:bCs/>
          <w:sz w:val="28"/>
          <w:szCs w:val="28"/>
          <w:lang w:val="nl-NL"/>
        </w:rPr>
        <w:t>(Exodus 33:9)</w:t>
      </w:r>
    </w:p>
    <w:p w14:paraId="43C359C3" w14:textId="77777777" w:rsidR="000A17A8" w:rsidRPr="00357060" w:rsidRDefault="000A17A8" w:rsidP="00761C2E">
      <w:pPr>
        <w:pStyle w:val="Prrafodelista"/>
        <w:numPr>
          <w:ilvl w:val="2"/>
          <w:numId w:val="1"/>
        </w:numPr>
        <w:rPr>
          <w:rFonts w:ascii="Aptos" w:hAnsi="Aptos"/>
          <w:sz w:val="28"/>
          <w:szCs w:val="28"/>
          <w:lang w:val="nl-NL"/>
        </w:rPr>
      </w:pPr>
      <w:r w:rsidRPr="00357060">
        <w:rPr>
          <w:rFonts w:ascii="Aptos" w:hAnsi="Aptos"/>
          <w:sz w:val="28"/>
          <w:szCs w:val="28"/>
          <w:lang w:val="nl-NL"/>
        </w:rPr>
        <w:t>Mozes ontmoette God in de tabernakel, waar hij van aangezicht tot aangezicht met Hem sprak (</w:t>
      </w:r>
      <w:r w:rsidRPr="004D23E0">
        <w:rPr>
          <w:rFonts w:ascii="Aptos" w:hAnsi="Aptos"/>
          <w:b/>
          <w:bCs/>
          <w:color w:val="989800"/>
          <w:sz w:val="28"/>
          <w:szCs w:val="28"/>
          <w:lang w:val="nl-NL"/>
        </w:rPr>
        <w:t>Ex. 33:7-11</w:t>
      </w:r>
      <w:r w:rsidRPr="00357060">
        <w:rPr>
          <w:rFonts w:ascii="Aptos" w:hAnsi="Aptos"/>
          <w:sz w:val="28"/>
          <w:szCs w:val="28"/>
          <w:lang w:val="nl-NL"/>
        </w:rPr>
        <w:t>).</w:t>
      </w:r>
    </w:p>
    <w:p w14:paraId="0E9485C7" w14:textId="3ECC13F5" w:rsidR="00761C2E" w:rsidRPr="00357060" w:rsidRDefault="002A3657" w:rsidP="00761C2E">
      <w:pPr>
        <w:pStyle w:val="Prrafodelista"/>
        <w:numPr>
          <w:ilvl w:val="2"/>
          <w:numId w:val="1"/>
        </w:numPr>
        <w:rPr>
          <w:rFonts w:ascii="Aptos" w:hAnsi="Aptos"/>
          <w:sz w:val="28"/>
          <w:szCs w:val="28"/>
          <w:lang w:val="nl-NL"/>
        </w:rPr>
      </w:pPr>
      <w:r w:rsidRPr="00357060">
        <w:rPr>
          <w:rFonts w:ascii="Aptos" w:hAnsi="Aptos"/>
          <w:sz w:val="28"/>
          <w:szCs w:val="28"/>
          <w:lang w:val="nl-NL"/>
        </w:rPr>
        <w:t>Een verduidelijking: de uitdrukking "van aangezicht tot aangezicht" impliceerde niet dat ze elkaar fysiek zagen, maar eerder dat ze een vloeiende dialoog voerden (hoewel Mozes Gods gezicht nooit zag).</w:t>
      </w:r>
    </w:p>
    <w:p w14:paraId="4B5FB49C" w14:textId="68FD2ADF" w:rsidR="00761C2E" w:rsidRPr="00357060" w:rsidRDefault="0040274F" w:rsidP="00761C2E">
      <w:pPr>
        <w:pStyle w:val="Prrafodelista"/>
        <w:numPr>
          <w:ilvl w:val="2"/>
          <w:numId w:val="1"/>
        </w:numPr>
        <w:rPr>
          <w:rFonts w:ascii="Aptos" w:hAnsi="Aptos"/>
          <w:sz w:val="28"/>
          <w:szCs w:val="28"/>
          <w:lang w:val="nl-NL"/>
        </w:rPr>
      </w:pPr>
      <w:r w:rsidRPr="00357060">
        <w:rPr>
          <w:rFonts w:ascii="Aptos" w:hAnsi="Aptos"/>
          <w:sz w:val="28"/>
          <w:szCs w:val="28"/>
          <w:lang w:val="nl-NL"/>
        </w:rPr>
        <w:t>De relatie tussen God en Mozes werd geleidelijk intensiever</w:t>
      </w:r>
      <w:r w:rsidR="00761C2E" w:rsidRPr="00357060">
        <w:rPr>
          <w:rFonts w:ascii="Aptos" w:hAnsi="Aptos"/>
          <w:sz w:val="28"/>
          <w:szCs w:val="28"/>
          <w:lang w:val="nl-NL"/>
        </w:rPr>
        <w:t>.</w:t>
      </w:r>
    </w:p>
    <w:p w14:paraId="2A5F5B9F" w14:textId="5A0C30E0" w:rsidR="00761C2E" w:rsidRPr="00357060" w:rsidRDefault="0040274F" w:rsidP="00761C2E">
      <w:pPr>
        <w:pStyle w:val="Prrafodelista"/>
        <w:numPr>
          <w:ilvl w:val="2"/>
          <w:numId w:val="1"/>
        </w:numPr>
        <w:rPr>
          <w:rFonts w:ascii="Aptos" w:hAnsi="Aptos"/>
          <w:sz w:val="28"/>
          <w:szCs w:val="28"/>
          <w:lang w:val="nl-NL"/>
        </w:rPr>
      </w:pPr>
      <w:r w:rsidRPr="00357060">
        <w:rPr>
          <w:rFonts w:ascii="Aptos" w:hAnsi="Aptos"/>
          <w:sz w:val="28"/>
          <w:szCs w:val="28"/>
          <w:lang w:val="nl-NL"/>
        </w:rPr>
        <w:t>Mozes werd een trouwe dienaar van God (</w:t>
      </w:r>
      <w:r w:rsidRPr="004D23E0">
        <w:rPr>
          <w:rFonts w:ascii="Aptos" w:hAnsi="Aptos"/>
          <w:b/>
          <w:bCs/>
          <w:color w:val="989800"/>
          <w:sz w:val="28"/>
          <w:szCs w:val="28"/>
          <w:lang w:val="nl-NL"/>
        </w:rPr>
        <w:t>Hebreeën 3:5</w:t>
      </w:r>
      <w:r w:rsidRPr="00357060">
        <w:rPr>
          <w:rFonts w:ascii="Aptos" w:hAnsi="Aptos"/>
          <w:sz w:val="28"/>
          <w:szCs w:val="28"/>
          <w:lang w:val="nl-NL"/>
        </w:rPr>
        <w:t>), een onblusbaar baken in de duisternis en een voorbeeldig profeet.</w:t>
      </w:r>
      <w:r w:rsidR="00A96FFB" w:rsidRPr="00357060">
        <w:rPr>
          <w:rFonts w:ascii="Aptos" w:hAnsi="Aptos"/>
          <w:sz w:val="28"/>
          <w:szCs w:val="28"/>
          <w:lang w:val="nl-NL"/>
        </w:rPr>
        <w:br/>
      </w:r>
      <w:r w:rsidR="001577B3" w:rsidRPr="00357060">
        <w:rPr>
          <w:rFonts w:ascii="Aptos" w:hAnsi="Aptos"/>
          <w:sz w:val="28"/>
          <w:szCs w:val="28"/>
          <w:lang w:val="nl-NL"/>
        </w:rPr>
        <w:t xml:space="preserve">1. </w:t>
      </w:r>
      <w:r w:rsidR="00A96FFB" w:rsidRPr="00357060">
        <w:rPr>
          <w:rFonts w:ascii="Aptos" w:hAnsi="Aptos"/>
          <w:sz w:val="28"/>
          <w:szCs w:val="28"/>
          <w:lang w:val="nl-NL"/>
        </w:rPr>
        <w:t xml:space="preserve"> </w:t>
      </w:r>
      <w:r w:rsidR="001577B3" w:rsidRPr="00357060">
        <w:rPr>
          <w:rFonts w:ascii="Aptos" w:hAnsi="Aptos"/>
          <w:sz w:val="28"/>
          <w:szCs w:val="28"/>
          <w:lang w:val="nl-NL"/>
        </w:rPr>
        <w:t>God inspireerde Mozes om Job en Genesis te schrijven</w:t>
      </w:r>
    </w:p>
    <w:p w14:paraId="4D2C5810" w14:textId="464CC20F" w:rsidR="001577B3" w:rsidRPr="00357060" w:rsidRDefault="001577B3" w:rsidP="001577B3">
      <w:pPr>
        <w:pStyle w:val="Prrafodelista"/>
        <w:ind w:left="1080"/>
        <w:rPr>
          <w:rFonts w:ascii="Aptos" w:hAnsi="Aptos"/>
          <w:sz w:val="28"/>
          <w:szCs w:val="28"/>
          <w:lang w:val="nl-NL"/>
        </w:rPr>
      </w:pPr>
      <w:r w:rsidRPr="00357060">
        <w:rPr>
          <w:rFonts w:ascii="Aptos" w:hAnsi="Aptos"/>
          <w:sz w:val="28"/>
          <w:szCs w:val="28"/>
          <w:lang w:val="nl-NL"/>
        </w:rPr>
        <w:t xml:space="preserve">2. </w:t>
      </w:r>
      <w:r w:rsidR="0039562D" w:rsidRPr="00357060">
        <w:rPr>
          <w:rFonts w:ascii="Aptos" w:hAnsi="Aptos"/>
          <w:sz w:val="28"/>
          <w:szCs w:val="28"/>
          <w:lang w:val="nl-NL"/>
        </w:rPr>
        <w:t>God riep hem vanuit de brandende braamstruik</w:t>
      </w:r>
    </w:p>
    <w:p w14:paraId="656331C2" w14:textId="05980107" w:rsidR="0039562D" w:rsidRPr="00357060" w:rsidRDefault="0039562D" w:rsidP="001577B3">
      <w:pPr>
        <w:pStyle w:val="Prrafodelista"/>
        <w:ind w:left="1080"/>
        <w:rPr>
          <w:rFonts w:ascii="Aptos" w:hAnsi="Aptos"/>
          <w:sz w:val="28"/>
          <w:szCs w:val="28"/>
          <w:lang w:val="nl-NL"/>
        </w:rPr>
      </w:pPr>
      <w:r w:rsidRPr="00357060">
        <w:rPr>
          <w:rFonts w:ascii="Aptos" w:hAnsi="Aptos"/>
          <w:sz w:val="28"/>
          <w:szCs w:val="28"/>
          <w:lang w:val="nl-NL"/>
        </w:rPr>
        <w:t>3. Mozes zag hoe God de Egyptische goden versloeg</w:t>
      </w:r>
    </w:p>
    <w:p w14:paraId="792C7578" w14:textId="127D25FF" w:rsidR="0039562D" w:rsidRPr="00357060" w:rsidRDefault="001E7AB7" w:rsidP="001577B3">
      <w:pPr>
        <w:pStyle w:val="Prrafodelista"/>
        <w:ind w:left="1080"/>
        <w:rPr>
          <w:rFonts w:ascii="Aptos" w:hAnsi="Aptos"/>
          <w:sz w:val="28"/>
          <w:szCs w:val="28"/>
          <w:lang w:val="nl-NL"/>
        </w:rPr>
      </w:pPr>
      <w:r w:rsidRPr="00357060">
        <w:rPr>
          <w:rFonts w:ascii="Aptos" w:hAnsi="Aptos"/>
          <w:sz w:val="28"/>
          <w:szCs w:val="28"/>
          <w:lang w:val="nl-NL"/>
        </w:rPr>
        <w:t>4. Hij was getuige van het splijten van de Rode Zee om Israël te bevrijden</w:t>
      </w:r>
    </w:p>
    <w:p w14:paraId="00632A61" w14:textId="3F51923A" w:rsidR="001E7AB7" w:rsidRPr="00357060" w:rsidRDefault="001E7AB7" w:rsidP="001577B3">
      <w:pPr>
        <w:pStyle w:val="Prrafodelista"/>
        <w:ind w:left="1080"/>
        <w:rPr>
          <w:rFonts w:ascii="Aptos" w:hAnsi="Aptos"/>
          <w:sz w:val="28"/>
          <w:szCs w:val="28"/>
          <w:lang w:val="nl-NL"/>
        </w:rPr>
      </w:pPr>
      <w:r w:rsidRPr="00357060">
        <w:rPr>
          <w:rFonts w:ascii="Aptos" w:hAnsi="Aptos"/>
          <w:sz w:val="28"/>
          <w:szCs w:val="28"/>
          <w:lang w:val="nl-NL"/>
        </w:rPr>
        <w:t xml:space="preserve">5. </w:t>
      </w:r>
      <w:r w:rsidR="009A5AE5" w:rsidRPr="00357060">
        <w:rPr>
          <w:rFonts w:ascii="Aptos" w:hAnsi="Aptos"/>
          <w:sz w:val="28"/>
          <w:szCs w:val="28"/>
          <w:lang w:val="nl-NL"/>
        </w:rPr>
        <w:t>Hij keek toe hoe God Israël naar de Sinaï leidde</w:t>
      </w:r>
    </w:p>
    <w:p w14:paraId="445239F5" w14:textId="28643625" w:rsidR="009A5AE5" w:rsidRPr="00357060" w:rsidRDefault="009A5AE5" w:rsidP="001577B3">
      <w:pPr>
        <w:pStyle w:val="Prrafodelista"/>
        <w:ind w:left="1080"/>
        <w:rPr>
          <w:rFonts w:ascii="Aptos" w:hAnsi="Aptos"/>
          <w:sz w:val="28"/>
          <w:szCs w:val="28"/>
          <w:lang w:val="nl-NL"/>
        </w:rPr>
      </w:pPr>
      <w:r w:rsidRPr="00357060">
        <w:rPr>
          <w:rFonts w:ascii="Aptos" w:hAnsi="Aptos"/>
          <w:sz w:val="28"/>
          <w:szCs w:val="28"/>
          <w:lang w:val="nl-NL"/>
        </w:rPr>
        <w:t>6. Ze brachten 40 volle dagen samen door op de berg</w:t>
      </w:r>
    </w:p>
    <w:p w14:paraId="087F7BB7" w14:textId="3983F0FA" w:rsidR="009A5AE5" w:rsidRPr="00357060" w:rsidRDefault="009A5AE5" w:rsidP="001577B3">
      <w:pPr>
        <w:pStyle w:val="Prrafodelista"/>
        <w:ind w:left="1080"/>
        <w:rPr>
          <w:rFonts w:ascii="Aptos" w:hAnsi="Aptos"/>
          <w:sz w:val="28"/>
          <w:szCs w:val="28"/>
          <w:lang w:val="nl-NL"/>
        </w:rPr>
      </w:pPr>
      <w:r w:rsidRPr="00357060">
        <w:rPr>
          <w:rFonts w:ascii="Aptos" w:hAnsi="Aptos"/>
          <w:sz w:val="28"/>
          <w:szCs w:val="28"/>
          <w:lang w:val="nl-NL"/>
        </w:rPr>
        <w:t>7.</w:t>
      </w:r>
      <w:r w:rsidR="00E53508" w:rsidRPr="00357060">
        <w:rPr>
          <w:rFonts w:ascii="Aptos" w:hAnsi="Aptos"/>
          <w:sz w:val="28"/>
          <w:szCs w:val="28"/>
          <w:lang w:val="nl-NL"/>
        </w:rPr>
        <w:t xml:space="preserve"> Hun relatie groeide elke dag</w:t>
      </w:r>
    </w:p>
    <w:p w14:paraId="4D524563" w14:textId="28C42F4B" w:rsidR="00985D1C" w:rsidRPr="00357060" w:rsidRDefault="0098238C" w:rsidP="00985D1C">
      <w:pPr>
        <w:pStyle w:val="Prrafodelista"/>
        <w:numPr>
          <w:ilvl w:val="1"/>
          <w:numId w:val="1"/>
        </w:numPr>
        <w:rPr>
          <w:rFonts w:ascii="Aptos" w:hAnsi="Aptos"/>
          <w:b/>
          <w:bCs/>
          <w:sz w:val="28"/>
          <w:szCs w:val="28"/>
          <w:lang w:val="nl-NL"/>
        </w:rPr>
      </w:pPr>
      <w:r w:rsidRPr="00357060">
        <w:rPr>
          <w:rFonts w:ascii="Aptos" w:hAnsi="Aptos"/>
          <w:b/>
          <w:bCs/>
          <w:sz w:val="28"/>
          <w:szCs w:val="28"/>
          <w:lang w:val="nl-NL"/>
        </w:rPr>
        <w:t>G</w:t>
      </w:r>
      <w:r w:rsidR="00C90C23">
        <w:rPr>
          <w:rFonts w:ascii="Aptos" w:hAnsi="Aptos"/>
          <w:b/>
          <w:bCs/>
          <w:sz w:val="28"/>
          <w:szCs w:val="28"/>
          <w:lang w:val="nl-NL"/>
        </w:rPr>
        <w:t>OD</w:t>
      </w:r>
      <w:r w:rsidRPr="00357060">
        <w:rPr>
          <w:rFonts w:ascii="Aptos" w:hAnsi="Aptos"/>
          <w:b/>
          <w:bCs/>
          <w:sz w:val="28"/>
          <w:szCs w:val="28"/>
          <w:lang w:val="nl-NL"/>
        </w:rPr>
        <w:t xml:space="preserve"> beter leren kennen</w:t>
      </w:r>
      <w:r w:rsidR="00985D1C" w:rsidRPr="00357060">
        <w:rPr>
          <w:rFonts w:ascii="Aptos" w:hAnsi="Aptos"/>
          <w:b/>
          <w:bCs/>
          <w:sz w:val="28"/>
          <w:szCs w:val="28"/>
          <w:lang w:val="nl-NL"/>
        </w:rPr>
        <w:t xml:space="preserve"> (Exodus 33:12-17)</w:t>
      </w:r>
      <w:r w:rsidRPr="00357060">
        <w:rPr>
          <w:rFonts w:ascii="Aptos" w:hAnsi="Aptos"/>
          <w:b/>
          <w:bCs/>
          <w:sz w:val="28"/>
          <w:szCs w:val="28"/>
          <w:lang w:val="nl-NL"/>
        </w:rPr>
        <w:t xml:space="preserve"> — maandag</w:t>
      </w:r>
      <w:r w:rsidRPr="00357060">
        <w:rPr>
          <w:rFonts w:ascii="Aptos" w:hAnsi="Aptos"/>
          <w:b/>
          <w:bCs/>
          <w:sz w:val="28"/>
          <w:szCs w:val="28"/>
          <w:lang w:val="nl-NL"/>
        </w:rPr>
        <w:br/>
      </w:r>
      <w:r w:rsidR="00883B3D" w:rsidRPr="00357060">
        <w:rPr>
          <w:rFonts w:ascii="Aptos" w:hAnsi="Aptos"/>
          <w:i/>
          <w:iCs/>
          <w:color w:val="004F88"/>
          <w:sz w:val="28"/>
          <w:szCs w:val="28"/>
          <w:lang w:val="nl-NL"/>
        </w:rPr>
        <w:t xml:space="preserve">“Nu dan, als ik dan genade heb gevonden in Uw ogen, maak mij toch Uw weg </w:t>
      </w:r>
      <w:r w:rsidR="00883B3D" w:rsidRPr="00357060">
        <w:rPr>
          <w:rFonts w:ascii="Aptos" w:hAnsi="Aptos"/>
          <w:i/>
          <w:iCs/>
          <w:color w:val="004F88"/>
          <w:sz w:val="28"/>
          <w:szCs w:val="28"/>
          <w:lang w:val="nl-NL"/>
        </w:rPr>
        <w:lastRenderedPageBreak/>
        <w:t>bekend. Dan zal ik U kennen, opdat ik genade zal vinden in Uw ogen. En zie aan dat deze natie Uw volk is.”</w:t>
      </w:r>
      <w:r w:rsidR="00883B3D" w:rsidRPr="00357060">
        <w:rPr>
          <w:rFonts w:ascii="Aptos" w:hAnsi="Aptos"/>
          <w:b/>
          <w:bCs/>
          <w:color w:val="004F88"/>
          <w:sz w:val="28"/>
          <w:szCs w:val="28"/>
          <w:lang w:val="nl-NL"/>
        </w:rPr>
        <w:t xml:space="preserve"> </w:t>
      </w:r>
      <w:r w:rsidR="00883B3D" w:rsidRPr="00357060">
        <w:rPr>
          <w:rFonts w:ascii="Aptos" w:hAnsi="Aptos"/>
          <w:b/>
          <w:bCs/>
          <w:sz w:val="28"/>
          <w:szCs w:val="28"/>
          <w:lang w:val="nl-NL"/>
        </w:rPr>
        <w:t>(Exodus 33:13)</w:t>
      </w:r>
    </w:p>
    <w:p w14:paraId="2BA02D27" w14:textId="51BA711C" w:rsidR="00761C2E" w:rsidRPr="00357060" w:rsidRDefault="00755FBE" w:rsidP="001E333C">
      <w:pPr>
        <w:pStyle w:val="Prrafodelista"/>
        <w:numPr>
          <w:ilvl w:val="2"/>
          <w:numId w:val="1"/>
        </w:numPr>
        <w:rPr>
          <w:rFonts w:ascii="Aptos" w:hAnsi="Aptos"/>
          <w:sz w:val="28"/>
          <w:szCs w:val="28"/>
          <w:lang w:val="nl-NL"/>
        </w:rPr>
      </w:pPr>
      <w:r w:rsidRPr="00357060">
        <w:rPr>
          <w:rFonts w:ascii="Aptos" w:hAnsi="Aptos"/>
          <w:sz w:val="28"/>
          <w:szCs w:val="28"/>
          <w:lang w:val="nl-NL"/>
        </w:rPr>
        <w:t>Toen God Mozes vertelde dat Hij het volk niet naar Kanaän zou vergezellen (</w:t>
      </w:r>
      <w:r w:rsidRPr="004D23E0">
        <w:rPr>
          <w:rFonts w:ascii="Aptos" w:hAnsi="Aptos"/>
          <w:b/>
          <w:bCs/>
          <w:color w:val="989800"/>
          <w:sz w:val="28"/>
          <w:szCs w:val="28"/>
          <w:lang w:val="nl-NL"/>
        </w:rPr>
        <w:t>Ex. 33:1-3</w:t>
      </w:r>
      <w:r w:rsidRPr="00357060">
        <w:rPr>
          <w:rFonts w:ascii="Aptos" w:hAnsi="Aptos"/>
          <w:sz w:val="28"/>
          <w:szCs w:val="28"/>
          <w:lang w:val="nl-NL"/>
        </w:rPr>
        <w:t>), ontstond er een interessant gesprek (</w:t>
      </w:r>
      <w:r w:rsidRPr="004D23E0">
        <w:rPr>
          <w:rFonts w:ascii="Aptos" w:hAnsi="Aptos"/>
          <w:b/>
          <w:bCs/>
          <w:color w:val="989800"/>
          <w:sz w:val="28"/>
          <w:szCs w:val="28"/>
          <w:lang w:val="nl-NL"/>
        </w:rPr>
        <w:t>Ex. 33:12-17</w:t>
      </w:r>
      <w:r w:rsidRPr="004D23E0">
        <w:rPr>
          <w:rFonts w:ascii="Aptos" w:hAnsi="Aptos"/>
          <w:color w:val="989800"/>
          <w:sz w:val="28"/>
          <w:szCs w:val="28"/>
          <w:lang w:val="nl-NL"/>
        </w:rPr>
        <w:t xml:space="preserve"> </w:t>
      </w:r>
      <w:r w:rsidRPr="00357060">
        <w:rPr>
          <w:rFonts w:ascii="Aptos" w:hAnsi="Aptos"/>
          <w:sz w:val="28"/>
          <w:szCs w:val="28"/>
          <w:lang w:val="nl-NL"/>
        </w:rPr>
        <w:t>HSV):</w:t>
      </w:r>
    </w:p>
    <w:p w14:paraId="5C9B4082" w14:textId="054B57F5" w:rsidR="001E333C" w:rsidRPr="00357060" w:rsidRDefault="00A91FF0" w:rsidP="001E333C">
      <w:pPr>
        <w:pStyle w:val="Prrafodelista"/>
        <w:numPr>
          <w:ilvl w:val="3"/>
          <w:numId w:val="1"/>
        </w:numPr>
        <w:rPr>
          <w:rFonts w:ascii="Aptos" w:hAnsi="Aptos"/>
          <w:sz w:val="28"/>
          <w:szCs w:val="28"/>
          <w:lang w:val="nl-NL"/>
        </w:rPr>
      </w:pPr>
      <w:r w:rsidRPr="00357060">
        <w:rPr>
          <w:rFonts w:ascii="Aptos" w:hAnsi="Aptos"/>
          <w:b/>
          <w:bCs/>
          <w:color w:val="0B769F" w:themeColor="accent4" w:themeShade="BF"/>
          <w:sz w:val="28"/>
          <w:szCs w:val="28"/>
          <w:lang w:val="nl-NL"/>
        </w:rPr>
        <w:t>God:</w:t>
      </w:r>
      <w:r w:rsidR="001E333C" w:rsidRPr="00357060">
        <w:rPr>
          <w:rFonts w:ascii="Aptos" w:hAnsi="Aptos"/>
          <w:sz w:val="28"/>
          <w:szCs w:val="28"/>
          <w:lang w:val="nl-NL"/>
        </w:rPr>
        <w:t xml:space="preserve"> </w:t>
      </w:r>
      <w:r w:rsidR="0049706D" w:rsidRPr="00357060">
        <w:rPr>
          <w:rFonts w:ascii="Aptos" w:hAnsi="Aptos"/>
          <w:sz w:val="28"/>
          <w:szCs w:val="28"/>
          <w:lang w:val="nl-NL"/>
        </w:rPr>
        <w:t>Je bent mijn vriend en je hebt Mijn gunst</w:t>
      </w:r>
    </w:p>
    <w:p w14:paraId="5B45E8A9" w14:textId="4001BB22" w:rsidR="001E333C" w:rsidRPr="00357060" w:rsidRDefault="00A91FF0" w:rsidP="001E333C">
      <w:pPr>
        <w:pStyle w:val="Prrafodelista"/>
        <w:numPr>
          <w:ilvl w:val="3"/>
          <w:numId w:val="1"/>
        </w:numPr>
        <w:rPr>
          <w:rFonts w:ascii="Aptos" w:hAnsi="Aptos"/>
          <w:sz w:val="28"/>
          <w:szCs w:val="28"/>
          <w:lang w:val="nl-NL"/>
        </w:rPr>
      </w:pPr>
      <w:r w:rsidRPr="00357060">
        <w:rPr>
          <w:rFonts w:ascii="Aptos" w:hAnsi="Aptos"/>
          <w:b/>
          <w:bCs/>
          <w:color w:val="BF4E14" w:themeColor="accent2" w:themeShade="BF"/>
          <w:sz w:val="28"/>
          <w:szCs w:val="28"/>
          <w:lang w:val="nl-NL"/>
        </w:rPr>
        <w:t>Mo</w:t>
      </w:r>
      <w:r>
        <w:rPr>
          <w:rFonts w:ascii="Aptos" w:hAnsi="Aptos"/>
          <w:b/>
          <w:bCs/>
          <w:color w:val="BF4E14" w:themeColor="accent2" w:themeShade="BF"/>
          <w:sz w:val="28"/>
          <w:szCs w:val="28"/>
          <w:lang w:val="nl-NL"/>
        </w:rPr>
        <w:t>z</w:t>
      </w:r>
      <w:r w:rsidRPr="00357060">
        <w:rPr>
          <w:rFonts w:ascii="Aptos" w:hAnsi="Aptos"/>
          <w:b/>
          <w:bCs/>
          <w:color w:val="BF4E14" w:themeColor="accent2" w:themeShade="BF"/>
          <w:sz w:val="28"/>
          <w:szCs w:val="28"/>
          <w:lang w:val="nl-NL"/>
        </w:rPr>
        <w:t>es:</w:t>
      </w:r>
      <w:r w:rsidR="001E333C" w:rsidRPr="00357060">
        <w:rPr>
          <w:rFonts w:ascii="Aptos" w:hAnsi="Aptos"/>
          <w:sz w:val="28"/>
          <w:szCs w:val="28"/>
          <w:lang w:val="nl-NL"/>
        </w:rPr>
        <w:t xml:space="preserve"> </w:t>
      </w:r>
      <w:r w:rsidR="00AE2656" w:rsidRPr="00357060">
        <w:rPr>
          <w:rFonts w:ascii="Aptos" w:hAnsi="Aptos"/>
          <w:sz w:val="28"/>
          <w:szCs w:val="28"/>
          <w:lang w:val="nl-NL"/>
        </w:rPr>
        <w:t xml:space="preserve">Als het werkelijk zo is, leer mij dan Uw weg, </w:t>
      </w:r>
      <w:r w:rsidR="00AE2656" w:rsidRPr="00357060">
        <w:rPr>
          <w:rFonts w:ascii="Aptos" w:hAnsi="Aptos"/>
          <w:i/>
          <w:iCs/>
          <w:sz w:val="28"/>
          <w:szCs w:val="28"/>
          <w:lang w:val="nl-NL"/>
        </w:rPr>
        <w:t>opdat ik U mag kennen</w:t>
      </w:r>
    </w:p>
    <w:p w14:paraId="00ADB1E5" w14:textId="27886B21" w:rsidR="001E333C" w:rsidRPr="00357060" w:rsidRDefault="00A91FF0" w:rsidP="00C92C0A">
      <w:pPr>
        <w:pStyle w:val="Prrafodelista"/>
        <w:numPr>
          <w:ilvl w:val="3"/>
          <w:numId w:val="1"/>
        </w:numPr>
        <w:rPr>
          <w:rFonts w:ascii="Aptos" w:hAnsi="Aptos"/>
          <w:sz w:val="28"/>
          <w:szCs w:val="28"/>
          <w:lang w:val="nl-NL"/>
        </w:rPr>
      </w:pPr>
      <w:r w:rsidRPr="00357060">
        <w:rPr>
          <w:rFonts w:ascii="Aptos" w:hAnsi="Aptos"/>
          <w:b/>
          <w:bCs/>
          <w:color w:val="0B769F" w:themeColor="accent4" w:themeShade="BF"/>
          <w:sz w:val="28"/>
          <w:szCs w:val="28"/>
          <w:lang w:val="nl-NL"/>
        </w:rPr>
        <w:t>God:</w:t>
      </w:r>
      <w:r w:rsidR="001E333C" w:rsidRPr="00357060">
        <w:rPr>
          <w:rFonts w:ascii="Aptos" w:hAnsi="Aptos"/>
          <w:sz w:val="28"/>
          <w:szCs w:val="28"/>
          <w:lang w:val="nl-NL"/>
        </w:rPr>
        <w:t xml:space="preserve"> </w:t>
      </w:r>
      <w:r w:rsidR="0075566C" w:rsidRPr="00357060">
        <w:rPr>
          <w:rFonts w:ascii="Aptos" w:hAnsi="Aptos"/>
          <w:sz w:val="28"/>
          <w:szCs w:val="28"/>
          <w:lang w:val="nl-NL"/>
        </w:rPr>
        <w:t>Mijn aanwezigheid zal met jullie meegaan en Ik zal jullie rust geven</w:t>
      </w:r>
    </w:p>
    <w:p w14:paraId="49D9F38B" w14:textId="49DD02BC" w:rsidR="001E333C" w:rsidRPr="00357060" w:rsidRDefault="00A91FF0" w:rsidP="001E333C">
      <w:pPr>
        <w:pStyle w:val="Prrafodelista"/>
        <w:numPr>
          <w:ilvl w:val="3"/>
          <w:numId w:val="1"/>
        </w:numPr>
        <w:rPr>
          <w:rFonts w:ascii="Aptos" w:hAnsi="Aptos"/>
          <w:sz w:val="28"/>
          <w:szCs w:val="28"/>
          <w:lang w:val="nl-NL"/>
        </w:rPr>
      </w:pPr>
      <w:r w:rsidRPr="00357060">
        <w:rPr>
          <w:rFonts w:ascii="Aptos" w:hAnsi="Aptos"/>
          <w:b/>
          <w:bCs/>
          <w:color w:val="BF4E14" w:themeColor="accent2" w:themeShade="BF"/>
          <w:sz w:val="28"/>
          <w:szCs w:val="28"/>
          <w:lang w:val="nl-NL"/>
        </w:rPr>
        <w:t>Mo</w:t>
      </w:r>
      <w:r>
        <w:rPr>
          <w:rFonts w:ascii="Aptos" w:hAnsi="Aptos"/>
          <w:b/>
          <w:bCs/>
          <w:color w:val="BF4E14" w:themeColor="accent2" w:themeShade="BF"/>
          <w:sz w:val="28"/>
          <w:szCs w:val="28"/>
          <w:lang w:val="nl-NL"/>
        </w:rPr>
        <w:t>z</w:t>
      </w:r>
      <w:r w:rsidRPr="00357060">
        <w:rPr>
          <w:rFonts w:ascii="Aptos" w:hAnsi="Aptos"/>
          <w:b/>
          <w:bCs/>
          <w:color w:val="BF4E14" w:themeColor="accent2" w:themeShade="BF"/>
          <w:sz w:val="28"/>
          <w:szCs w:val="28"/>
          <w:lang w:val="nl-NL"/>
        </w:rPr>
        <w:t>es:</w:t>
      </w:r>
      <w:r w:rsidR="001E333C" w:rsidRPr="00357060">
        <w:rPr>
          <w:rFonts w:ascii="Aptos" w:hAnsi="Aptos"/>
          <w:sz w:val="28"/>
          <w:szCs w:val="28"/>
          <w:lang w:val="nl-NL"/>
        </w:rPr>
        <w:t xml:space="preserve"> </w:t>
      </w:r>
      <w:r w:rsidR="00E964E6" w:rsidRPr="00357060">
        <w:rPr>
          <w:rFonts w:ascii="Aptos" w:hAnsi="Aptos"/>
          <w:sz w:val="28"/>
          <w:szCs w:val="28"/>
          <w:lang w:val="nl-NL"/>
        </w:rPr>
        <w:t>Als Uw aanwezigheid niet met ons meegaat, stuur ons dan niet van hier naar boven</w:t>
      </w:r>
    </w:p>
    <w:p w14:paraId="275BE9B2" w14:textId="65D7A07C" w:rsidR="001E333C" w:rsidRPr="00357060" w:rsidRDefault="00A91FF0" w:rsidP="001E333C">
      <w:pPr>
        <w:pStyle w:val="Prrafodelista"/>
        <w:numPr>
          <w:ilvl w:val="3"/>
          <w:numId w:val="1"/>
        </w:numPr>
        <w:rPr>
          <w:rFonts w:ascii="Aptos" w:hAnsi="Aptos"/>
          <w:sz w:val="28"/>
          <w:szCs w:val="28"/>
          <w:lang w:val="nl-NL"/>
        </w:rPr>
      </w:pPr>
      <w:r w:rsidRPr="00357060">
        <w:rPr>
          <w:rFonts w:ascii="Aptos" w:hAnsi="Aptos"/>
          <w:b/>
          <w:bCs/>
          <w:color w:val="BF4E14" w:themeColor="accent2" w:themeShade="BF"/>
          <w:sz w:val="28"/>
          <w:szCs w:val="28"/>
          <w:lang w:val="nl-NL"/>
        </w:rPr>
        <w:t>Mo</w:t>
      </w:r>
      <w:r>
        <w:rPr>
          <w:rFonts w:ascii="Aptos" w:hAnsi="Aptos"/>
          <w:b/>
          <w:bCs/>
          <w:color w:val="BF4E14" w:themeColor="accent2" w:themeShade="BF"/>
          <w:sz w:val="28"/>
          <w:szCs w:val="28"/>
          <w:lang w:val="nl-NL"/>
        </w:rPr>
        <w:t>z</w:t>
      </w:r>
      <w:r w:rsidRPr="00357060">
        <w:rPr>
          <w:rFonts w:ascii="Aptos" w:hAnsi="Aptos"/>
          <w:b/>
          <w:bCs/>
          <w:color w:val="BF4E14" w:themeColor="accent2" w:themeShade="BF"/>
          <w:sz w:val="28"/>
          <w:szCs w:val="28"/>
          <w:lang w:val="nl-NL"/>
        </w:rPr>
        <w:t>es:</w:t>
      </w:r>
      <w:r w:rsidR="001E333C" w:rsidRPr="00357060">
        <w:rPr>
          <w:rFonts w:ascii="Aptos" w:hAnsi="Aptos"/>
          <w:sz w:val="28"/>
          <w:szCs w:val="28"/>
          <w:lang w:val="nl-NL"/>
        </w:rPr>
        <w:t xml:space="preserve"> </w:t>
      </w:r>
      <w:r w:rsidR="0053053F" w:rsidRPr="00357060">
        <w:rPr>
          <w:rFonts w:ascii="Aptos" w:hAnsi="Aptos"/>
          <w:sz w:val="28"/>
          <w:szCs w:val="28"/>
          <w:lang w:val="nl-NL"/>
        </w:rPr>
        <w:t>Als U niet met ons meegaat, hoe weet iemand dan dat U blij met me bent?</w:t>
      </w:r>
    </w:p>
    <w:p w14:paraId="09310798" w14:textId="2AEC8303" w:rsidR="001E333C" w:rsidRPr="00357060" w:rsidRDefault="00A91FF0" w:rsidP="001E333C">
      <w:pPr>
        <w:pStyle w:val="Prrafodelista"/>
        <w:numPr>
          <w:ilvl w:val="3"/>
          <w:numId w:val="1"/>
        </w:numPr>
        <w:rPr>
          <w:rFonts w:ascii="Aptos" w:hAnsi="Aptos"/>
          <w:sz w:val="28"/>
          <w:szCs w:val="28"/>
          <w:lang w:val="nl-NL"/>
        </w:rPr>
      </w:pPr>
      <w:r w:rsidRPr="00357060">
        <w:rPr>
          <w:rFonts w:ascii="Aptos" w:hAnsi="Aptos"/>
          <w:b/>
          <w:bCs/>
          <w:color w:val="0B769F" w:themeColor="accent4" w:themeShade="BF"/>
          <w:sz w:val="28"/>
          <w:szCs w:val="28"/>
          <w:lang w:val="nl-NL"/>
        </w:rPr>
        <w:t>God:</w:t>
      </w:r>
      <w:r w:rsidR="001E333C" w:rsidRPr="00357060">
        <w:rPr>
          <w:rFonts w:ascii="Aptos" w:hAnsi="Aptos"/>
          <w:sz w:val="28"/>
          <w:szCs w:val="28"/>
          <w:lang w:val="nl-NL"/>
        </w:rPr>
        <w:t xml:space="preserve"> </w:t>
      </w:r>
      <w:r w:rsidR="00712B07" w:rsidRPr="00357060">
        <w:rPr>
          <w:rFonts w:ascii="Aptos" w:hAnsi="Aptos"/>
          <w:sz w:val="28"/>
          <w:szCs w:val="28"/>
          <w:lang w:val="nl-NL"/>
        </w:rPr>
        <w:t>Oké, ik zal doen wat je vraagt, want je hebt Mijn gunst en Ik beschouw je als Mijn vriend.</w:t>
      </w:r>
    </w:p>
    <w:p w14:paraId="03687FFA" w14:textId="3108E923" w:rsidR="001E333C" w:rsidRPr="00357060" w:rsidRDefault="00712B07" w:rsidP="001E333C">
      <w:pPr>
        <w:pStyle w:val="Prrafodelista"/>
        <w:numPr>
          <w:ilvl w:val="2"/>
          <w:numId w:val="1"/>
        </w:numPr>
        <w:rPr>
          <w:rFonts w:ascii="Aptos" w:hAnsi="Aptos"/>
          <w:sz w:val="28"/>
          <w:szCs w:val="28"/>
          <w:lang w:val="nl-NL"/>
        </w:rPr>
      </w:pPr>
      <w:r w:rsidRPr="00357060">
        <w:rPr>
          <w:rFonts w:ascii="Aptos" w:hAnsi="Aptos"/>
          <w:sz w:val="28"/>
          <w:szCs w:val="28"/>
          <w:lang w:val="nl-NL"/>
        </w:rPr>
        <w:t>Mozes had 40 dagen met God doorgebracht en de Tien Geboden en instructies voor de bouw van het heiligdom ontvangen. Nu was hij weer voor God, bemiddelend voor het volk. Hij leek God heel goed te kennen, want hij sprak heel vertrouwd met Hem. In welke zin moest hij Hem dan kennen (</w:t>
      </w:r>
      <w:r w:rsidRPr="00A91FF0">
        <w:rPr>
          <w:rFonts w:ascii="Aptos" w:hAnsi="Aptos"/>
          <w:b/>
          <w:bCs/>
          <w:color w:val="989800"/>
          <w:sz w:val="28"/>
          <w:szCs w:val="28"/>
          <w:lang w:val="nl-NL"/>
        </w:rPr>
        <w:t>Ex. 33:13</w:t>
      </w:r>
      <w:r w:rsidRPr="00357060">
        <w:rPr>
          <w:rFonts w:ascii="Aptos" w:hAnsi="Aptos"/>
          <w:sz w:val="28"/>
          <w:szCs w:val="28"/>
          <w:lang w:val="nl-NL"/>
        </w:rPr>
        <w:t>)? In welke zin moet jij Hem ook kennen?</w:t>
      </w:r>
    </w:p>
    <w:p w14:paraId="683CD089" w14:textId="1EFE84BD" w:rsidR="00985D1C" w:rsidRPr="00357060" w:rsidRDefault="003F0856" w:rsidP="00985D1C">
      <w:pPr>
        <w:pStyle w:val="Prrafodelista"/>
        <w:numPr>
          <w:ilvl w:val="0"/>
          <w:numId w:val="1"/>
        </w:numPr>
        <w:rPr>
          <w:rFonts w:ascii="Aptos" w:hAnsi="Aptos"/>
          <w:b/>
          <w:bCs/>
          <w:sz w:val="28"/>
          <w:szCs w:val="28"/>
          <w:lang w:val="nl-NL"/>
        </w:rPr>
      </w:pPr>
      <w:r w:rsidRPr="00357060">
        <w:rPr>
          <w:rFonts w:ascii="Aptos" w:hAnsi="Aptos"/>
          <w:b/>
          <w:bCs/>
          <w:sz w:val="28"/>
          <w:szCs w:val="28"/>
          <w:lang w:val="nl-NL"/>
        </w:rPr>
        <w:t xml:space="preserve">De Glorie van </w:t>
      </w:r>
      <w:r w:rsidR="00985D1C" w:rsidRPr="00357060">
        <w:rPr>
          <w:rFonts w:ascii="Aptos" w:hAnsi="Aptos"/>
          <w:b/>
          <w:bCs/>
          <w:sz w:val="28"/>
          <w:szCs w:val="28"/>
          <w:lang w:val="nl-NL"/>
        </w:rPr>
        <w:t>G</w:t>
      </w:r>
      <w:r w:rsidR="00C90C23">
        <w:rPr>
          <w:rFonts w:ascii="Aptos" w:hAnsi="Aptos"/>
          <w:b/>
          <w:bCs/>
          <w:sz w:val="28"/>
          <w:szCs w:val="28"/>
          <w:lang w:val="nl-NL"/>
        </w:rPr>
        <w:t>OD</w:t>
      </w:r>
      <w:r w:rsidR="00985D1C" w:rsidRPr="00357060">
        <w:rPr>
          <w:rFonts w:ascii="Aptos" w:hAnsi="Aptos"/>
          <w:b/>
          <w:bCs/>
          <w:sz w:val="28"/>
          <w:szCs w:val="28"/>
          <w:lang w:val="nl-NL"/>
        </w:rPr>
        <w:t>:</w:t>
      </w:r>
    </w:p>
    <w:p w14:paraId="0019155B" w14:textId="4ADBC802" w:rsidR="00985D1C" w:rsidRPr="00357060" w:rsidRDefault="00811F9F" w:rsidP="00985D1C">
      <w:pPr>
        <w:pStyle w:val="Prrafodelista"/>
        <w:numPr>
          <w:ilvl w:val="1"/>
          <w:numId w:val="1"/>
        </w:numPr>
        <w:rPr>
          <w:rFonts w:ascii="Aptos" w:hAnsi="Aptos"/>
          <w:b/>
          <w:bCs/>
          <w:sz w:val="28"/>
          <w:szCs w:val="28"/>
          <w:lang w:val="nl-NL"/>
        </w:rPr>
      </w:pPr>
      <w:r w:rsidRPr="00357060">
        <w:rPr>
          <w:rFonts w:ascii="Aptos" w:hAnsi="Aptos"/>
          <w:b/>
          <w:bCs/>
          <w:sz w:val="28"/>
          <w:szCs w:val="28"/>
          <w:lang w:val="nl-NL"/>
        </w:rPr>
        <w:t xml:space="preserve">Het verlangen om de heerlijkheid van God te kennen </w:t>
      </w:r>
      <w:r w:rsidR="00985D1C" w:rsidRPr="00357060">
        <w:rPr>
          <w:rFonts w:ascii="Aptos" w:hAnsi="Aptos"/>
          <w:b/>
          <w:bCs/>
          <w:sz w:val="28"/>
          <w:szCs w:val="28"/>
          <w:lang w:val="nl-NL"/>
        </w:rPr>
        <w:t>(Exodus 33:18-23)</w:t>
      </w:r>
      <w:r w:rsidR="008D21A7" w:rsidRPr="00357060">
        <w:rPr>
          <w:rFonts w:ascii="Aptos" w:hAnsi="Aptos"/>
          <w:b/>
          <w:bCs/>
          <w:sz w:val="28"/>
          <w:szCs w:val="28"/>
          <w:lang w:val="nl-NL"/>
        </w:rPr>
        <w:t xml:space="preserve"> — dinsdag</w:t>
      </w:r>
      <w:r w:rsidR="008D21A7" w:rsidRPr="00357060">
        <w:rPr>
          <w:rFonts w:ascii="Aptos" w:hAnsi="Aptos"/>
          <w:b/>
          <w:bCs/>
          <w:sz w:val="28"/>
          <w:szCs w:val="28"/>
          <w:lang w:val="nl-NL"/>
        </w:rPr>
        <w:br/>
      </w:r>
      <w:r w:rsidR="002857B7" w:rsidRPr="00357060">
        <w:rPr>
          <w:rFonts w:ascii="Aptos" w:hAnsi="Aptos"/>
          <w:i/>
          <w:iCs/>
          <w:color w:val="004F88"/>
          <w:sz w:val="28"/>
          <w:szCs w:val="28"/>
          <w:lang w:val="nl-NL"/>
        </w:rPr>
        <w:t>“Toen zei Mozes: Toon mij toch Uw heerlijkheid!”</w:t>
      </w:r>
      <w:r w:rsidR="002857B7" w:rsidRPr="00357060">
        <w:rPr>
          <w:rFonts w:ascii="Aptos" w:hAnsi="Aptos"/>
          <w:b/>
          <w:bCs/>
          <w:color w:val="004F88"/>
          <w:sz w:val="28"/>
          <w:szCs w:val="28"/>
          <w:lang w:val="nl-NL"/>
        </w:rPr>
        <w:t xml:space="preserve"> </w:t>
      </w:r>
      <w:r w:rsidR="002857B7" w:rsidRPr="00357060">
        <w:rPr>
          <w:rFonts w:ascii="Aptos" w:hAnsi="Aptos"/>
          <w:b/>
          <w:bCs/>
          <w:sz w:val="28"/>
          <w:szCs w:val="28"/>
          <w:lang w:val="nl-NL"/>
        </w:rPr>
        <w:t>(Exodus 33:18)</w:t>
      </w:r>
    </w:p>
    <w:p w14:paraId="372B6B94" w14:textId="14D24713" w:rsidR="00C16416" w:rsidRPr="00357060" w:rsidRDefault="00E932EA" w:rsidP="00C16416">
      <w:pPr>
        <w:pStyle w:val="Prrafodelista"/>
        <w:numPr>
          <w:ilvl w:val="2"/>
          <w:numId w:val="1"/>
        </w:numPr>
        <w:rPr>
          <w:rFonts w:ascii="Aptos" w:hAnsi="Aptos"/>
          <w:sz w:val="28"/>
          <w:szCs w:val="28"/>
          <w:lang w:val="nl-NL"/>
        </w:rPr>
      </w:pPr>
      <w:r w:rsidRPr="00357060">
        <w:rPr>
          <w:rFonts w:ascii="Aptos" w:hAnsi="Aptos"/>
          <w:sz w:val="28"/>
          <w:szCs w:val="28"/>
          <w:lang w:val="nl-NL"/>
        </w:rPr>
        <w:t>Mozes vroeg: Toon mij Uw heerlijkheid (</w:t>
      </w:r>
      <w:r w:rsidRPr="00A91FF0">
        <w:rPr>
          <w:rFonts w:ascii="Aptos" w:hAnsi="Aptos"/>
          <w:b/>
          <w:bCs/>
          <w:color w:val="989800"/>
          <w:sz w:val="28"/>
          <w:szCs w:val="28"/>
          <w:lang w:val="nl-NL"/>
        </w:rPr>
        <w:t>Ex. 33:18</w:t>
      </w:r>
      <w:r w:rsidRPr="00357060">
        <w:rPr>
          <w:rFonts w:ascii="Aptos" w:hAnsi="Aptos"/>
          <w:sz w:val="28"/>
          <w:szCs w:val="28"/>
          <w:lang w:val="nl-NL"/>
        </w:rPr>
        <w:t>)</w:t>
      </w:r>
      <w:r w:rsidR="00C16416" w:rsidRPr="00357060">
        <w:rPr>
          <w:rFonts w:ascii="Aptos" w:hAnsi="Aptos"/>
          <w:sz w:val="28"/>
          <w:szCs w:val="28"/>
          <w:lang w:val="nl-NL"/>
        </w:rPr>
        <w:t xml:space="preserve"> + </w:t>
      </w:r>
      <w:r w:rsidR="006D50DC" w:rsidRPr="00357060">
        <w:rPr>
          <w:rFonts w:ascii="Aptos" w:hAnsi="Aptos"/>
          <w:sz w:val="28"/>
          <w:szCs w:val="28"/>
          <w:lang w:val="nl-NL"/>
        </w:rPr>
        <w:t>God antwoordde: Ik zal je Mijn goedheid laten zien (</w:t>
      </w:r>
      <w:r w:rsidR="006D50DC" w:rsidRPr="00A91FF0">
        <w:rPr>
          <w:rFonts w:ascii="Aptos" w:hAnsi="Aptos"/>
          <w:b/>
          <w:bCs/>
          <w:color w:val="989800"/>
          <w:sz w:val="28"/>
          <w:szCs w:val="28"/>
          <w:lang w:val="nl-NL"/>
        </w:rPr>
        <w:t>Ex. 33:19</w:t>
      </w:r>
      <w:r w:rsidR="006D50DC" w:rsidRPr="00357060">
        <w:rPr>
          <w:rFonts w:ascii="Aptos" w:hAnsi="Aptos"/>
          <w:sz w:val="28"/>
          <w:szCs w:val="28"/>
          <w:lang w:val="nl-NL"/>
        </w:rPr>
        <w:t>)</w:t>
      </w:r>
      <w:r w:rsidR="00C16416" w:rsidRPr="00357060">
        <w:rPr>
          <w:rFonts w:ascii="Aptos" w:hAnsi="Aptos"/>
          <w:sz w:val="28"/>
          <w:szCs w:val="28"/>
          <w:lang w:val="nl-NL"/>
        </w:rPr>
        <w:t xml:space="preserve"> + </w:t>
      </w:r>
      <w:r w:rsidR="00C01C6D" w:rsidRPr="00357060">
        <w:rPr>
          <w:rFonts w:ascii="Aptos" w:hAnsi="Aptos"/>
          <w:sz w:val="28"/>
          <w:szCs w:val="28"/>
          <w:lang w:val="nl-NL"/>
        </w:rPr>
        <w:t>Wat God hem liet zien, was Zijn karakter (</w:t>
      </w:r>
      <w:r w:rsidR="00C01C6D" w:rsidRPr="00A91FF0">
        <w:rPr>
          <w:rFonts w:ascii="Aptos" w:hAnsi="Aptos"/>
          <w:b/>
          <w:bCs/>
          <w:color w:val="989800"/>
          <w:sz w:val="28"/>
          <w:szCs w:val="28"/>
          <w:lang w:val="nl-NL"/>
        </w:rPr>
        <w:t>Ex. 34:6-7</w:t>
      </w:r>
      <w:r w:rsidR="00C01C6D" w:rsidRPr="00357060">
        <w:rPr>
          <w:rFonts w:ascii="Aptos" w:hAnsi="Aptos"/>
          <w:sz w:val="28"/>
          <w:szCs w:val="28"/>
          <w:lang w:val="nl-NL"/>
        </w:rPr>
        <w:t>)</w:t>
      </w:r>
      <w:r w:rsidR="00C16416" w:rsidRPr="00357060">
        <w:rPr>
          <w:rFonts w:ascii="Aptos" w:hAnsi="Aptos"/>
          <w:sz w:val="28"/>
          <w:szCs w:val="28"/>
          <w:lang w:val="nl-NL"/>
        </w:rPr>
        <w:t xml:space="preserve"> </w:t>
      </w:r>
      <w:r w:rsidR="00C16416" w:rsidRPr="00A91FF0">
        <w:rPr>
          <w:rFonts w:ascii="Aptos" w:hAnsi="Aptos"/>
          <w:b/>
          <w:bCs/>
          <w:color w:val="FF0000"/>
          <w:sz w:val="28"/>
          <w:szCs w:val="28"/>
          <w:lang w:val="nl-NL"/>
        </w:rPr>
        <w:t>=&gt;</w:t>
      </w:r>
      <w:r w:rsidR="00C16416" w:rsidRPr="00357060">
        <w:rPr>
          <w:rFonts w:ascii="Aptos" w:hAnsi="Aptos"/>
          <w:sz w:val="28"/>
          <w:szCs w:val="28"/>
          <w:lang w:val="nl-NL"/>
        </w:rPr>
        <w:t xml:space="preserve"> </w:t>
      </w:r>
      <w:r w:rsidR="008E5F3E" w:rsidRPr="00357060">
        <w:rPr>
          <w:rFonts w:ascii="Aptos" w:hAnsi="Aptos"/>
          <w:sz w:val="28"/>
          <w:szCs w:val="28"/>
          <w:lang w:val="nl-NL"/>
        </w:rPr>
        <w:t>De Heerlijkheid van God is Zijn goedheid, dat wil zeggen Zijn karakter</w:t>
      </w:r>
      <w:r w:rsidR="00C16416" w:rsidRPr="00357060">
        <w:rPr>
          <w:rFonts w:ascii="Aptos" w:hAnsi="Aptos"/>
          <w:sz w:val="28"/>
          <w:szCs w:val="28"/>
          <w:lang w:val="nl-NL"/>
        </w:rPr>
        <w:t>.</w:t>
      </w:r>
    </w:p>
    <w:p w14:paraId="76659087" w14:textId="27303C3A" w:rsidR="00217296" w:rsidRPr="00357060" w:rsidRDefault="00217296" w:rsidP="00C16416">
      <w:pPr>
        <w:pStyle w:val="Prrafodelista"/>
        <w:numPr>
          <w:ilvl w:val="2"/>
          <w:numId w:val="1"/>
        </w:numPr>
        <w:rPr>
          <w:rFonts w:ascii="Aptos" w:hAnsi="Aptos"/>
          <w:sz w:val="28"/>
          <w:szCs w:val="28"/>
          <w:lang w:val="nl-NL"/>
        </w:rPr>
      </w:pPr>
      <w:r w:rsidRPr="00357060">
        <w:rPr>
          <w:rFonts w:ascii="Aptos" w:hAnsi="Aptos"/>
          <w:sz w:val="28"/>
          <w:szCs w:val="28"/>
          <w:lang w:val="nl-NL"/>
        </w:rPr>
        <w:t>Ellen G. White voegt eraan toe dat Gods glorie bestaat uit het versterken van Zijn kinderen; het omhelzen van berouwvolle zondaars; en alles bieden wat nodig is voor hun transformatie.</w:t>
      </w:r>
    </w:p>
    <w:p w14:paraId="74E3889B" w14:textId="77777777" w:rsidR="0057288F" w:rsidRPr="00357060" w:rsidRDefault="0057288F" w:rsidP="00C16416">
      <w:pPr>
        <w:pStyle w:val="Prrafodelista"/>
        <w:numPr>
          <w:ilvl w:val="2"/>
          <w:numId w:val="1"/>
        </w:numPr>
        <w:rPr>
          <w:rFonts w:ascii="Aptos" w:hAnsi="Aptos"/>
          <w:sz w:val="28"/>
          <w:szCs w:val="28"/>
          <w:lang w:val="nl-NL"/>
        </w:rPr>
      </w:pPr>
      <w:r w:rsidRPr="00357060">
        <w:rPr>
          <w:rFonts w:ascii="Aptos" w:hAnsi="Aptos"/>
          <w:sz w:val="28"/>
          <w:szCs w:val="28"/>
          <w:lang w:val="nl-NL"/>
        </w:rPr>
        <w:t>Onze "heerlijkheid" is dus het karakter van God in ons leven weerspiegelen (</w:t>
      </w:r>
      <w:r w:rsidRPr="009D0A30">
        <w:rPr>
          <w:rFonts w:ascii="Aptos" w:hAnsi="Aptos"/>
          <w:b/>
          <w:bCs/>
          <w:color w:val="989800"/>
          <w:sz w:val="28"/>
          <w:szCs w:val="28"/>
          <w:lang w:val="nl-NL"/>
        </w:rPr>
        <w:t>2 Kor. 1:12; 3:18</w:t>
      </w:r>
      <w:r w:rsidRPr="00357060">
        <w:rPr>
          <w:rFonts w:ascii="Aptos" w:hAnsi="Aptos"/>
          <w:sz w:val="28"/>
          <w:szCs w:val="28"/>
          <w:lang w:val="nl-NL"/>
        </w:rPr>
        <w:t>).</w:t>
      </w:r>
    </w:p>
    <w:p w14:paraId="1DB439BD" w14:textId="54B00915" w:rsidR="00C16416" w:rsidRPr="00357060" w:rsidRDefault="001D6B4A" w:rsidP="00C16416">
      <w:pPr>
        <w:pStyle w:val="Prrafodelista"/>
        <w:numPr>
          <w:ilvl w:val="2"/>
          <w:numId w:val="1"/>
        </w:numPr>
        <w:rPr>
          <w:rFonts w:ascii="Aptos" w:hAnsi="Aptos"/>
          <w:sz w:val="28"/>
          <w:szCs w:val="28"/>
          <w:lang w:val="nl-NL"/>
        </w:rPr>
      </w:pPr>
      <w:r w:rsidRPr="00357060">
        <w:rPr>
          <w:rFonts w:ascii="Aptos" w:hAnsi="Aptos"/>
          <w:sz w:val="28"/>
          <w:szCs w:val="28"/>
          <w:lang w:val="nl-NL"/>
        </w:rPr>
        <w:lastRenderedPageBreak/>
        <w:t>Als we naar het kruis kijken, hebben we de grootste openbaring van Gods heerlijkheid, Zijn goedheid en Zijn karakter.</w:t>
      </w:r>
    </w:p>
    <w:p w14:paraId="5D54E1A7" w14:textId="40160514" w:rsidR="00985D1C" w:rsidRPr="00357060" w:rsidRDefault="005958CD" w:rsidP="00985D1C">
      <w:pPr>
        <w:pStyle w:val="Prrafodelista"/>
        <w:numPr>
          <w:ilvl w:val="1"/>
          <w:numId w:val="1"/>
        </w:numPr>
        <w:rPr>
          <w:rFonts w:ascii="Aptos" w:hAnsi="Aptos"/>
          <w:b/>
          <w:bCs/>
          <w:sz w:val="28"/>
          <w:szCs w:val="28"/>
          <w:lang w:val="nl-NL"/>
        </w:rPr>
      </w:pPr>
      <w:r w:rsidRPr="00357060">
        <w:rPr>
          <w:rFonts w:ascii="Aptos" w:hAnsi="Aptos"/>
          <w:b/>
          <w:bCs/>
          <w:sz w:val="28"/>
          <w:szCs w:val="28"/>
          <w:lang w:val="nl-NL"/>
        </w:rPr>
        <w:t>DE VISIE VAN DE HEERLIJKHEID VAN GOD</w:t>
      </w:r>
      <w:r w:rsidR="00AE7DF3" w:rsidRPr="00357060">
        <w:rPr>
          <w:rFonts w:ascii="Aptos" w:hAnsi="Aptos"/>
          <w:b/>
          <w:bCs/>
          <w:sz w:val="28"/>
          <w:szCs w:val="28"/>
          <w:lang w:val="nl-NL"/>
        </w:rPr>
        <w:t xml:space="preserve"> </w:t>
      </w:r>
      <w:r w:rsidR="00985D1C" w:rsidRPr="00357060">
        <w:rPr>
          <w:rFonts w:ascii="Aptos" w:hAnsi="Aptos"/>
          <w:b/>
          <w:bCs/>
          <w:sz w:val="28"/>
          <w:szCs w:val="28"/>
          <w:lang w:val="nl-NL"/>
        </w:rPr>
        <w:t>(Exodus 34:1-28)</w:t>
      </w:r>
      <w:r w:rsidR="00F46118" w:rsidRPr="00357060">
        <w:rPr>
          <w:rFonts w:ascii="Aptos" w:hAnsi="Aptos"/>
          <w:b/>
          <w:bCs/>
          <w:sz w:val="28"/>
          <w:szCs w:val="28"/>
          <w:lang w:val="nl-NL"/>
        </w:rPr>
        <w:t xml:space="preserve"> — woensdag</w:t>
      </w:r>
      <w:r w:rsidR="0065221D" w:rsidRPr="00357060">
        <w:rPr>
          <w:rFonts w:ascii="Aptos" w:hAnsi="Aptos"/>
          <w:b/>
          <w:bCs/>
          <w:sz w:val="28"/>
          <w:szCs w:val="28"/>
          <w:lang w:val="nl-NL"/>
        </w:rPr>
        <w:br/>
      </w:r>
      <w:r w:rsidR="00B37800" w:rsidRPr="00357060">
        <w:rPr>
          <w:rFonts w:ascii="Aptos" w:hAnsi="Aptos"/>
          <w:i/>
          <w:iCs/>
          <w:color w:val="004F88"/>
          <w:sz w:val="28"/>
          <w:szCs w:val="28"/>
          <w:lang w:val="nl-NL"/>
        </w:rPr>
        <w:t xml:space="preserve">“Toen de HEERE bij hem voorbijkwam, riep Hij: HEERE, HEERE, God, barmhartig en genadig, geduldig en rijk aan goedertierenheid en trouw” </w:t>
      </w:r>
      <w:r w:rsidR="00B37800" w:rsidRPr="00357060">
        <w:rPr>
          <w:rFonts w:ascii="Aptos" w:hAnsi="Aptos"/>
          <w:b/>
          <w:bCs/>
          <w:sz w:val="28"/>
          <w:szCs w:val="28"/>
          <w:lang w:val="nl-NL"/>
        </w:rPr>
        <w:t>(Exodus 34:6 HSV)</w:t>
      </w:r>
    </w:p>
    <w:p w14:paraId="6310BFFF" w14:textId="3A815913" w:rsidR="00C16416" w:rsidRPr="00357060" w:rsidRDefault="008C7E05" w:rsidP="00F46118">
      <w:pPr>
        <w:pStyle w:val="Prrafodelista"/>
        <w:numPr>
          <w:ilvl w:val="2"/>
          <w:numId w:val="1"/>
        </w:numPr>
        <w:rPr>
          <w:rFonts w:ascii="Aptos" w:hAnsi="Aptos"/>
          <w:sz w:val="28"/>
          <w:szCs w:val="28"/>
          <w:lang w:val="nl-NL"/>
        </w:rPr>
      </w:pPr>
      <w:r w:rsidRPr="00357060">
        <w:rPr>
          <w:rFonts w:ascii="Aptos" w:hAnsi="Aptos"/>
          <w:sz w:val="28"/>
          <w:szCs w:val="28"/>
          <w:lang w:val="nl-NL"/>
        </w:rPr>
        <w:t>God toonde Zijn heerlijkheid aan Mozes bij de zevende gelegenheid dat hij de berg Sinaï beklom. Op welke momenten en met welk doel verscheen Mozes voor God?</w:t>
      </w:r>
      <w:r w:rsidR="002D33DD" w:rsidRPr="00357060">
        <w:rPr>
          <w:rFonts w:ascii="Aptos" w:hAnsi="Aptos"/>
          <w:sz w:val="28"/>
          <w:szCs w:val="28"/>
          <w:lang w:val="nl-NL"/>
        </w:rPr>
        <w:br/>
        <w:t xml:space="preserve">1. </w:t>
      </w:r>
      <w:r w:rsidR="00657AB2" w:rsidRPr="00357060">
        <w:rPr>
          <w:rFonts w:ascii="Aptos" w:hAnsi="Aptos"/>
          <w:sz w:val="28"/>
          <w:szCs w:val="28"/>
          <w:lang w:val="nl-NL"/>
        </w:rPr>
        <w:t>Om de basis van het verbond te ontvangen (</w:t>
      </w:r>
      <w:r w:rsidR="00657AB2" w:rsidRPr="009D0A30">
        <w:rPr>
          <w:rFonts w:ascii="Aptos" w:hAnsi="Aptos"/>
          <w:b/>
          <w:bCs/>
          <w:color w:val="989800"/>
          <w:sz w:val="28"/>
          <w:szCs w:val="28"/>
          <w:lang w:val="nl-NL"/>
        </w:rPr>
        <w:t>Ex. 19:3-7</w:t>
      </w:r>
      <w:r w:rsidR="00657AB2" w:rsidRPr="00357060">
        <w:rPr>
          <w:rFonts w:ascii="Aptos" w:hAnsi="Aptos"/>
          <w:sz w:val="28"/>
          <w:szCs w:val="28"/>
          <w:lang w:val="nl-NL"/>
        </w:rPr>
        <w:t>)</w:t>
      </w:r>
      <w:r w:rsidR="00657AB2" w:rsidRPr="00357060">
        <w:rPr>
          <w:rFonts w:ascii="Aptos" w:hAnsi="Aptos"/>
          <w:sz w:val="28"/>
          <w:szCs w:val="28"/>
          <w:lang w:val="nl-NL"/>
        </w:rPr>
        <w:br/>
        <w:t xml:space="preserve">2. </w:t>
      </w:r>
      <w:r w:rsidR="00197837" w:rsidRPr="00357060">
        <w:rPr>
          <w:rFonts w:ascii="Aptos" w:hAnsi="Aptos"/>
          <w:sz w:val="28"/>
          <w:szCs w:val="28"/>
          <w:lang w:val="nl-NL"/>
        </w:rPr>
        <w:t>Om het antwoord van het volk te geven en instructies te ontvangen over de theofanie (is: zichtbare manifestatie van een godheid) op de Sinaï (</w:t>
      </w:r>
      <w:r w:rsidR="00197837" w:rsidRPr="009D0A30">
        <w:rPr>
          <w:rFonts w:ascii="Aptos" w:hAnsi="Aptos"/>
          <w:b/>
          <w:bCs/>
          <w:color w:val="989800"/>
          <w:sz w:val="28"/>
          <w:szCs w:val="28"/>
          <w:lang w:val="nl-NL"/>
        </w:rPr>
        <w:t>Ex. 19:8-14</w:t>
      </w:r>
      <w:r w:rsidR="00197837" w:rsidRPr="00357060">
        <w:rPr>
          <w:rFonts w:ascii="Aptos" w:hAnsi="Aptos"/>
          <w:sz w:val="28"/>
          <w:szCs w:val="28"/>
          <w:lang w:val="nl-NL"/>
        </w:rPr>
        <w:t>)</w:t>
      </w:r>
    </w:p>
    <w:p w14:paraId="343DF4EA" w14:textId="57116082" w:rsidR="004451B1" w:rsidRPr="00357060" w:rsidRDefault="004451B1" w:rsidP="004451B1">
      <w:pPr>
        <w:pStyle w:val="Prrafodelista"/>
        <w:ind w:left="1080"/>
        <w:rPr>
          <w:rFonts w:ascii="Aptos" w:hAnsi="Aptos"/>
          <w:sz w:val="28"/>
          <w:szCs w:val="28"/>
          <w:lang w:val="nl-NL"/>
        </w:rPr>
      </w:pPr>
      <w:r w:rsidRPr="00357060">
        <w:rPr>
          <w:rFonts w:ascii="Aptos" w:hAnsi="Aptos"/>
          <w:sz w:val="28"/>
          <w:szCs w:val="28"/>
          <w:lang w:val="nl-NL"/>
        </w:rPr>
        <w:t>3. Om nieuwe instructies te ontvangen (</w:t>
      </w:r>
      <w:r w:rsidRPr="009D0A30">
        <w:rPr>
          <w:rFonts w:ascii="Aptos" w:hAnsi="Aptos"/>
          <w:b/>
          <w:bCs/>
          <w:color w:val="989800"/>
          <w:sz w:val="28"/>
          <w:szCs w:val="28"/>
          <w:lang w:val="nl-NL"/>
        </w:rPr>
        <w:t>Ex. 19:20-25</w:t>
      </w:r>
      <w:r w:rsidRPr="00357060">
        <w:rPr>
          <w:rFonts w:ascii="Aptos" w:hAnsi="Aptos"/>
          <w:sz w:val="28"/>
          <w:szCs w:val="28"/>
          <w:lang w:val="nl-NL"/>
        </w:rPr>
        <w:t>)</w:t>
      </w:r>
      <w:r w:rsidR="006C31AA" w:rsidRPr="00357060">
        <w:rPr>
          <w:rFonts w:ascii="Aptos" w:hAnsi="Aptos"/>
          <w:sz w:val="28"/>
          <w:szCs w:val="28"/>
          <w:lang w:val="nl-NL"/>
        </w:rPr>
        <w:br/>
        <w:t xml:space="preserve">4. </w:t>
      </w:r>
      <w:r w:rsidR="00352D60" w:rsidRPr="00357060">
        <w:rPr>
          <w:rFonts w:ascii="Aptos" w:hAnsi="Aptos"/>
          <w:sz w:val="28"/>
          <w:szCs w:val="28"/>
          <w:lang w:val="nl-NL"/>
        </w:rPr>
        <w:t>Om de aanvullende wetten te ontvangen (</w:t>
      </w:r>
      <w:r w:rsidR="00352D60" w:rsidRPr="009D0A30">
        <w:rPr>
          <w:rFonts w:ascii="Aptos" w:hAnsi="Aptos"/>
          <w:b/>
          <w:bCs/>
          <w:color w:val="989800"/>
          <w:sz w:val="28"/>
          <w:szCs w:val="28"/>
          <w:lang w:val="nl-NL"/>
        </w:rPr>
        <w:t>Ex. 20:21; 24:3)</w:t>
      </w:r>
      <w:r w:rsidR="00352D60" w:rsidRPr="00357060">
        <w:rPr>
          <w:rFonts w:ascii="Aptos" w:hAnsi="Aptos"/>
          <w:sz w:val="28"/>
          <w:szCs w:val="28"/>
          <w:lang w:val="nl-NL"/>
        </w:rPr>
        <w:br/>
        <w:t>5. Om de Tien Geboden te ontvangen die door de vinger van God zijn geschreven, en het patroon van het Heiligdom (</w:t>
      </w:r>
      <w:r w:rsidR="00352D60" w:rsidRPr="009D0A30">
        <w:rPr>
          <w:rFonts w:ascii="Aptos" w:hAnsi="Aptos"/>
          <w:b/>
          <w:bCs/>
          <w:color w:val="989800"/>
          <w:sz w:val="28"/>
          <w:szCs w:val="28"/>
          <w:lang w:val="nl-NL"/>
        </w:rPr>
        <w:t>Ex. 24:12, 18; 32:15</w:t>
      </w:r>
      <w:r w:rsidR="00352D60" w:rsidRPr="00357060">
        <w:rPr>
          <w:rFonts w:ascii="Aptos" w:hAnsi="Aptos"/>
          <w:sz w:val="28"/>
          <w:szCs w:val="28"/>
          <w:lang w:val="nl-NL"/>
        </w:rPr>
        <w:t>)</w:t>
      </w:r>
      <w:r w:rsidR="00352D60" w:rsidRPr="00357060">
        <w:rPr>
          <w:rFonts w:ascii="Aptos" w:hAnsi="Aptos"/>
          <w:sz w:val="28"/>
          <w:szCs w:val="28"/>
          <w:lang w:val="nl-NL"/>
        </w:rPr>
        <w:br/>
      </w:r>
      <w:r w:rsidR="001C1DF5" w:rsidRPr="00357060">
        <w:rPr>
          <w:rFonts w:ascii="Aptos" w:hAnsi="Aptos"/>
          <w:sz w:val="28"/>
          <w:szCs w:val="28"/>
          <w:lang w:val="nl-NL"/>
        </w:rPr>
        <w:t>6. Voorbede doen voor de zonde van het gouden kalf (</w:t>
      </w:r>
      <w:r w:rsidR="001C1DF5" w:rsidRPr="009D0A30">
        <w:rPr>
          <w:rFonts w:ascii="Aptos" w:hAnsi="Aptos"/>
          <w:b/>
          <w:bCs/>
          <w:color w:val="989800"/>
          <w:sz w:val="28"/>
          <w:szCs w:val="28"/>
          <w:lang w:val="nl-NL"/>
        </w:rPr>
        <w:t>Ex. 32:30</w:t>
      </w:r>
      <w:r w:rsidR="001C1DF5" w:rsidRPr="00357060">
        <w:rPr>
          <w:rFonts w:ascii="Aptos" w:hAnsi="Aptos"/>
          <w:sz w:val="28"/>
          <w:szCs w:val="28"/>
          <w:lang w:val="nl-NL"/>
        </w:rPr>
        <w:t>)</w:t>
      </w:r>
      <w:r w:rsidR="001C1DF5" w:rsidRPr="00357060">
        <w:rPr>
          <w:rFonts w:ascii="Aptos" w:hAnsi="Aptos"/>
          <w:sz w:val="28"/>
          <w:szCs w:val="28"/>
          <w:lang w:val="nl-NL"/>
        </w:rPr>
        <w:br/>
        <w:t xml:space="preserve">7. </w:t>
      </w:r>
      <w:r w:rsidR="00931EBC" w:rsidRPr="00357060">
        <w:rPr>
          <w:rFonts w:ascii="Aptos" w:hAnsi="Aptos"/>
          <w:sz w:val="28"/>
          <w:szCs w:val="28"/>
          <w:lang w:val="nl-NL"/>
        </w:rPr>
        <w:t>Zodat God hem Zijn heerlijkheid kon tonen en hij nieuwe tafelen met de Tien Geboden kon ontvangen (</w:t>
      </w:r>
      <w:r w:rsidR="00931EBC" w:rsidRPr="009D0A30">
        <w:rPr>
          <w:rFonts w:ascii="Aptos" w:hAnsi="Aptos"/>
          <w:b/>
          <w:bCs/>
          <w:color w:val="989800"/>
          <w:sz w:val="28"/>
          <w:szCs w:val="28"/>
          <w:lang w:val="nl-NL"/>
        </w:rPr>
        <w:t>Ex. 34:1-5</w:t>
      </w:r>
      <w:r w:rsidR="00931EBC" w:rsidRPr="00357060">
        <w:rPr>
          <w:rFonts w:ascii="Aptos" w:hAnsi="Aptos"/>
          <w:sz w:val="28"/>
          <w:szCs w:val="28"/>
          <w:lang w:val="nl-NL"/>
        </w:rPr>
        <w:t>)</w:t>
      </w:r>
    </w:p>
    <w:p w14:paraId="791E7BAA" w14:textId="77777777" w:rsidR="00E92EB1" w:rsidRPr="00357060" w:rsidRDefault="004B0861" w:rsidP="00E92EB1">
      <w:pPr>
        <w:pStyle w:val="Prrafodelista"/>
        <w:numPr>
          <w:ilvl w:val="2"/>
          <w:numId w:val="1"/>
        </w:numPr>
        <w:jc w:val="both"/>
        <w:rPr>
          <w:rFonts w:ascii="Aptos" w:hAnsi="Aptos"/>
          <w:sz w:val="28"/>
          <w:szCs w:val="28"/>
          <w:lang w:val="nl-NL"/>
        </w:rPr>
      </w:pPr>
      <w:r w:rsidRPr="00357060">
        <w:rPr>
          <w:rFonts w:ascii="Aptos" w:hAnsi="Aptos"/>
          <w:sz w:val="28"/>
          <w:szCs w:val="28"/>
          <w:lang w:val="nl-NL"/>
        </w:rPr>
        <w:t>Het visioen van Gods heerlijkheid bleek een zelfverkondiging van Gods karakter te zijn (</w:t>
      </w:r>
      <w:r w:rsidRPr="009D0A30">
        <w:rPr>
          <w:rFonts w:ascii="Aptos" w:hAnsi="Aptos"/>
          <w:b/>
          <w:bCs/>
          <w:color w:val="989800"/>
          <w:sz w:val="28"/>
          <w:szCs w:val="28"/>
          <w:lang w:val="nl-NL"/>
        </w:rPr>
        <w:t>Exodus 34:6-7</w:t>
      </w:r>
      <w:r w:rsidRPr="00357060">
        <w:rPr>
          <w:rFonts w:ascii="Aptos" w:hAnsi="Aptos"/>
          <w:sz w:val="28"/>
          <w:szCs w:val="28"/>
          <w:lang w:val="nl-NL"/>
        </w:rPr>
        <w:t>). Bij deze glimp van Gods liefde, aanbad Mozes (</w:t>
      </w:r>
      <w:r w:rsidRPr="009D0A30">
        <w:rPr>
          <w:rFonts w:ascii="Aptos" w:hAnsi="Aptos"/>
          <w:b/>
          <w:bCs/>
          <w:color w:val="989800"/>
          <w:sz w:val="28"/>
          <w:szCs w:val="28"/>
          <w:lang w:val="nl-NL"/>
        </w:rPr>
        <w:t>Exodus 34:8; 1 Johannes 4:19</w:t>
      </w:r>
      <w:r w:rsidRPr="00357060">
        <w:rPr>
          <w:rFonts w:ascii="Aptos" w:hAnsi="Aptos"/>
          <w:sz w:val="28"/>
          <w:szCs w:val="28"/>
          <w:lang w:val="nl-NL"/>
        </w:rPr>
        <w:t xml:space="preserve">). </w:t>
      </w:r>
    </w:p>
    <w:p w14:paraId="6721A6BC" w14:textId="217B2EE2" w:rsidR="00C16416" w:rsidRPr="00357060" w:rsidRDefault="004B0861" w:rsidP="00E92EB1">
      <w:pPr>
        <w:pStyle w:val="Prrafodelista"/>
        <w:numPr>
          <w:ilvl w:val="2"/>
          <w:numId w:val="1"/>
        </w:numPr>
        <w:jc w:val="both"/>
        <w:rPr>
          <w:rFonts w:ascii="Aptos" w:hAnsi="Aptos"/>
          <w:sz w:val="28"/>
          <w:szCs w:val="28"/>
          <w:lang w:val="nl-NL"/>
        </w:rPr>
      </w:pPr>
      <w:r w:rsidRPr="00357060">
        <w:rPr>
          <w:rFonts w:ascii="Aptos" w:hAnsi="Aptos"/>
          <w:sz w:val="28"/>
          <w:szCs w:val="28"/>
          <w:lang w:val="nl-NL"/>
        </w:rPr>
        <w:t>Uiteindelijk bevestigde God Zijn verbond met Israël en vergaf Hij het kalfsincident.</w:t>
      </w:r>
    </w:p>
    <w:p w14:paraId="36BAA83C" w14:textId="6A2D7BF3" w:rsidR="00395C43" w:rsidRPr="00357060" w:rsidRDefault="003F1C61" w:rsidP="00985D1C">
      <w:pPr>
        <w:pStyle w:val="Prrafodelista"/>
        <w:numPr>
          <w:ilvl w:val="1"/>
          <w:numId w:val="1"/>
        </w:numPr>
        <w:rPr>
          <w:rFonts w:ascii="Aptos" w:hAnsi="Aptos"/>
          <w:b/>
          <w:bCs/>
          <w:sz w:val="28"/>
          <w:szCs w:val="28"/>
          <w:lang w:val="nl-NL"/>
        </w:rPr>
      </w:pPr>
      <w:r w:rsidRPr="00357060">
        <w:rPr>
          <w:rFonts w:ascii="Aptos" w:hAnsi="Aptos"/>
          <w:b/>
          <w:bCs/>
          <w:sz w:val="28"/>
          <w:szCs w:val="28"/>
          <w:lang w:val="nl-NL"/>
        </w:rPr>
        <w:t xml:space="preserve">Het resultaat van het zien van de heerlijkheid van </w:t>
      </w:r>
      <w:r w:rsidR="00167BD4" w:rsidRPr="00357060">
        <w:rPr>
          <w:rFonts w:ascii="Aptos" w:hAnsi="Aptos"/>
          <w:b/>
          <w:bCs/>
          <w:sz w:val="28"/>
          <w:szCs w:val="28"/>
          <w:lang w:val="nl-NL"/>
        </w:rPr>
        <w:t xml:space="preserve">GOD </w:t>
      </w:r>
      <w:r w:rsidR="00985D1C" w:rsidRPr="00357060">
        <w:rPr>
          <w:rFonts w:ascii="Aptos" w:hAnsi="Aptos"/>
          <w:b/>
          <w:bCs/>
          <w:sz w:val="28"/>
          <w:szCs w:val="28"/>
          <w:lang w:val="nl-NL"/>
        </w:rPr>
        <w:t>(Exodus 34:29-35)</w:t>
      </w:r>
      <w:r w:rsidRPr="00357060">
        <w:rPr>
          <w:rFonts w:ascii="Aptos" w:hAnsi="Aptos"/>
          <w:b/>
          <w:bCs/>
          <w:sz w:val="28"/>
          <w:szCs w:val="28"/>
          <w:lang w:val="nl-NL"/>
        </w:rPr>
        <w:t xml:space="preserve"> —</w:t>
      </w:r>
      <w:r w:rsidR="008B31CD" w:rsidRPr="00357060">
        <w:rPr>
          <w:rFonts w:ascii="Aptos" w:hAnsi="Aptos"/>
          <w:b/>
          <w:bCs/>
          <w:sz w:val="28"/>
          <w:szCs w:val="28"/>
          <w:lang w:val="nl-NL"/>
        </w:rPr>
        <w:t xml:space="preserve"> donderdag</w:t>
      </w:r>
      <w:r w:rsidR="008B31CD" w:rsidRPr="00357060">
        <w:rPr>
          <w:rFonts w:ascii="Aptos" w:hAnsi="Aptos"/>
          <w:b/>
          <w:bCs/>
          <w:sz w:val="28"/>
          <w:szCs w:val="28"/>
          <w:lang w:val="nl-NL"/>
        </w:rPr>
        <w:br/>
      </w:r>
      <w:r w:rsidR="00A1609E" w:rsidRPr="00357060">
        <w:rPr>
          <w:rFonts w:ascii="Aptos" w:hAnsi="Aptos"/>
          <w:i/>
          <w:iCs/>
          <w:color w:val="004F88"/>
          <w:sz w:val="28"/>
          <w:szCs w:val="28"/>
          <w:lang w:val="nl-NL"/>
        </w:rPr>
        <w:t xml:space="preserve">“En het gebeurde, toen Mozes van de berg Sinaï afdaalde – de twee tafelen van de getuigenis waren in zijn hand, toen hij van de berg afdaalde – dat hij niet wist dat de huid van zijn gezicht glansde, omdat de HEERE met hem gesproken had.” </w:t>
      </w:r>
      <w:r w:rsidR="00A1609E" w:rsidRPr="00357060">
        <w:rPr>
          <w:rFonts w:ascii="Aptos" w:hAnsi="Aptos"/>
          <w:b/>
          <w:bCs/>
          <w:sz w:val="28"/>
          <w:szCs w:val="28"/>
          <w:lang w:val="nl-NL"/>
        </w:rPr>
        <w:t>(Exodus 34:29)</w:t>
      </w:r>
    </w:p>
    <w:p w14:paraId="7C6BF49F" w14:textId="51FC22EF" w:rsidR="00C16416" w:rsidRPr="00357060" w:rsidRDefault="006577A2" w:rsidP="00234BA5">
      <w:pPr>
        <w:pStyle w:val="Prrafodelista"/>
        <w:numPr>
          <w:ilvl w:val="2"/>
          <w:numId w:val="1"/>
        </w:numPr>
        <w:rPr>
          <w:rFonts w:ascii="Aptos" w:hAnsi="Aptos"/>
          <w:sz w:val="28"/>
          <w:szCs w:val="28"/>
          <w:lang w:val="nl-NL"/>
        </w:rPr>
      </w:pPr>
      <w:r w:rsidRPr="00357060">
        <w:rPr>
          <w:rFonts w:ascii="Aptos" w:hAnsi="Aptos"/>
          <w:sz w:val="28"/>
          <w:szCs w:val="28"/>
          <w:lang w:val="nl-NL"/>
        </w:rPr>
        <w:lastRenderedPageBreak/>
        <w:t xml:space="preserve">Mozes had al vele malen eerder </w:t>
      </w:r>
      <w:r w:rsidRPr="008777D9">
        <w:rPr>
          <w:rFonts w:ascii="Aptos" w:hAnsi="Aptos"/>
          <w:i/>
          <w:iCs/>
          <w:sz w:val="28"/>
          <w:szCs w:val="28"/>
          <w:lang w:val="nl-NL"/>
        </w:rPr>
        <w:t>"van aangezicht tot aangezicht"</w:t>
      </w:r>
      <w:r w:rsidRPr="00357060">
        <w:rPr>
          <w:rFonts w:ascii="Aptos" w:hAnsi="Aptos"/>
          <w:sz w:val="28"/>
          <w:szCs w:val="28"/>
          <w:lang w:val="nl-NL"/>
        </w:rPr>
        <w:t xml:space="preserve"> met God gesproken en tot dan toe had zijn gezicht nooit geschenen. Wat was er deze keer veranderd? Merk bovendien op dat de verandering op de lange termijn aanhield (</w:t>
      </w:r>
      <w:r w:rsidRPr="008777D9">
        <w:rPr>
          <w:rFonts w:ascii="Aptos" w:hAnsi="Aptos"/>
          <w:b/>
          <w:bCs/>
          <w:color w:val="989800"/>
          <w:sz w:val="28"/>
          <w:szCs w:val="28"/>
          <w:lang w:val="nl-NL"/>
        </w:rPr>
        <w:t>Ex. 34:34-35</w:t>
      </w:r>
      <w:r w:rsidRPr="00357060">
        <w:rPr>
          <w:rFonts w:ascii="Aptos" w:hAnsi="Aptos"/>
          <w:sz w:val="28"/>
          <w:szCs w:val="28"/>
          <w:lang w:val="nl-NL"/>
        </w:rPr>
        <w:t>).</w:t>
      </w:r>
    </w:p>
    <w:p w14:paraId="65528509" w14:textId="6D534230" w:rsidR="00234BA5" w:rsidRPr="00357060" w:rsidRDefault="006C6759" w:rsidP="00234BA5">
      <w:pPr>
        <w:pStyle w:val="Prrafodelista"/>
        <w:numPr>
          <w:ilvl w:val="2"/>
          <w:numId w:val="1"/>
        </w:numPr>
        <w:rPr>
          <w:rFonts w:ascii="Aptos" w:hAnsi="Aptos"/>
          <w:sz w:val="28"/>
          <w:szCs w:val="28"/>
          <w:lang w:val="nl-NL"/>
        </w:rPr>
      </w:pPr>
      <w:r w:rsidRPr="00357060">
        <w:rPr>
          <w:rFonts w:ascii="Aptos" w:hAnsi="Aptos"/>
          <w:sz w:val="28"/>
          <w:szCs w:val="28"/>
          <w:lang w:val="nl-NL"/>
        </w:rPr>
        <w:t>Nu kende Mozes God veel beter. Zijn vriendschap was tot wasdom gekomen. Hij had Gods heerlijkheid gezien en was door die heerlijkheid getransformeerd.</w:t>
      </w:r>
    </w:p>
    <w:p w14:paraId="54A6919E" w14:textId="5FC269F1" w:rsidR="00234BA5" w:rsidRPr="00357060" w:rsidRDefault="004A3F9B" w:rsidP="00234BA5">
      <w:pPr>
        <w:pStyle w:val="Prrafodelista"/>
        <w:numPr>
          <w:ilvl w:val="2"/>
          <w:numId w:val="1"/>
        </w:numPr>
        <w:rPr>
          <w:rFonts w:ascii="Aptos" w:hAnsi="Aptos"/>
          <w:sz w:val="28"/>
          <w:szCs w:val="28"/>
          <w:lang w:val="nl-NL"/>
        </w:rPr>
      </w:pPr>
      <w:r w:rsidRPr="00357060">
        <w:rPr>
          <w:rFonts w:ascii="Aptos" w:hAnsi="Aptos"/>
          <w:sz w:val="28"/>
          <w:szCs w:val="28"/>
          <w:lang w:val="nl-NL"/>
        </w:rPr>
        <w:t>Deze episode aanhalend, nodigt Paulus ons uit om Mozes na te volgen en na te denken over de heerlijkheid van God om getransformeerd te worden zoals hij was (</w:t>
      </w:r>
      <w:r w:rsidRPr="008777D9">
        <w:rPr>
          <w:rFonts w:ascii="Aptos" w:hAnsi="Aptos"/>
          <w:b/>
          <w:bCs/>
          <w:color w:val="989800"/>
          <w:sz w:val="28"/>
          <w:szCs w:val="28"/>
          <w:lang w:val="nl-NL"/>
        </w:rPr>
        <w:t>2 Kor. 3:12-18</w:t>
      </w:r>
      <w:r w:rsidRPr="00357060">
        <w:rPr>
          <w:rFonts w:ascii="Aptos" w:hAnsi="Aptos"/>
          <w:sz w:val="28"/>
          <w:szCs w:val="28"/>
          <w:lang w:val="nl-NL"/>
        </w:rPr>
        <w:t>).</w:t>
      </w:r>
    </w:p>
    <w:p w14:paraId="5391DFF9" w14:textId="10487F35" w:rsidR="00234BA5" w:rsidRPr="00357060" w:rsidRDefault="007665EE" w:rsidP="00234BA5">
      <w:pPr>
        <w:pStyle w:val="Prrafodelista"/>
        <w:numPr>
          <w:ilvl w:val="2"/>
          <w:numId w:val="1"/>
        </w:numPr>
        <w:rPr>
          <w:rFonts w:ascii="Aptos" w:hAnsi="Aptos"/>
          <w:sz w:val="28"/>
          <w:szCs w:val="28"/>
          <w:lang w:val="nl-NL"/>
        </w:rPr>
      </w:pPr>
      <w:r w:rsidRPr="00357060">
        <w:rPr>
          <w:rFonts w:ascii="Aptos" w:hAnsi="Aptos"/>
          <w:sz w:val="28"/>
          <w:szCs w:val="28"/>
          <w:lang w:val="nl-NL"/>
        </w:rPr>
        <w:t>Mozes is een model dat laat zien wat God voor ons kan doen als we Hem toestaan ons karakter te transformeren en ons naar Zijn goddelijke beeld te vormen.</w:t>
      </w:r>
    </w:p>
    <w:p w14:paraId="35ACA9A9" w14:textId="777D202A" w:rsidR="00E83EB5" w:rsidRPr="00357060" w:rsidRDefault="00F05EBF" w:rsidP="00286F3C">
      <w:pPr>
        <w:pStyle w:val="Prrafodelista"/>
        <w:pBdr>
          <w:top w:val="single" w:sz="4" w:space="1" w:color="auto"/>
          <w:left w:val="single" w:sz="4" w:space="4" w:color="auto"/>
          <w:bottom w:val="single" w:sz="4" w:space="1" w:color="auto"/>
          <w:right w:val="single" w:sz="4" w:space="4" w:color="auto"/>
        </w:pBdr>
        <w:jc w:val="both"/>
        <w:rPr>
          <w:rFonts w:ascii="Aptos" w:hAnsi="Aptos"/>
          <w:sz w:val="28"/>
          <w:szCs w:val="28"/>
          <w:lang w:val="nl-NL"/>
        </w:rPr>
      </w:pPr>
      <w:r w:rsidRPr="00357060">
        <w:rPr>
          <w:rFonts w:ascii="Aptos" w:hAnsi="Aptos"/>
          <w:color w:val="7F3F00"/>
          <w:sz w:val="28"/>
          <w:szCs w:val="28"/>
          <w:lang w:val="nl-NL"/>
        </w:rPr>
        <w:t xml:space="preserve">"Denkt u dat God Mozes berispte vanwege zijn aanmatiging? Nee, zeker niet. Mozes deed dit verzoek niet uit ijdele nieuwsgierigheid. Hij had een doel voor ogen. Hij zag dat hij in zijn eigen kracht het werk van God niet op een aanvaardbare manier kon doen. Hij wist dat als hij een duidelijk zicht op de heerlijkheid van God kon krijgen, hij in staat zou zijn om verder te gaan in zijn belangrijke missie, niet in zijn eigen kracht, maar in de kracht van de Here God de Almachtige. Zijn hele ziel werd achter God aangetrokken; hij verlangde ernaar meer van Hem te weten, opdat hij de goddelijke tegenwoordigheid nabij zou voelen in elke noodsituatie of verbijstering. Het was geen egoïsme dat Mozes ertoe bracht te vragen om de heerlijkheid van God te mogen zien. Zijn enige doel was een verlangen om zijn Maker beter te eren" </w:t>
      </w:r>
      <w:r w:rsidR="00FB6D43" w:rsidRPr="00357060">
        <w:rPr>
          <w:rFonts w:ascii="Aptos" w:hAnsi="Aptos"/>
          <w:b/>
          <w:bCs/>
          <w:sz w:val="28"/>
          <w:szCs w:val="28"/>
          <w:lang w:val="nl-NL"/>
        </w:rPr>
        <w:t>ELLEN G. WHITE (IN HEMELSE GEWESTEN, 22 augustus)</w:t>
      </w:r>
    </w:p>
    <w:sectPr w:rsidR="00E83EB5" w:rsidRPr="00357060" w:rsidSect="001E4A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9B8E2" w14:textId="77777777" w:rsidR="009D3F03" w:rsidRDefault="009D3F03" w:rsidP="009D2EB5">
      <w:pPr>
        <w:spacing w:after="0" w:line="240" w:lineRule="auto"/>
      </w:pPr>
      <w:r>
        <w:separator/>
      </w:r>
    </w:p>
  </w:endnote>
  <w:endnote w:type="continuationSeparator" w:id="0">
    <w:p w14:paraId="59FFE333" w14:textId="77777777" w:rsidR="009D3F03" w:rsidRDefault="009D3F03" w:rsidP="009D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232901"/>
      <w:docPartObj>
        <w:docPartGallery w:val="Page Numbers (Bottom of Page)"/>
        <w:docPartUnique/>
      </w:docPartObj>
    </w:sdtPr>
    <w:sdtContent>
      <w:sdt>
        <w:sdtPr>
          <w:id w:val="-1769616900"/>
          <w:docPartObj>
            <w:docPartGallery w:val="Page Numbers (Top of Page)"/>
            <w:docPartUnique/>
          </w:docPartObj>
        </w:sdtPr>
        <w:sdtContent>
          <w:p w14:paraId="5A5F7C2E" w14:textId="5B01EBC8" w:rsidR="008777D9" w:rsidRDefault="008777D9">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45E704FB" w14:textId="77777777" w:rsidR="008777D9" w:rsidRDefault="008777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BDE6" w14:textId="77777777" w:rsidR="009D3F03" w:rsidRDefault="009D3F03" w:rsidP="009D2EB5">
      <w:pPr>
        <w:spacing w:after="0" w:line="240" w:lineRule="auto"/>
      </w:pPr>
      <w:r>
        <w:separator/>
      </w:r>
    </w:p>
  </w:footnote>
  <w:footnote w:type="continuationSeparator" w:id="0">
    <w:p w14:paraId="201462C3" w14:textId="77777777" w:rsidR="009D3F03" w:rsidRDefault="009D3F03" w:rsidP="009D2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FE4C" w14:textId="6E5CFB84" w:rsidR="00517381" w:rsidRDefault="009F7001" w:rsidP="00C8093F">
    <w:pPr>
      <w:pStyle w:val="Encabezado"/>
      <w:rPr>
        <w:lang w:val="nl-NL"/>
      </w:rPr>
    </w:pPr>
    <w:r w:rsidRPr="009F7001">
      <w:rPr>
        <w:lang w:val="nl-NL"/>
      </w:rPr>
      <w:t>“</w:t>
    </w:r>
    <w:r w:rsidRPr="009C64E6">
      <w:rPr>
        <w:b/>
        <w:bCs/>
        <w:sz w:val="32"/>
        <w:szCs w:val="28"/>
        <w:lang w:val="nl-NL"/>
      </w:rPr>
      <w:t>ALSTUBLIEFT, TOON ME UW GLORIE”</w:t>
    </w:r>
    <w:r w:rsidRPr="009C64E6">
      <w:rPr>
        <w:b/>
        <w:bCs/>
        <w:sz w:val="32"/>
        <w:szCs w:val="28"/>
        <w:lang w:val="nl-NL"/>
      </w:rPr>
      <w:tab/>
    </w:r>
    <w:r w:rsidR="00C8093F" w:rsidRPr="009C64E6">
      <w:rPr>
        <w:b/>
        <w:bCs/>
        <w:sz w:val="32"/>
        <w:szCs w:val="28"/>
        <w:lang w:val="nl-NL"/>
      </w:rPr>
      <w:t xml:space="preserve">       </w:t>
    </w:r>
    <w:r w:rsidR="009C64E6">
      <w:rPr>
        <w:b/>
        <w:bCs/>
        <w:sz w:val="32"/>
        <w:szCs w:val="28"/>
        <w:lang w:val="nl-NL"/>
      </w:rPr>
      <w:t xml:space="preserve"> </w:t>
    </w:r>
    <w:r w:rsidR="00C8093F" w:rsidRPr="009C64E6">
      <w:rPr>
        <w:b/>
        <w:bCs/>
        <w:sz w:val="32"/>
        <w:szCs w:val="28"/>
        <w:lang w:val="nl-NL"/>
      </w:rPr>
      <w:t>Les 12 voor 20 september 2025</w:t>
    </w:r>
  </w:p>
  <w:p w14:paraId="11ACA063" w14:textId="1161A206" w:rsidR="009D2EB5" w:rsidRDefault="00000000" w:rsidP="00C8093F">
    <w:pPr>
      <w:pStyle w:val="Encabezado"/>
      <w:rPr>
        <w:lang w:val="nl-NL"/>
      </w:rPr>
    </w:pPr>
    <w:r>
      <w:rPr>
        <w:lang w:val="nl-NL"/>
      </w:rPr>
      <w:pict w14:anchorId="69916FC2">
        <v:rect id="_x0000_i1025" style="width:0;height:1.5pt" o:hralign="center" o:hrstd="t" o:hr="t" fillcolor="#a0a0a0" stroked="f"/>
      </w:pict>
    </w:r>
  </w:p>
  <w:p w14:paraId="7F8B8298" w14:textId="20EA8B34" w:rsidR="009C64E6" w:rsidRPr="00D74C4E" w:rsidRDefault="00AE7E31" w:rsidP="00D74C4E">
    <w:pPr>
      <w:pStyle w:val="Encabezado"/>
      <w:jc w:val="both"/>
      <w:rPr>
        <w:sz w:val="28"/>
        <w:szCs w:val="28"/>
        <w:lang w:val="nl-NL"/>
      </w:rPr>
    </w:pPr>
    <w:r w:rsidRPr="00D74C4E">
      <w:rPr>
        <w:b/>
        <w:bCs/>
        <w:sz w:val="28"/>
        <w:szCs w:val="28"/>
        <w:u w:val="single"/>
        <w:lang w:val="nl-NL"/>
      </w:rPr>
      <w:t>Kerntekst</w:t>
    </w:r>
    <w:r w:rsidRPr="00D74C4E">
      <w:rPr>
        <w:b/>
        <w:bCs/>
        <w:sz w:val="28"/>
        <w:szCs w:val="28"/>
        <w:lang w:val="nl-NL"/>
      </w:rPr>
      <w:t>:</w:t>
    </w:r>
    <w:r w:rsidRPr="00D74C4E">
      <w:rPr>
        <w:sz w:val="28"/>
        <w:szCs w:val="28"/>
        <w:lang w:val="nl-NL"/>
      </w:rPr>
      <w:t xml:space="preserve"> </w:t>
    </w:r>
    <w:r w:rsidR="00CC6BBE" w:rsidRPr="008777D9">
      <w:rPr>
        <w:color w:val="00204F"/>
        <w:sz w:val="28"/>
        <w:szCs w:val="28"/>
        <w:lang w:val="nl-NL"/>
      </w:rPr>
      <w:t>“Toen de HEERE bij hem voorbijkwam, riep Hij: HEERE, HEERE, God, barmhartig en genadig, geduldig en rijk aan goedertierenheid en trouw,</w:t>
    </w:r>
    <w:r w:rsidR="009C64E6" w:rsidRPr="008777D9">
      <w:rPr>
        <w:color w:val="00204F"/>
        <w:sz w:val="28"/>
        <w:szCs w:val="28"/>
        <w:lang w:val="nl-NL"/>
      </w:rPr>
      <w:t xml:space="preserve"> </w:t>
    </w:r>
    <w:r w:rsidR="00CC6BBE" w:rsidRPr="00CC6BBE">
      <w:rPr>
        <w:color w:val="00204F"/>
        <w:sz w:val="28"/>
        <w:szCs w:val="28"/>
        <w:lang w:val="nl-NL"/>
      </w:rPr>
      <w:t>Die goedertierenheid blijft bewijzen aan duizenden, Die ongerechtigheid, overtreding en zonde vergeeft, maar Die de schuldige zeker niet voor onschuldig houdt en de ongerechtigheid van de vaders vergeldt aan de kinderen en kleinkinderen, tot in het derde en vierde geslacht.”</w:t>
    </w:r>
    <w:r w:rsidR="009C64E6" w:rsidRPr="008777D9">
      <w:rPr>
        <w:color w:val="00204F"/>
        <w:sz w:val="28"/>
        <w:szCs w:val="28"/>
        <w:lang w:val="nl-NL"/>
      </w:rPr>
      <w:t xml:space="preserve"> </w:t>
    </w:r>
    <w:r w:rsidR="00CC6BBE" w:rsidRPr="00D74C4E">
      <w:rPr>
        <w:b/>
        <w:bCs/>
        <w:sz w:val="28"/>
        <w:szCs w:val="28"/>
        <w:lang w:val="nl-NL"/>
      </w:rPr>
      <w:t>Exodus 34:6-7, HSV</w:t>
    </w:r>
  </w:p>
  <w:p w14:paraId="10577357" w14:textId="09FD87EE" w:rsidR="00517381" w:rsidRPr="009F7001" w:rsidRDefault="00000000" w:rsidP="00CC6BBE">
    <w:pPr>
      <w:pStyle w:val="Encabezado"/>
      <w:rPr>
        <w:lang w:val="nl-NL"/>
      </w:rPr>
    </w:pPr>
    <w:r>
      <w:rPr>
        <w:lang w:val="nl-NL"/>
      </w:rPr>
      <w:pict w14:anchorId="31FB1FB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65255"/>
    <w:multiLevelType w:val="multilevel"/>
    <w:tmpl w:val="D156567E"/>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color w:val="989800"/>
        <w:sz w:val="36"/>
        <w:szCs w:val="36"/>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663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1C"/>
    <w:rsid w:val="00004746"/>
    <w:rsid w:val="00013418"/>
    <w:rsid w:val="000A17A8"/>
    <w:rsid w:val="000B2AC6"/>
    <w:rsid w:val="000B440E"/>
    <w:rsid w:val="00142083"/>
    <w:rsid w:val="001577B3"/>
    <w:rsid w:val="00167BD4"/>
    <w:rsid w:val="00197837"/>
    <w:rsid w:val="001A4ABC"/>
    <w:rsid w:val="001C1DF5"/>
    <w:rsid w:val="001D6B4A"/>
    <w:rsid w:val="001E333C"/>
    <w:rsid w:val="001E4AA8"/>
    <w:rsid w:val="001E7AB7"/>
    <w:rsid w:val="00217296"/>
    <w:rsid w:val="00234705"/>
    <w:rsid w:val="00234BA5"/>
    <w:rsid w:val="002857B7"/>
    <w:rsid w:val="00286F3C"/>
    <w:rsid w:val="002A3657"/>
    <w:rsid w:val="002B2E2F"/>
    <w:rsid w:val="002D33DD"/>
    <w:rsid w:val="003036B8"/>
    <w:rsid w:val="00352D60"/>
    <w:rsid w:val="00357060"/>
    <w:rsid w:val="0039562D"/>
    <w:rsid w:val="00395C43"/>
    <w:rsid w:val="003D5E96"/>
    <w:rsid w:val="003F0856"/>
    <w:rsid w:val="003F1C61"/>
    <w:rsid w:val="0040274F"/>
    <w:rsid w:val="004451B1"/>
    <w:rsid w:val="00456EF8"/>
    <w:rsid w:val="00490764"/>
    <w:rsid w:val="0049706D"/>
    <w:rsid w:val="004A3F9B"/>
    <w:rsid w:val="004B0861"/>
    <w:rsid w:val="004D23E0"/>
    <w:rsid w:val="004D5CB2"/>
    <w:rsid w:val="00517381"/>
    <w:rsid w:val="0053053F"/>
    <w:rsid w:val="005539D4"/>
    <w:rsid w:val="0057288F"/>
    <w:rsid w:val="0059284D"/>
    <w:rsid w:val="005958CD"/>
    <w:rsid w:val="005F3200"/>
    <w:rsid w:val="0065221D"/>
    <w:rsid w:val="006577A2"/>
    <w:rsid w:val="00657AB2"/>
    <w:rsid w:val="00665B5B"/>
    <w:rsid w:val="006B286A"/>
    <w:rsid w:val="006C31AA"/>
    <w:rsid w:val="006C6759"/>
    <w:rsid w:val="006D50DC"/>
    <w:rsid w:val="00711123"/>
    <w:rsid w:val="00712B07"/>
    <w:rsid w:val="007305B6"/>
    <w:rsid w:val="00730709"/>
    <w:rsid w:val="0075566C"/>
    <w:rsid w:val="00755FBE"/>
    <w:rsid w:val="00761C2E"/>
    <w:rsid w:val="007665EE"/>
    <w:rsid w:val="00772104"/>
    <w:rsid w:val="00790ABD"/>
    <w:rsid w:val="007A5B86"/>
    <w:rsid w:val="00811F9F"/>
    <w:rsid w:val="008777D9"/>
    <w:rsid w:val="00883B3D"/>
    <w:rsid w:val="008B31CD"/>
    <w:rsid w:val="008C7E05"/>
    <w:rsid w:val="008D21A7"/>
    <w:rsid w:val="008D58E2"/>
    <w:rsid w:val="008E5F3E"/>
    <w:rsid w:val="00931EBC"/>
    <w:rsid w:val="0098238C"/>
    <w:rsid w:val="00985D1C"/>
    <w:rsid w:val="009A5AE5"/>
    <w:rsid w:val="009C64E6"/>
    <w:rsid w:val="009D0A30"/>
    <w:rsid w:val="009D2EB5"/>
    <w:rsid w:val="009D3F03"/>
    <w:rsid w:val="009F7001"/>
    <w:rsid w:val="00A1609E"/>
    <w:rsid w:val="00A31F1E"/>
    <w:rsid w:val="00A91FF0"/>
    <w:rsid w:val="00A96FFB"/>
    <w:rsid w:val="00AB406A"/>
    <w:rsid w:val="00AD5279"/>
    <w:rsid w:val="00AE2656"/>
    <w:rsid w:val="00AE7DF3"/>
    <w:rsid w:val="00AE7E31"/>
    <w:rsid w:val="00B37800"/>
    <w:rsid w:val="00BA3EAE"/>
    <w:rsid w:val="00C01C6D"/>
    <w:rsid w:val="00C16416"/>
    <w:rsid w:val="00C22FAD"/>
    <w:rsid w:val="00C46A68"/>
    <w:rsid w:val="00C8093F"/>
    <w:rsid w:val="00C90C23"/>
    <w:rsid w:val="00C92C0A"/>
    <w:rsid w:val="00CC2877"/>
    <w:rsid w:val="00CC6BBE"/>
    <w:rsid w:val="00D74C4E"/>
    <w:rsid w:val="00DC73C6"/>
    <w:rsid w:val="00E53508"/>
    <w:rsid w:val="00E83EB5"/>
    <w:rsid w:val="00E92EB1"/>
    <w:rsid w:val="00E932EA"/>
    <w:rsid w:val="00E964E6"/>
    <w:rsid w:val="00EE5426"/>
    <w:rsid w:val="00EE649D"/>
    <w:rsid w:val="00F05EBF"/>
    <w:rsid w:val="00F46118"/>
    <w:rsid w:val="00FB6D43"/>
    <w:rsid w:val="00FF11A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AAA7D"/>
  <w15:chartTrackingRefBased/>
  <w15:docId w15:val="{0B6A836C-9761-4370-9422-B78DFC52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985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5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5D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5D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5D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5D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5D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5D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5D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985D1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985D1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985D1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985D1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985D1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985D1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985D1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985D1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985D1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985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5D1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985D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5D1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985D1C"/>
    <w:pPr>
      <w:spacing w:before="160"/>
      <w:jc w:val="center"/>
    </w:pPr>
    <w:rPr>
      <w:i/>
      <w:iCs/>
      <w:color w:val="404040" w:themeColor="text1" w:themeTint="BF"/>
    </w:rPr>
  </w:style>
  <w:style w:type="character" w:customStyle="1" w:styleId="CitaCar">
    <w:name w:val="Cita Car"/>
    <w:basedOn w:val="Fuentedeprrafopredeter"/>
    <w:link w:val="Cita"/>
    <w:uiPriority w:val="29"/>
    <w:rsid w:val="00985D1C"/>
    <w:rPr>
      <w:i/>
      <w:iCs/>
      <w:color w:val="404040" w:themeColor="text1" w:themeTint="BF"/>
      <w:kern w:val="0"/>
      <w:sz w:val="24"/>
      <w14:ligatures w14:val="none"/>
    </w:rPr>
  </w:style>
  <w:style w:type="paragraph" w:styleId="Prrafodelista">
    <w:name w:val="List Paragraph"/>
    <w:basedOn w:val="Normal"/>
    <w:uiPriority w:val="34"/>
    <w:qFormat/>
    <w:rsid w:val="00985D1C"/>
    <w:pPr>
      <w:ind w:left="720"/>
      <w:contextualSpacing/>
    </w:pPr>
  </w:style>
  <w:style w:type="character" w:styleId="nfasisintenso">
    <w:name w:val="Intense Emphasis"/>
    <w:basedOn w:val="Fuentedeprrafopredeter"/>
    <w:uiPriority w:val="21"/>
    <w:qFormat/>
    <w:rsid w:val="00985D1C"/>
    <w:rPr>
      <w:i/>
      <w:iCs/>
      <w:color w:val="0F4761" w:themeColor="accent1" w:themeShade="BF"/>
    </w:rPr>
  </w:style>
  <w:style w:type="paragraph" w:styleId="Citadestacada">
    <w:name w:val="Intense Quote"/>
    <w:basedOn w:val="Normal"/>
    <w:next w:val="Normal"/>
    <w:link w:val="CitadestacadaCar"/>
    <w:uiPriority w:val="30"/>
    <w:qFormat/>
    <w:rsid w:val="00985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5D1C"/>
    <w:rPr>
      <w:i/>
      <w:iCs/>
      <w:color w:val="0F4761" w:themeColor="accent1" w:themeShade="BF"/>
      <w:kern w:val="0"/>
      <w:sz w:val="24"/>
      <w14:ligatures w14:val="none"/>
    </w:rPr>
  </w:style>
  <w:style w:type="character" w:styleId="Referenciaintensa">
    <w:name w:val="Intense Reference"/>
    <w:basedOn w:val="Fuentedeprrafopredeter"/>
    <w:uiPriority w:val="32"/>
    <w:qFormat/>
    <w:rsid w:val="00985D1C"/>
    <w:rPr>
      <w:b/>
      <w:bCs/>
      <w:smallCaps/>
      <w:color w:val="0F4761" w:themeColor="accent1" w:themeShade="BF"/>
      <w:spacing w:val="5"/>
    </w:rPr>
  </w:style>
  <w:style w:type="paragraph" w:styleId="Encabezado">
    <w:name w:val="header"/>
    <w:basedOn w:val="Normal"/>
    <w:link w:val="EncabezadoCar"/>
    <w:uiPriority w:val="99"/>
    <w:unhideWhenUsed/>
    <w:rsid w:val="009D2EB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D2EB5"/>
    <w:rPr>
      <w:kern w:val="0"/>
      <w:sz w:val="24"/>
      <w14:ligatures w14:val="none"/>
    </w:rPr>
  </w:style>
  <w:style w:type="paragraph" w:styleId="Piedepgina">
    <w:name w:val="footer"/>
    <w:basedOn w:val="Normal"/>
    <w:link w:val="PiedepginaCar"/>
    <w:uiPriority w:val="99"/>
    <w:unhideWhenUsed/>
    <w:rsid w:val="009D2EB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D2EB5"/>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5810</Characters>
  <Application>Microsoft Office Word</Application>
  <DocSecurity>0</DocSecurity>
  <Lines>48</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2025-09-19T05:26:00Z</cp:lastPrinted>
  <dcterms:created xsi:type="dcterms:W3CDTF">2025-09-19T05:26:00Z</dcterms:created>
  <dcterms:modified xsi:type="dcterms:W3CDTF">2025-09-19T05:26:00Z</dcterms:modified>
</cp:coreProperties>
</file>