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F50B" w14:textId="612B52D2" w:rsidR="006D0E2F" w:rsidRPr="00B34DF3" w:rsidRDefault="00A3330A" w:rsidP="006D0E2F">
      <w:pPr>
        <w:ind w:left="360" w:hanging="360"/>
        <w:rPr>
          <w:b/>
          <w:bCs/>
          <w:lang w:val="nl-NL"/>
        </w:rPr>
      </w:pPr>
      <w:r w:rsidRPr="00B34DF3">
        <w:rPr>
          <w:lang w:val="nl-NL"/>
        </w:rPr>
        <w:tab/>
      </w:r>
      <w:r w:rsidR="006D0E2F" w:rsidRPr="00B34DF3">
        <w:rPr>
          <w:b/>
          <w:bCs/>
          <w:lang w:val="nl-NL"/>
        </w:rPr>
        <w:t>INLEIDING</w:t>
      </w:r>
      <w:r w:rsidR="006D0E2F" w:rsidRPr="00B34DF3">
        <w:rPr>
          <w:b/>
          <w:bCs/>
          <w:lang w:val="nl-NL"/>
        </w:rPr>
        <w:br/>
      </w:r>
      <w:r w:rsidR="00AB049B" w:rsidRPr="00B34DF3">
        <w:rPr>
          <w:lang w:val="nl-NL"/>
        </w:rPr>
        <w:t>Wanneer we begraven worden in het water van de doop, sterft ons oude leven van zonde. Als we uit het water komen, staan we op als nieuwe wezens</w:t>
      </w:r>
      <w:r w:rsidR="00711468" w:rsidRPr="00B34DF3">
        <w:rPr>
          <w:lang w:val="nl-NL"/>
        </w:rPr>
        <w:t xml:space="preserve">. </w:t>
      </w:r>
      <w:r w:rsidR="00AD43BF" w:rsidRPr="00B34DF3">
        <w:rPr>
          <w:lang w:val="nl-NL"/>
        </w:rPr>
        <w:t>We hebben onze oude manier van leven en denken opgegeven. Vanaf dat moment leefden we anders en dachten we anders. We stopten met een aardse denkwijze en kregen een hemelse denkwijze.</w:t>
      </w:r>
      <w:r w:rsidR="009849C9" w:rsidRPr="00B34DF3">
        <w:rPr>
          <w:lang w:val="nl-NL"/>
        </w:rPr>
        <w:br/>
      </w:r>
      <w:r w:rsidR="00AB049B" w:rsidRPr="00B34DF3">
        <w:rPr>
          <w:lang w:val="nl-NL"/>
        </w:rPr>
        <w:t xml:space="preserve">Om de een of andere reden proberen onze oude manieren steeds weer naar boven te komen. Daarom spoort de apostel Paulus ons aan om ons op de hemel te richten en de aardse zaken de rug toe te keren. </w:t>
      </w:r>
    </w:p>
    <w:p w14:paraId="29A8B52A" w14:textId="21D51D4E" w:rsidR="00F87AA2" w:rsidRPr="00B34DF3" w:rsidRDefault="00C21E39" w:rsidP="00F87AA2">
      <w:pPr>
        <w:pStyle w:val="Prrafodelista"/>
        <w:numPr>
          <w:ilvl w:val="0"/>
          <w:numId w:val="1"/>
        </w:numPr>
        <w:rPr>
          <w:b/>
          <w:bCs/>
          <w:szCs w:val="24"/>
          <w:lang w:val="nl-NL"/>
        </w:rPr>
      </w:pPr>
      <w:r w:rsidRPr="00B34DF3">
        <w:rPr>
          <w:b/>
          <w:bCs/>
          <w:szCs w:val="24"/>
          <w:lang w:val="nl-NL"/>
        </w:rPr>
        <w:t>AARDSE OF HEMELSE DENKWIJZE?</w:t>
      </w:r>
    </w:p>
    <w:p w14:paraId="483AD4A3" w14:textId="1503D9A1" w:rsidR="00F87AA2" w:rsidRPr="00B34DF3" w:rsidRDefault="00ED3573" w:rsidP="00F87AA2">
      <w:pPr>
        <w:pStyle w:val="Prrafodelista"/>
        <w:numPr>
          <w:ilvl w:val="1"/>
          <w:numId w:val="1"/>
        </w:numPr>
        <w:rPr>
          <w:b/>
          <w:bCs/>
          <w:szCs w:val="24"/>
          <w:lang w:val="nl-NL"/>
        </w:rPr>
      </w:pPr>
      <w:r w:rsidRPr="00B34DF3">
        <w:rPr>
          <w:b/>
          <w:bCs/>
          <w:szCs w:val="24"/>
          <w:lang w:val="nl-NL"/>
        </w:rPr>
        <w:t>Onze focus (Kolossenzen 3:1-4) — zondag</w:t>
      </w:r>
      <w:r w:rsidR="00463A5A" w:rsidRPr="00B34DF3">
        <w:rPr>
          <w:b/>
          <w:bCs/>
          <w:szCs w:val="24"/>
          <w:lang w:val="nl-NL"/>
        </w:rPr>
        <w:br/>
      </w:r>
      <w:r w:rsidR="00FE0EDB" w:rsidRPr="00B34DF3">
        <w:rPr>
          <w:b/>
          <w:bCs/>
          <w:color w:val="0070C0"/>
          <w:szCs w:val="24"/>
          <w:lang w:val="nl-NL"/>
        </w:rPr>
        <w:t xml:space="preserve">“Bedenk de dingen die boven zijn en niet die op de aarde zijn.” </w:t>
      </w:r>
      <w:r w:rsidR="00FE0EDB" w:rsidRPr="00B34DF3">
        <w:rPr>
          <w:b/>
          <w:bCs/>
          <w:szCs w:val="24"/>
          <w:lang w:val="nl-NL"/>
        </w:rPr>
        <w:t>(Kolossenzen 3:2)</w:t>
      </w:r>
    </w:p>
    <w:p w14:paraId="0464B6D4" w14:textId="7F8B9225" w:rsidR="00252E9A" w:rsidRPr="00B34DF3" w:rsidRDefault="00931B79" w:rsidP="00C40BDD">
      <w:pPr>
        <w:pStyle w:val="Prrafodelista"/>
        <w:numPr>
          <w:ilvl w:val="2"/>
          <w:numId w:val="1"/>
        </w:numPr>
        <w:jc w:val="both"/>
        <w:rPr>
          <w:szCs w:val="24"/>
          <w:lang w:val="nl-NL"/>
        </w:rPr>
      </w:pPr>
      <w:r w:rsidRPr="00B34DF3">
        <w:rPr>
          <w:szCs w:val="24"/>
          <w:lang w:val="nl-NL"/>
        </w:rPr>
        <w:t>Uitgaande van de redenering dat wij met Christus zijn opgewekt in de doop (</w:t>
      </w:r>
      <w:r w:rsidRPr="00B34DF3">
        <w:rPr>
          <w:b/>
          <w:bCs/>
          <w:color w:val="0070C0"/>
          <w:szCs w:val="24"/>
          <w:lang w:val="nl-NL"/>
        </w:rPr>
        <w:t>Kol. 2:12</w:t>
      </w:r>
      <w:r w:rsidRPr="00B34DF3">
        <w:rPr>
          <w:szCs w:val="24"/>
          <w:lang w:val="nl-NL"/>
        </w:rPr>
        <w:t>), spoort Paulus ons aan Jezus te volgen naar de plaats waar Hij na Zijn opstanding naartoe ging: de troon van God (</w:t>
      </w:r>
      <w:r w:rsidRPr="00B34DF3">
        <w:rPr>
          <w:b/>
          <w:bCs/>
          <w:color w:val="0070C0"/>
          <w:szCs w:val="24"/>
          <w:lang w:val="nl-NL"/>
        </w:rPr>
        <w:t>Kol. 3:1</w:t>
      </w:r>
      <w:r w:rsidRPr="00B34DF3">
        <w:rPr>
          <w:szCs w:val="24"/>
          <w:lang w:val="nl-NL"/>
        </w:rPr>
        <w:t>).</w:t>
      </w:r>
    </w:p>
    <w:p w14:paraId="3C880B40" w14:textId="371A4527" w:rsidR="00252E9A" w:rsidRPr="00B34DF3" w:rsidRDefault="001E20EB" w:rsidP="00C40BDD">
      <w:pPr>
        <w:pStyle w:val="Prrafodelista"/>
        <w:numPr>
          <w:ilvl w:val="2"/>
          <w:numId w:val="1"/>
        </w:numPr>
        <w:jc w:val="both"/>
        <w:rPr>
          <w:szCs w:val="24"/>
          <w:lang w:val="nl-NL"/>
        </w:rPr>
      </w:pPr>
      <w:r w:rsidRPr="00B34DF3">
        <w:rPr>
          <w:szCs w:val="24"/>
          <w:lang w:val="nl-NL"/>
        </w:rPr>
        <w:t>Natuurlijk kunnen we dit pas fysiek doen wanneer Jezus ons daar brengt bij Zijn wederkomst (</w:t>
      </w:r>
      <w:r w:rsidRPr="00B34DF3">
        <w:rPr>
          <w:b/>
          <w:bCs/>
          <w:color w:val="0070C0"/>
          <w:szCs w:val="24"/>
          <w:lang w:val="nl-NL"/>
        </w:rPr>
        <w:t>Kol. 3:4</w:t>
      </w:r>
      <w:r w:rsidRPr="00B34DF3">
        <w:rPr>
          <w:szCs w:val="24"/>
          <w:lang w:val="nl-NL"/>
        </w:rPr>
        <w:t>). In de tussentijd moeten we onze blik—ons doel—richten op hemelse dingen (</w:t>
      </w:r>
      <w:r w:rsidRPr="00B34DF3">
        <w:rPr>
          <w:b/>
          <w:bCs/>
          <w:color w:val="0070C0"/>
          <w:szCs w:val="24"/>
          <w:lang w:val="nl-NL"/>
        </w:rPr>
        <w:t>Kol. 3:2</w:t>
      </w:r>
      <w:r w:rsidRPr="00B34DF3">
        <w:rPr>
          <w:szCs w:val="24"/>
          <w:lang w:val="nl-NL"/>
        </w:rPr>
        <w:t>).</w:t>
      </w:r>
    </w:p>
    <w:p w14:paraId="28186526" w14:textId="40C9CD33" w:rsidR="00252E9A" w:rsidRPr="00B34DF3" w:rsidRDefault="00A95194" w:rsidP="00C40BDD">
      <w:pPr>
        <w:pStyle w:val="Prrafodelista"/>
        <w:numPr>
          <w:ilvl w:val="2"/>
          <w:numId w:val="1"/>
        </w:numPr>
        <w:jc w:val="both"/>
        <w:rPr>
          <w:szCs w:val="24"/>
          <w:lang w:val="nl-NL"/>
        </w:rPr>
      </w:pPr>
      <w:r w:rsidRPr="00B34DF3">
        <w:rPr>
          <w:szCs w:val="24"/>
          <w:lang w:val="nl-NL"/>
        </w:rPr>
        <w:t>We zijn "</w:t>
      </w:r>
      <w:r w:rsidRPr="00B34DF3">
        <w:rPr>
          <w:b/>
          <w:bCs/>
          <w:i/>
          <w:iCs/>
          <w:szCs w:val="24"/>
          <w:lang w:val="nl-NL"/>
        </w:rPr>
        <w:t>gestorven</w:t>
      </w:r>
      <w:r w:rsidRPr="00B34DF3">
        <w:rPr>
          <w:szCs w:val="24"/>
          <w:lang w:val="nl-NL"/>
        </w:rPr>
        <w:t>," en ons leven "</w:t>
      </w:r>
      <w:r w:rsidRPr="00B34DF3">
        <w:rPr>
          <w:b/>
          <w:bCs/>
          <w:i/>
          <w:iCs/>
          <w:szCs w:val="24"/>
          <w:lang w:val="nl-NL"/>
        </w:rPr>
        <w:t>is met Christus verborgen in God</w:t>
      </w:r>
      <w:r w:rsidRPr="00B34DF3">
        <w:rPr>
          <w:szCs w:val="24"/>
          <w:lang w:val="nl-NL"/>
        </w:rPr>
        <w:t>" (</w:t>
      </w:r>
      <w:r w:rsidR="00BA4D08" w:rsidRPr="00B34DF3">
        <w:rPr>
          <w:b/>
          <w:bCs/>
          <w:color w:val="0070C0"/>
          <w:szCs w:val="24"/>
          <w:lang w:val="nl-NL"/>
        </w:rPr>
        <w:t>Kol.</w:t>
      </w:r>
      <w:r w:rsidRPr="00B34DF3">
        <w:rPr>
          <w:b/>
          <w:bCs/>
          <w:color w:val="0070C0"/>
          <w:szCs w:val="24"/>
          <w:lang w:val="nl-NL"/>
        </w:rPr>
        <w:t xml:space="preserve"> 3:3</w:t>
      </w:r>
      <w:r w:rsidRPr="00B34DF3">
        <w:rPr>
          <w:szCs w:val="24"/>
          <w:lang w:val="nl-NL"/>
        </w:rPr>
        <w:t>). Het leven waar hier over gesproken wordt, is het leven dat we ontvangen wanneer we Christus aanvaarden.</w:t>
      </w:r>
    </w:p>
    <w:p w14:paraId="6F4B0EF0" w14:textId="32F5E8F4" w:rsidR="00252E9A" w:rsidRPr="00B34DF3" w:rsidRDefault="00C40BDD" w:rsidP="00C40BDD">
      <w:pPr>
        <w:pStyle w:val="Prrafodelista"/>
        <w:numPr>
          <w:ilvl w:val="2"/>
          <w:numId w:val="1"/>
        </w:numPr>
        <w:jc w:val="both"/>
        <w:rPr>
          <w:szCs w:val="24"/>
          <w:lang w:val="nl-NL"/>
        </w:rPr>
      </w:pPr>
      <w:r w:rsidRPr="00B34DF3">
        <w:rPr>
          <w:szCs w:val="24"/>
          <w:lang w:val="nl-NL"/>
        </w:rPr>
        <w:t>Maar dat leven, om te blijven leven, moet dagelijks worden gevoed (</w:t>
      </w:r>
      <w:r w:rsidRPr="00B34DF3">
        <w:rPr>
          <w:b/>
          <w:bCs/>
          <w:color w:val="0070C0"/>
          <w:szCs w:val="24"/>
          <w:lang w:val="nl-NL"/>
        </w:rPr>
        <w:t>2 Kor. 4:16</w:t>
      </w:r>
      <w:r w:rsidRPr="00B34DF3">
        <w:rPr>
          <w:szCs w:val="24"/>
          <w:lang w:val="nl-NL"/>
        </w:rPr>
        <w:t>). Elke dag moeten we zoeken naar de "</w:t>
      </w:r>
      <w:r w:rsidRPr="00B34DF3">
        <w:rPr>
          <w:b/>
          <w:bCs/>
          <w:i/>
          <w:iCs/>
          <w:szCs w:val="24"/>
          <w:lang w:val="nl-NL"/>
        </w:rPr>
        <w:t>dingen boven</w:t>
      </w:r>
      <w:r w:rsidRPr="00B34DF3">
        <w:rPr>
          <w:szCs w:val="24"/>
          <w:lang w:val="nl-NL"/>
        </w:rPr>
        <w:t>", "</w:t>
      </w:r>
      <w:r w:rsidRPr="00B34DF3">
        <w:rPr>
          <w:b/>
          <w:bCs/>
          <w:i/>
          <w:iCs/>
          <w:szCs w:val="24"/>
          <w:lang w:val="nl-NL"/>
        </w:rPr>
        <w:t>onze ogen op Jezus richten</w:t>
      </w:r>
      <w:r w:rsidRPr="00B34DF3">
        <w:rPr>
          <w:szCs w:val="24"/>
          <w:lang w:val="nl-NL"/>
        </w:rPr>
        <w:t>" (</w:t>
      </w:r>
      <w:r w:rsidRPr="00B34DF3">
        <w:rPr>
          <w:b/>
          <w:bCs/>
          <w:color w:val="0070C0"/>
          <w:szCs w:val="24"/>
          <w:lang w:val="nl-NL"/>
        </w:rPr>
        <w:t>Hebr. 12:2</w:t>
      </w:r>
      <w:r w:rsidRPr="00B34DF3">
        <w:rPr>
          <w:szCs w:val="24"/>
          <w:lang w:val="nl-NL"/>
        </w:rPr>
        <w:t>).</w:t>
      </w:r>
    </w:p>
    <w:p w14:paraId="13FC5CE4" w14:textId="67E0ABE2" w:rsidR="00F87AA2" w:rsidRPr="00B34DF3" w:rsidRDefault="0025564D" w:rsidP="00F87AA2">
      <w:pPr>
        <w:pStyle w:val="Prrafodelista"/>
        <w:numPr>
          <w:ilvl w:val="1"/>
          <w:numId w:val="1"/>
        </w:numPr>
        <w:rPr>
          <w:b/>
          <w:bCs/>
          <w:szCs w:val="24"/>
          <w:lang w:val="nl-NL"/>
        </w:rPr>
      </w:pPr>
      <w:r w:rsidRPr="00B34DF3">
        <w:rPr>
          <w:b/>
          <w:bCs/>
          <w:szCs w:val="24"/>
          <w:lang w:val="nl-NL"/>
        </w:rPr>
        <w:t>Sterven aan aardse dingen (Kolossenzen 3:5-6) —</w:t>
      </w:r>
      <w:r w:rsidR="00ED3573" w:rsidRPr="00B34DF3">
        <w:rPr>
          <w:b/>
          <w:bCs/>
          <w:szCs w:val="24"/>
          <w:lang w:val="nl-NL"/>
        </w:rPr>
        <w:t xml:space="preserve"> </w:t>
      </w:r>
      <w:r w:rsidR="00160FD9" w:rsidRPr="00B34DF3">
        <w:rPr>
          <w:b/>
          <w:bCs/>
          <w:szCs w:val="24"/>
          <w:lang w:val="nl-NL"/>
        </w:rPr>
        <w:t>maandag</w:t>
      </w:r>
      <w:r w:rsidR="007436F6" w:rsidRPr="00B34DF3">
        <w:rPr>
          <w:b/>
          <w:bCs/>
          <w:szCs w:val="24"/>
          <w:lang w:val="nl-NL"/>
        </w:rPr>
        <w:br/>
      </w:r>
      <w:r w:rsidR="007436F6" w:rsidRPr="00B34DF3">
        <w:rPr>
          <w:b/>
          <w:bCs/>
          <w:color w:val="0070C0"/>
          <w:szCs w:val="24"/>
          <w:lang w:val="nl-NL"/>
        </w:rPr>
        <w:t xml:space="preserve">“Dood dan uw leden die op de aarde zijn: ontucht, onreinheid, hartstocht, kwade begeerte, en de hebzucht, die afgoderij is.” </w:t>
      </w:r>
      <w:r w:rsidR="007436F6" w:rsidRPr="00B34DF3">
        <w:rPr>
          <w:b/>
          <w:bCs/>
          <w:szCs w:val="24"/>
          <w:lang w:val="nl-NL"/>
        </w:rPr>
        <w:t>(Kolossenzen 3:5)</w:t>
      </w:r>
    </w:p>
    <w:p w14:paraId="4FFE7600" w14:textId="418BF3D2" w:rsidR="00252E9A" w:rsidRPr="00B34DF3" w:rsidRDefault="004B55DD" w:rsidP="00485524">
      <w:pPr>
        <w:pStyle w:val="Prrafodelista"/>
        <w:numPr>
          <w:ilvl w:val="2"/>
          <w:numId w:val="1"/>
        </w:numPr>
        <w:jc w:val="both"/>
        <w:rPr>
          <w:szCs w:val="24"/>
          <w:lang w:val="nl-NL"/>
        </w:rPr>
      </w:pPr>
      <w:r w:rsidRPr="00B34DF3">
        <w:rPr>
          <w:szCs w:val="24"/>
          <w:lang w:val="nl-NL"/>
        </w:rPr>
        <w:t>Aangezien we met Christus zijn opgestaan en leven denkend aan het hemelse, moeten we doden wat ons verhindert ons doel te bereiken: het aardse.</w:t>
      </w:r>
    </w:p>
    <w:p w14:paraId="5CC93816" w14:textId="77777777" w:rsidR="004F00C6" w:rsidRPr="00B34DF3" w:rsidRDefault="004F00C6" w:rsidP="00485524">
      <w:pPr>
        <w:pStyle w:val="Prrafodelista"/>
        <w:numPr>
          <w:ilvl w:val="2"/>
          <w:numId w:val="1"/>
        </w:numPr>
        <w:jc w:val="both"/>
        <w:rPr>
          <w:szCs w:val="24"/>
          <w:lang w:val="nl-NL"/>
        </w:rPr>
      </w:pPr>
      <w:r w:rsidRPr="00B34DF3">
        <w:rPr>
          <w:szCs w:val="24"/>
          <w:lang w:val="nl-NL"/>
        </w:rPr>
        <w:t>Zodat niemand zich vergist, wijst Paulus op de fundamentele pijlers van het aardse denken (die hij later in concretere punten zal uitwerken): "</w:t>
      </w:r>
      <w:r w:rsidRPr="00B34DF3">
        <w:rPr>
          <w:b/>
          <w:bCs/>
          <w:i/>
          <w:iCs/>
          <w:szCs w:val="24"/>
          <w:lang w:val="nl-NL"/>
        </w:rPr>
        <w:t>seksuele immoraliteit, onreinheid, lust, kwade verlangens en hebzucht, wat afgoderij is</w:t>
      </w:r>
      <w:r w:rsidRPr="00B34DF3">
        <w:rPr>
          <w:szCs w:val="24"/>
          <w:lang w:val="nl-NL"/>
        </w:rPr>
        <w:t>" (</w:t>
      </w:r>
      <w:r w:rsidRPr="00B34DF3">
        <w:rPr>
          <w:b/>
          <w:bCs/>
          <w:color w:val="0070C0"/>
          <w:szCs w:val="24"/>
          <w:lang w:val="nl-NL"/>
        </w:rPr>
        <w:t>Kol. 3:5</w:t>
      </w:r>
      <w:r w:rsidRPr="00B34DF3">
        <w:rPr>
          <w:szCs w:val="24"/>
          <w:lang w:val="nl-NL"/>
        </w:rPr>
        <w:t>).</w:t>
      </w:r>
    </w:p>
    <w:p w14:paraId="4049856E" w14:textId="18CC8930" w:rsidR="003A15B8" w:rsidRPr="00B34DF3" w:rsidRDefault="00125BFD" w:rsidP="00485524">
      <w:pPr>
        <w:pStyle w:val="Prrafodelista"/>
        <w:numPr>
          <w:ilvl w:val="2"/>
          <w:numId w:val="1"/>
        </w:numPr>
        <w:jc w:val="both"/>
        <w:rPr>
          <w:szCs w:val="24"/>
          <w:lang w:val="nl-NL"/>
        </w:rPr>
      </w:pPr>
      <w:r w:rsidRPr="00B34DF3">
        <w:rPr>
          <w:szCs w:val="24"/>
          <w:lang w:val="nl-NL"/>
        </w:rPr>
        <w:t>De menselijke natuur is sinds Paulus' tijd nauwelijks veranderd, want we worden nog steeds omringd door dezelfde passies die zowel de letter als de geest van de Tien Geboden schenden.</w:t>
      </w:r>
    </w:p>
    <w:p w14:paraId="11EC3CE7" w14:textId="234FFC63" w:rsidR="009E19F6" w:rsidRPr="00B34DF3" w:rsidRDefault="00485524" w:rsidP="00485524">
      <w:pPr>
        <w:pStyle w:val="Prrafodelista"/>
        <w:numPr>
          <w:ilvl w:val="2"/>
          <w:numId w:val="1"/>
        </w:numPr>
        <w:jc w:val="both"/>
        <w:rPr>
          <w:szCs w:val="24"/>
          <w:lang w:val="nl-NL"/>
        </w:rPr>
      </w:pPr>
      <w:r w:rsidRPr="00B34DF3">
        <w:rPr>
          <w:szCs w:val="24"/>
          <w:lang w:val="nl-NL"/>
        </w:rPr>
        <w:t>En waarom moeten we deze dingen uit onze gedachten en daden "</w:t>
      </w:r>
      <w:r w:rsidRPr="00B34DF3">
        <w:rPr>
          <w:b/>
          <w:bCs/>
          <w:i/>
          <w:iCs/>
          <w:szCs w:val="24"/>
          <w:lang w:val="nl-NL"/>
        </w:rPr>
        <w:t>ter dood brengen</w:t>
      </w:r>
      <w:r w:rsidRPr="00B34DF3">
        <w:rPr>
          <w:szCs w:val="24"/>
          <w:lang w:val="nl-NL"/>
        </w:rPr>
        <w:t>"—verlaten, elimineren? Omdat ze "de toorn van God" brengen en daarom onverenigbaar zijn met onze hemelse natuur (</w:t>
      </w:r>
      <w:r w:rsidRPr="00B34DF3">
        <w:rPr>
          <w:b/>
          <w:bCs/>
          <w:color w:val="0070C0"/>
          <w:szCs w:val="24"/>
          <w:lang w:val="nl-NL"/>
        </w:rPr>
        <w:t>Kolossenzen 3:6</w:t>
      </w:r>
      <w:r w:rsidRPr="00B34DF3">
        <w:rPr>
          <w:szCs w:val="24"/>
          <w:lang w:val="nl-NL"/>
        </w:rPr>
        <w:t>). Dood het aardse voordat het aardse jou doodt!</w:t>
      </w:r>
    </w:p>
    <w:p w14:paraId="53844AFA" w14:textId="6413591E" w:rsidR="00F87AA2" w:rsidRPr="00B34DF3" w:rsidRDefault="00F8328D" w:rsidP="00F87AA2">
      <w:pPr>
        <w:pStyle w:val="Prrafodelista"/>
        <w:numPr>
          <w:ilvl w:val="1"/>
          <w:numId w:val="1"/>
        </w:numPr>
        <w:rPr>
          <w:b/>
          <w:bCs/>
          <w:szCs w:val="24"/>
          <w:lang w:val="nl-NL"/>
        </w:rPr>
      </w:pPr>
      <w:r w:rsidRPr="00B34DF3">
        <w:rPr>
          <w:b/>
          <w:bCs/>
          <w:szCs w:val="24"/>
          <w:lang w:val="nl-NL"/>
        </w:rPr>
        <w:t xml:space="preserve">Om </w:t>
      </w:r>
      <w:r w:rsidR="008C60ED" w:rsidRPr="00B34DF3">
        <w:rPr>
          <w:b/>
          <w:bCs/>
          <w:szCs w:val="24"/>
          <w:lang w:val="nl-NL"/>
        </w:rPr>
        <w:t>Zich</w:t>
      </w:r>
      <w:r w:rsidRPr="00B34DF3">
        <w:rPr>
          <w:b/>
          <w:bCs/>
          <w:szCs w:val="24"/>
          <w:lang w:val="nl-NL"/>
        </w:rPr>
        <w:t xml:space="preserve"> te</w:t>
      </w:r>
      <w:r w:rsidR="008C60ED" w:rsidRPr="00B34DF3">
        <w:rPr>
          <w:b/>
          <w:bCs/>
          <w:szCs w:val="24"/>
          <w:lang w:val="nl-NL"/>
        </w:rPr>
        <w:t xml:space="preserve"> kleden met het hemelse (Kolossenzen 3:7-11</w:t>
      </w:r>
      <w:r w:rsidR="00F87AA2" w:rsidRPr="00B34DF3">
        <w:rPr>
          <w:b/>
          <w:bCs/>
          <w:szCs w:val="24"/>
          <w:lang w:val="nl-NL"/>
        </w:rPr>
        <w:t>)</w:t>
      </w:r>
      <w:r w:rsidR="00160FD9" w:rsidRPr="00B34DF3">
        <w:rPr>
          <w:b/>
          <w:bCs/>
          <w:szCs w:val="24"/>
          <w:lang w:val="nl-NL"/>
        </w:rPr>
        <w:t xml:space="preserve"> — dinsdag</w:t>
      </w:r>
      <w:r w:rsidR="00552486" w:rsidRPr="00B34DF3">
        <w:rPr>
          <w:b/>
          <w:bCs/>
          <w:szCs w:val="24"/>
          <w:lang w:val="nl-NL"/>
        </w:rPr>
        <w:br/>
      </w:r>
      <w:r w:rsidR="0096651A" w:rsidRPr="00B34DF3">
        <w:rPr>
          <w:b/>
          <w:bCs/>
          <w:color w:val="0070C0"/>
          <w:szCs w:val="24"/>
          <w:lang w:val="nl-NL"/>
        </w:rPr>
        <w:t xml:space="preserve">“en de nieuwe mens aangetrokken hebt, die vernieuwd wordt tot kennis, overeenkomstig het beeld van Hem Die hem geschapen heeft.” </w:t>
      </w:r>
      <w:r w:rsidR="0096651A" w:rsidRPr="00B34DF3">
        <w:rPr>
          <w:b/>
          <w:bCs/>
          <w:szCs w:val="24"/>
          <w:lang w:val="nl-NL"/>
        </w:rPr>
        <w:t>(Kolossenzen 3:10)</w:t>
      </w:r>
    </w:p>
    <w:p w14:paraId="15754748" w14:textId="71BA66E3" w:rsidR="00CD5E0A" w:rsidRPr="00B34DF3" w:rsidRDefault="00F015B7" w:rsidP="00B65E0B">
      <w:pPr>
        <w:pStyle w:val="Prrafodelista"/>
        <w:numPr>
          <w:ilvl w:val="2"/>
          <w:numId w:val="1"/>
        </w:numPr>
        <w:jc w:val="both"/>
        <w:rPr>
          <w:szCs w:val="24"/>
          <w:lang w:val="nl-NL"/>
        </w:rPr>
      </w:pPr>
      <w:r w:rsidRPr="00B34DF3">
        <w:rPr>
          <w:szCs w:val="24"/>
          <w:lang w:val="nl-NL"/>
        </w:rPr>
        <w:lastRenderedPageBreak/>
        <w:t>In ware spreekwoordelijke stijl voegt Paulus aan de vijf pijlers van het aardse denken vijf aardse handelingen toe die je moet vermijden: “</w:t>
      </w:r>
      <w:r w:rsidRPr="00B34DF3">
        <w:rPr>
          <w:b/>
          <w:bCs/>
          <w:szCs w:val="24"/>
          <w:lang w:val="nl-NL"/>
        </w:rPr>
        <w:t>toorn, woede, kwaadaardigheid, laster en vuile taal uit uw mond</w:t>
      </w:r>
      <w:r w:rsidRPr="00B34DF3">
        <w:rPr>
          <w:szCs w:val="24"/>
          <w:lang w:val="nl-NL"/>
        </w:rPr>
        <w:t>" (</w:t>
      </w:r>
      <w:r w:rsidRPr="00B34DF3">
        <w:rPr>
          <w:b/>
          <w:bCs/>
          <w:color w:val="0070C0"/>
          <w:szCs w:val="24"/>
          <w:lang w:val="nl-NL"/>
        </w:rPr>
        <w:t>Kol. 3:8</w:t>
      </w:r>
      <w:r w:rsidRPr="00B34DF3">
        <w:rPr>
          <w:szCs w:val="24"/>
          <w:lang w:val="nl-NL"/>
        </w:rPr>
        <w:t xml:space="preserve">), en eindigt met een zesde handeling—de ergste van allemaal—: </w:t>
      </w:r>
      <w:r w:rsidRPr="00B34DF3">
        <w:rPr>
          <w:color w:val="0070C0"/>
          <w:szCs w:val="24"/>
          <w:lang w:val="nl-NL"/>
        </w:rPr>
        <w:t>"</w:t>
      </w:r>
      <w:r w:rsidRPr="00B34DF3">
        <w:rPr>
          <w:b/>
          <w:bCs/>
          <w:szCs w:val="24"/>
          <w:lang w:val="nl-NL"/>
        </w:rPr>
        <w:t>Lieg niet tegen elkaar</w:t>
      </w:r>
      <w:r w:rsidRPr="00B34DF3">
        <w:rPr>
          <w:szCs w:val="24"/>
          <w:lang w:val="nl-NL"/>
        </w:rPr>
        <w:t>" (</w:t>
      </w:r>
      <w:r w:rsidRPr="00B34DF3">
        <w:rPr>
          <w:b/>
          <w:bCs/>
          <w:color w:val="215E99" w:themeColor="text2" w:themeTint="BF"/>
          <w:szCs w:val="24"/>
          <w:lang w:val="nl-NL"/>
        </w:rPr>
        <w:t>Kol. 3:9</w:t>
      </w:r>
      <w:r w:rsidRPr="00B34DF3">
        <w:rPr>
          <w:szCs w:val="24"/>
          <w:lang w:val="nl-NL"/>
        </w:rPr>
        <w:t>).</w:t>
      </w:r>
    </w:p>
    <w:p w14:paraId="0E13942F" w14:textId="39F083C5" w:rsidR="00CD5E0A" w:rsidRPr="00B34DF3" w:rsidRDefault="0058598D" w:rsidP="00B65E0B">
      <w:pPr>
        <w:pStyle w:val="Prrafodelista"/>
        <w:numPr>
          <w:ilvl w:val="2"/>
          <w:numId w:val="1"/>
        </w:numPr>
        <w:jc w:val="both"/>
        <w:rPr>
          <w:szCs w:val="24"/>
          <w:lang w:val="nl-NL"/>
        </w:rPr>
      </w:pPr>
      <w:r w:rsidRPr="00B34DF3">
        <w:rPr>
          <w:szCs w:val="24"/>
          <w:lang w:val="nl-NL"/>
        </w:rPr>
        <w:t>Paulus gaat ervan uit dat we dat al hebben gedaan "</w:t>
      </w:r>
      <w:r w:rsidRPr="00B34DF3">
        <w:rPr>
          <w:b/>
          <w:bCs/>
          <w:szCs w:val="24"/>
          <w:lang w:val="nl-NL"/>
        </w:rPr>
        <w:t>aangezien je je oude zelf hebt afgevoerd met zijn praktijken</w:t>
      </w:r>
      <w:r w:rsidRPr="00B34DF3">
        <w:rPr>
          <w:szCs w:val="24"/>
          <w:lang w:val="nl-NL"/>
        </w:rPr>
        <w:t>" (</w:t>
      </w:r>
      <w:r w:rsidRPr="00B34DF3">
        <w:rPr>
          <w:b/>
          <w:bCs/>
          <w:color w:val="215E99" w:themeColor="text2" w:themeTint="BF"/>
          <w:szCs w:val="24"/>
          <w:lang w:val="nl-NL"/>
        </w:rPr>
        <w:t>Kol. 3:9</w:t>
      </w:r>
      <w:r w:rsidRPr="00B34DF3">
        <w:rPr>
          <w:szCs w:val="24"/>
          <w:lang w:val="nl-NL"/>
        </w:rPr>
        <w:t>). We hebben onze "</w:t>
      </w:r>
      <w:r w:rsidRPr="00B34DF3">
        <w:rPr>
          <w:b/>
          <w:bCs/>
          <w:szCs w:val="24"/>
          <w:lang w:val="nl-NL"/>
        </w:rPr>
        <w:t>vieze kleren</w:t>
      </w:r>
      <w:r w:rsidRPr="00B34DF3">
        <w:rPr>
          <w:szCs w:val="24"/>
          <w:lang w:val="nl-NL"/>
        </w:rPr>
        <w:t>" uitgetrokken wanneer we Jezus onze zonden hebben laten wegnemen (</w:t>
      </w:r>
      <w:r w:rsidRPr="00B34DF3">
        <w:rPr>
          <w:b/>
          <w:bCs/>
          <w:color w:val="215E99" w:themeColor="text2" w:themeTint="BF"/>
          <w:szCs w:val="24"/>
          <w:lang w:val="nl-NL"/>
        </w:rPr>
        <w:t>Zach. 3:4</w:t>
      </w:r>
      <w:r w:rsidRPr="00B34DF3">
        <w:rPr>
          <w:szCs w:val="24"/>
          <w:lang w:val="nl-NL"/>
        </w:rPr>
        <w:t>).</w:t>
      </w:r>
    </w:p>
    <w:p w14:paraId="22C86A2A" w14:textId="568927F8" w:rsidR="00CD5E0A" w:rsidRPr="00B34DF3" w:rsidRDefault="00A974E4" w:rsidP="00B65E0B">
      <w:pPr>
        <w:pStyle w:val="Prrafodelista"/>
        <w:numPr>
          <w:ilvl w:val="2"/>
          <w:numId w:val="1"/>
        </w:numPr>
        <w:jc w:val="both"/>
        <w:rPr>
          <w:szCs w:val="24"/>
          <w:lang w:val="nl-NL"/>
        </w:rPr>
      </w:pPr>
      <w:r w:rsidRPr="00B34DF3">
        <w:rPr>
          <w:szCs w:val="24"/>
          <w:lang w:val="nl-NL"/>
        </w:rPr>
        <w:t>Ontdaan van die kledingstukken moeten we "</w:t>
      </w:r>
      <w:r w:rsidRPr="00B34DF3">
        <w:rPr>
          <w:b/>
          <w:bCs/>
          <w:szCs w:val="24"/>
          <w:lang w:val="nl-NL"/>
        </w:rPr>
        <w:t>fijne kleding</w:t>
      </w:r>
      <w:r w:rsidRPr="00B34DF3">
        <w:rPr>
          <w:szCs w:val="24"/>
          <w:lang w:val="nl-NL"/>
        </w:rPr>
        <w:t>" aantrekken. Gekleed in deze nieuwe gewaden worden wij voortdurend vernieuwd, groeien we dag na dag in heiligheid (</w:t>
      </w:r>
      <w:r w:rsidRPr="00B34DF3">
        <w:rPr>
          <w:b/>
          <w:bCs/>
          <w:color w:val="215E99" w:themeColor="text2" w:themeTint="BF"/>
          <w:szCs w:val="24"/>
          <w:lang w:val="nl-NL"/>
        </w:rPr>
        <w:t>Kol. 3:10</w:t>
      </w:r>
      <w:r w:rsidRPr="00B34DF3">
        <w:rPr>
          <w:szCs w:val="24"/>
          <w:lang w:val="nl-NL"/>
        </w:rPr>
        <w:t>).</w:t>
      </w:r>
    </w:p>
    <w:p w14:paraId="0F0C09A7" w14:textId="2B764592" w:rsidR="00ED7FBF" w:rsidRPr="00B34DF3" w:rsidRDefault="00B65E0B" w:rsidP="00B65E0B">
      <w:pPr>
        <w:pStyle w:val="Prrafodelista"/>
        <w:numPr>
          <w:ilvl w:val="2"/>
          <w:numId w:val="1"/>
        </w:numPr>
        <w:jc w:val="both"/>
        <w:rPr>
          <w:szCs w:val="24"/>
          <w:lang w:val="nl-NL"/>
        </w:rPr>
      </w:pPr>
      <w:r w:rsidRPr="00B34DF3">
        <w:rPr>
          <w:szCs w:val="24"/>
          <w:lang w:val="nl-NL"/>
        </w:rPr>
        <w:t>Naarmate we worden vernieuwd door het werk van de Heilige Geest en de studie van het Woord, verdwijnen de barrières die ons van elkaar scheiden (</w:t>
      </w:r>
      <w:r w:rsidRPr="00B34DF3">
        <w:rPr>
          <w:b/>
          <w:bCs/>
          <w:color w:val="215E99" w:themeColor="text2" w:themeTint="BF"/>
          <w:szCs w:val="24"/>
          <w:lang w:val="nl-NL"/>
        </w:rPr>
        <w:t>Kol. 3:11</w:t>
      </w:r>
      <w:r w:rsidRPr="00B34DF3">
        <w:rPr>
          <w:szCs w:val="24"/>
          <w:lang w:val="nl-NL"/>
        </w:rPr>
        <w:t>).</w:t>
      </w:r>
    </w:p>
    <w:p w14:paraId="153D42D9" w14:textId="41F6FFE6" w:rsidR="00F87AA2" w:rsidRPr="00B34DF3" w:rsidRDefault="00993DA8" w:rsidP="00F87AA2">
      <w:pPr>
        <w:pStyle w:val="Prrafodelista"/>
        <w:numPr>
          <w:ilvl w:val="0"/>
          <w:numId w:val="1"/>
        </w:numPr>
        <w:rPr>
          <w:b/>
          <w:bCs/>
          <w:szCs w:val="24"/>
          <w:lang w:val="nl-NL"/>
        </w:rPr>
      </w:pPr>
      <w:r w:rsidRPr="00B34DF3">
        <w:rPr>
          <w:b/>
          <w:bCs/>
          <w:szCs w:val="24"/>
          <w:lang w:val="nl-NL"/>
        </w:rPr>
        <w:t>KENMERKEN VAN HET NIEUWE LEVEN IN CHRISTUS:</w:t>
      </w:r>
    </w:p>
    <w:p w14:paraId="6A3A3321" w14:textId="10F47213" w:rsidR="00F87AA2" w:rsidRPr="00B34DF3" w:rsidRDefault="00FA30D9" w:rsidP="00B9022A">
      <w:pPr>
        <w:pStyle w:val="Prrafodelista"/>
        <w:numPr>
          <w:ilvl w:val="1"/>
          <w:numId w:val="1"/>
        </w:numPr>
        <w:rPr>
          <w:b/>
          <w:bCs/>
          <w:szCs w:val="24"/>
          <w:lang w:val="nl-NL"/>
        </w:rPr>
      </w:pPr>
      <w:r w:rsidRPr="00B34DF3">
        <w:rPr>
          <w:b/>
          <w:bCs/>
          <w:szCs w:val="24"/>
          <w:lang w:val="nl-NL"/>
        </w:rPr>
        <w:t>De band van perfect</w:t>
      </w:r>
      <w:r w:rsidR="00D52C9E" w:rsidRPr="00B34DF3">
        <w:rPr>
          <w:b/>
          <w:bCs/>
          <w:szCs w:val="24"/>
          <w:lang w:val="nl-NL"/>
        </w:rPr>
        <w:t>ie</w:t>
      </w:r>
      <w:r w:rsidRPr="00B34DF3">
        <w:rPr>
          <w:b/>
          <w:bCs/>
          <w:szCs w:val="24"/>
          <w:lang w:val="nl-NL"/>
        </w:rPr>
        <w:t xml:space="preserve"> (Kolossenzen 3:12-14)</w:t>
      </w:r>
      <w:r w:rsidR="00E1265F" w:rsidRPr="00B34DF3">
        <w:rPr>
          <w:b/>
          <w:bCs/>
          <w:szCs w:val="24"/>
          <w:lang w:val="nl-NL"/>
        </w:rPr>
        <w:t xml:space="preserve"> — woensdag</w:t>
      </w:r>
      <w:r w:rsidR="00D52C9E" w:rsidRPr="00B34DF3">
        <w:rPr>
          <w:b/>
          <w:bCs/>
          <w:szCs w:val="24"/>
          <w:lang w:val="nl-NL"/>
        </w:rPr>
        <w:br/>
      </w:r>
      <w:r w:rsidR="00D52C9E" w:rsidRPr="00B34DF3">
        <w:rPr>
          <w:b/>
          <w:bCs/>
          <w:color w:val="215E99" w:themeColor="text2" w:themeTint="BF"/>
          <w:szCs w:val="24"/>
          <w:lang w:val="nl-NL"/>
        </w:rPr>
        <w:t xml:space="preserve">“En kleedt u zich boven alles met de liefde, die de band van de volmaaktheid is.” </w:t>
      </w:r>
      <w:r w:rsidR="00D52C9E" w:rsidRPr="00B34DF3">
        <w:rPr>
          <w:b/>
          <w:bCs/>
          <w:szCs w:val="24"/>
          <w:lang w:val="nl-NL"/>
        </w:rPr>
        <w:t>(Kolossenzen 3:14)</w:t>
      </w:r>
    </w:p>
    <w:p w14:paraId="0E7A7EDF" w14:textId="217D2EB6" w:rsidR="00353D09" w:rsidRPr="00B34DF3" w:rsidRDefault="003D260A" w:rsidP="00353D09">
      <w:pPr>
        <w:pStyle w:val="Prrafodelista"/>
        <w:numPr>
          <w:ilvl w:val="2"/>
          <w:numId w:val="1"/>
        </w:numPr>
        <w:rPr>
          <w:szCs w:val="24"/>
          <w:lang w:val="nl-NL"/>
        </w:rPr>
      </w:pPr>
      <w:r w:rsidRPr="00B34DF3">
        <w:rPr>
          <w:szCs w:val="24"/>
          <w:lang w:val="nl-NL"/>
        </w:rPr>
        <w:t>Wij zijn "</w:t>
      </w:r>
      <w:r w:rsidRPr="00B34DF3">
        <w:rPr>
          <w:b/>
          <w:bCs/>
          <w:szCs w:val="24"/>
          <w:lang w:val="nl-NL"/>
        </w:rPr>
        <w:t>Gods uitverkoren volk, heilig en dierbaar geliefd</w:t>
      </w:r>
      <w:r w:rsidRPr="00B34DF3">
        <w:rPr>
          <w:szCs w:val="24"/>
          <w:lang w:val="nl-NL"/>
        </w:rPr>
        <w:t>" (</w:t>
      </w:r>
      <w:r w:rsidRPr="00B34DF3">
        <w:rPr>
          <w:b/>
          <w:bCs/>
          <w:color w:val="215E99" w:themeColor="text2" w:themeTint="BF"/>
          <w:szCs w:val="24"/>
          <w:lang w:val="nl-NL"/>
        </w:rPr>
        <w:t>Kol. 3:12</w:t>
      </w:r>
      <w:r w:rsidRPr="00B34DF3">
        <w:rPr>
          <w:szCs w:val="24"/>
          <w:lang w:val="nl-NL"/>
        </w:rPr>
        <w:t>). Petrus vertelt ons dat dit ons grote voordelen en een grote verantwoordelijkheid brengt (</w:t>
      </w:r>
      <w:r w:rsidRPr="00B34DF3">
        <w:rPr>
          <w:b/>
          <w:bCs/>
          <w:color w:val="215E99" w:themeColor="text2" w:themeTint="BF"/>
          <w:szCs w:val="24"/>
          <w:lang w:val="nl-NL"/>
        </w:rPr>
        <w:t>1 Petr. 2:9</w:t>
      </w:r>
      <w:r w:rsidRPr="00B34DF3">
        <w:rPr>
          <w:szCs w:val="24"/>
          <w:lang w:val="nl-NL"/>
        </w:rPr>
        <w:t>). Maar hoe gedraagt een van Gods uitverkorenen zich (</w:t>
      </w:r>
      <w:r w:rsidRPr="00B34DF3">
        <w:rPr>
          <w:b/>
          <w:bCs/>
          <w:color w:val="215E99" w:themeColor="text2" w:themeTint="BF"/>
          <w:szCs w:val="24"/>
          <w:lang w:val="nl-NL"/>
        </w:rPr>
        <w:t>Kol. 3:12-13</w:t>
      </w:r>
      <w:r w:rsidRPr="00B34DF3">
        <w:rPr>
          <w:szCs w:val="24"/>
          <w:lang w:val="nl-NL"/>
        </w:rPr>
        <w:t>)?</w:t>
      </w:r>
    </w:p>
    <w:p w14:paraId="740887CA" w14:textId="77777777" w:rsidR="007267B0" w:rsidRPr="00B34DF3" w:rsidRDefault="008D6156" w:rsidP="00353D09">
      <w:pPr>
        <w:pStyle w:val="Prrafodelista"/>
        <w:numPr>
          <w:ilvl w:val="3"/>
          <w:numId w:val="1"/>
        </w:numPr>
        <w:rPr>
          <w:szCs w:val="24"/>
          <w:lang w:val="nl-NL"/>
        </w:rPr>
      </w:pPr>
      <w:r w:rsidRPr="00B34DF3">
        <w:rPr>
          <w:szCs w:val="24"/>
          <w:lang w:val="nl-NL"/>
        </w:rPr>
        <w:t>Met tedere genade</w:t>
      </w:r>
    </w:p>
    <w:p w14:paraId="5A00AD5F" w14:textId="77777777" w:rsidR="007267B0" w:rsidRPr="00B34DF3" w:rsidRDefault="007267B0" w:rsidP="009B3EDD">
      <w:pPr>
        <w:pStyle w:val="Prrafodelista"/>
        <w:numPr>
          <w:ilvl w:val="3"/>
          <w:numId w:val="1"/>
        </w:numPr>
        <w:rPr>
          <w:szCs w:val="24"/>
          <w:lang w:val="nl-NL"/>
        </w:rPr>
      </w:pPr>
      <w:r w:rsidRPr="00B34DF3">
        <w:rPr>
          <w:szCs w:val="24"/>
          <w:lang w:val="nl-NL"/>
        </w:rPr>
        <w:t>Met vriendelijkheid</w:t>
      </w:r>
    </w:p>
    <w:p w14:paraId="7814E711" w14:textId="77777777" w:rsidR="0086646F" w:rsidRPr="00B34DF3" w:rsidRDefault="0086646F" w:rsidP="00353D09">
      <w:pPr>
        <w:pStyle w:val="Prrafodelista"/>
        <w:numPr>
          <w:ilvl w:val="3"/>
          <w:numId w:val="1"/>
        </w:numPr>
        <w:rPr>
          <w:szCs w:val="24"/>
          <w:lang w:val="nl-NL"/>
        </w:rPr>
      </w:pPr>
      <w:r w:rsidRPr="00B34DF3">
        <w:rPr>
          <w:szCs w:val="24"/>
          <w:lang w:val="nl-NL"/>
        </w:rPr>
        <w:t>Met nederigheid</w:t>
      </w:r>
    </w:p>
    <w:p w14:paraId="19253FD9" w14:textId="77777777" w:rsidR="0086646F" w:rsidRPr="00B34DF3" w:rsidRDefault="0086646F" w:rsidP="009B3EDD">
      <w:pPr>
        <w:pStyle w:val="Prrafodelista"/>
        <w:numPr>
          <w:ilvl w:val="3"/>
          <w:numId w:val="1"/>
        </w:numPr>
        <w:rPr>
          <w:szCs w:val="24"/>
          <w:lang w:val="nl-NL"/>
        </w:rPr>
      </w:pPr>
      <w:r w:rsidRPr="00B34DF3">
        <w:rPr>
          <w:szCs w:val="24"/>
          <w:lang w:val="nl-NL"/>
        </w:rPr>
        <w:t>Met zachtmoedigheid</w:t>
      </w:r>
    </w:p>
    <w:p w14:paraId="64EA3C0A" w14:textId="77777777" w:rsidR="0022227D" w:rsidRPr="00B34DF3" w:rsidRDefault="00333254" w:rsidP="009B3EDD">
      <w:pPr>
        <w:pStyle w:val="Prrafodelista"/>
        <w:numPr>
          <w:ilvl w:val="3"/>
          <w:numId w:val="1"/>
        </w:numPr>
        <w:rPr>
          <w:szCs w:val="24"/>
          <w:lang w:val="nl-NL"/>
        </w:rPr>
      </w:pPr>
      <w:r w:rsidRPr="00B34DF3">
        <w:rPr>
          <w:szCs w:val="24"/>
          <w:lang w:val="nl-NL"/>
        </w:rPr>
        <w:t>Met lankmoedigheid</w:t>
      </w:r>
    </w:p>
    <w:p w14:paraId="1E02F8F4" w14:textId="77777777" w:rsidR="005E2A1E" w:rsidRPr="00B34DF3" w:rsidRDefault="005E2A1E" w:rsidP="00353D09">
      <w:pPr>
        <w:pStyle w:val="Prrafodelista"/>
        <w:numPr>
          <w:ilvl w:val="3"/>
          <w:numId w:val="1"/>
        </w:numPr>
        <w:rPr>
          <w:szCs w:val="24"/>
          <w:lang w:val="nl-NL"/>
        </w:rPr>
      </w:pPr>
      <w:r w:rsidRPr="00B34DF3">
        <w:rPr>
          <w:szCs w:val="24"/>
          <w:lang w:val="nl-NL"/>
        </w:rPr>
        <w:t>Verdraag elkaar</w:t>
      </w:r>
    </w:p>
    <w:p w14:paraId="64DD75B8" w14:textId="77777777" w:rsidR="005E2A1E" w:rsidRPr="00B34DF3" w:rsidRDefault="005E2A1E" w:rsidP="00D01B5A">
      <w:pPr>
        <w:pStyle w:val="Prrafodelista"/>
        <w:numPr>
          <w:ilvl w:val="2"/>
          <w:numId w:val="1"/>
        </w:numPr>
        <w:rPr>
          <w:szCs w:val="24"/>
          <w:lang w:val="nl-NL"/>
        </w:rPr>
      </w:pPr>
      <w:r w:rsidRPr="00B34DF3">
        <w:rPr>
          <w:szCs w:val="24"/>
          <w:lang w:val="nl-NL"/>
        </w:rPr>
        <w:t>Vergeef jezelf</w:t>
      </w:r>
    </w:p>
    <w:p w14:paraId="310560C2" w14:textId="6E7B29AF" w:rsidR="00353D09" w:rsidRPr="00B34DF3" w:rsidRDefault="001178CC" w:rsidP="00D01B5A">
      <w:pPr>
        <w:pStyle w:val="Prrafodelista"/>
        <w:numPr>
          <w:ilvl w:val="2"/>
          <w:numId w:val="1"/>
        </w:numPr>
        <w:rPr>
          <w:szCs w:val="24"/>
          <w:lang w:val="nl-NL"/>
        </w:rPr>
      </w:pPr>
      <w:r w:rsidRPr="00B34DF3">
        <w:rPr>
          <w:szCs w:val="24"/>
          <w:lang w:val="nl-NL"/>
        </w:rPr>
        <w:t xml:space="preserve">En dit alles binnen de context van de band van volmaaktheid: liefde </w:t>
      </w:r>
      <w:r w:rsidRPr="00B34DF3">
        <w:rPr>
          <w:szCs w:val="24"/>
          <w:lang w:val="nl-NL"/>
        </w:rPr>
        <w:br/>
        <w:t>(</w:t>
      </w:r>
      <w:r w:rsidRPr="00B34DF3">
        <w:rPr>
          <w:b/>
          <w:bCs/>
          <w:color w:val="215E99" w:themeColor="text2" w:themeTint="BF"/>
          <w:szCs w:val="24"/>
          <w:lang w:val="nl-NL"/>
        </w:rPr>
        <w:t>Kol. 3:14</w:t>
      </w:r>
      <w:r w:rsidRPr="00B34DF3">
        <w:rPr>
          <w:szCs w:val="24"/>
          <w:lang w:val="nl-NL"/>
        </w:rPr>
        <w:t>). En dit zijn onze voordelen en verantwoordelijkheden:</w:t>
      </w:r>
    </w:p>
    <w:p w14:paraId="062B1069" w14:textId="2E018636" w:rsidR="00353D09" w:rsidRPr="00B34DF3" w:rsidRDefault="00FE3340" w:rsidP="00353D09">
      <w:pPr>
        <w:pStyle w:val="Prrafodelista"/>
        <w:numPr>
          <w:ilvl w:val="3"/>
          <w:numId w:val="1"/>
        </w:numPr>
        <w:rPr>
          <w:szCs w:val="24"/>
          <w:lang w:val="nl-NL"/>
        </w:rPr>
      </w:pPr>
      <w:r w:rsidRPr="00B34DF3">
        <w:rPr>
          <w:i/>
          <w:iCs/>
          <w:szCs w:val="24"/>
          <w:u w:val="single"/>
          <w:lang w:val="nl-NL"/>
        </w:rPr>
        <w:t>VOORDEEL:</w:t>
      </w:r>
      <w:r w:rsidR="00353D09" w:rsidRPr="00B34DF3">
        <w:rPr>
          <w:szCs w:val="24"/>
          <w:lang w:val="nl-NL"/>
        </w:rPr>
        <w:t xml:space="preserve"> </w:t>
      </w:r>
      <w:r w:rsidR="0046582B" w:rsidRPr="00B34DF3">
        <w:rPr>
          <w:szCs w:val="24"/>
          <w:lang w:val="nl-NL"/>
        </w:rPr>
        <w:t>Door ons zo te gedragen, zijn we een zegen voor zowel anderen als voor onszelf.</w:t>
      </w:r>
    </w:p>
    <w:p w14:paraId="71FF12E5" w14:textId="199A9FAF" w:rsidR="00353D09" w:rsidRPr="00B34DF3" w:rsidRDefault="00FE3340" w:rsidP="00353D09">
      <w:pPr>
        <w:pStyle w:val="Prrafodelista"/>
        <w:numPr>
          <w:ilvl w:val="3"/>
          <w:numId w:val="1"/>
        </w:numPr>
        <w:rPr>
          <w:szCs w:val="24"/>
          <w:lang w:val="nl-NL"/>
        </w:rPr>
      </w:pPr>
      <w:r w:rsidRPr="00B34DF3">
        <w:rPr>
          <w:i/>
          <w:iCs/>
          <w:szCs w:val="24"/>
          <w:u w:val="single"/>
          <w:lang w:val="nl-NL"/>
        </w:rPr>
        <w:t>VERANTWOORDELIJKHEID:</w:t>
      </w:r>
      <w:r w:rsidR="00353D09" w:rsidRPr="00B34DF3">
        <w:rPr>
          <w:szCs w:val="24"/>
          <w:lang w:val="nl-NL"/>
        </w:rPr>
        <w:t xml:space="preserve"> </w:t>
      </w:r>
      <w:r w:rsidR="00314FCE" w:rsidRPr="00B34DF3">
        <w:rPr>
          <w:szCs w:val="24"/>
          <w:lang w:val="nl-NL"/>
        </w:rPr>
        <w:t>Moge ons gedrag God verheerlijken, en moge het anderen aanmoedigen in Jezus te geloven en Hem te volgen.</w:t>
      </w:r>
    </w:p>
    <w:p w14:paraId="74D38CDB" w14:textId="55AC05CC" w:rsidR="00395C43" w:rsidRPr="00B34DF3" w:rsidRDefault="005A284D" w:rsidP="00F87AA2">
      <w:pPr>
        <w:pStyle w:val="Prrafodelista"/>
        <w:numPr>
          <w:ilvl w:val="1"/>
          <w:numId w:val="1"/>
        </w:numPr>
        <w:rPr>
          <w:b/>
          <w:bCs/>
          <w:szCs w:val="24"/>
          <w:lang w:val="nl-NL"/>
        </w:rPr>
      </w:pPr>
      <w:r w:rsidRPr="00B34DF3">
        <w:rPr>
          <w:b/>
          <w:bCs/>
          <w:szCs w:val="24"/>
          <w:lang w:val="nl-NL"/>
        </w:rPr>
        <w:t>Het hemelse voedsel (Kolossenzen 3:15-17)</w:t>
      </w:r>
      <w:r w:rsidR="00E1265F" w:rsidRPr="00B34DF3">
        <w:rPr>
          <w:b/>
          <w:bCs/>
          <w:szCs w:val="24"/>
          <w:lang w:val="nl-NL"/>
        </w:rPr>
        <w:t xml:space="preserve"> — donderdag</w:t>
      </w:r>
      <w:r w:rsidR="00F332BA" w:rsidRPr="00B34DF3">
        <w:rPr>
          <w:b/>
          <w:bCs/>
          <w:szCs w:val="24"/>
          <w:lang w:val="nl-NL"/>
        </w:rPr>
        <w:br/>
      </w:r>
      <w:r w:rsidR="00F332BA" w:rsidRPr="00B34DF3">
        <w:rPr>
          <w:b/>
          <w:bCs/>
          <w:color w:val="215E99" w:themeColor="text2" w:themeTint="BF"/>
          <w:szCs w:val="24"/>
          <w:lang w:val="nl-NL"/>
        </w:rPr>
        <w:t xml:space="preserve">“Laat het woord van Christus in rijke mate in u wonen: onderwijs elkaar en wijs elkaar terecht in alle wijsheid en zing voor de Heere met psalmen, lofzangen en geestelijke liederen, met dank in uw hart.” </w:t>
      </w:r>
      <w:r w:rsidR="00F332BA" w:rsidRPr="00B34DF3">
        <w:rPr>
          <w:b/>
          <w:bCs/>
          <w:szCs w:val="24"/>
          <w:lang w:val="nl-NL"/>
        </w:rPr>
        <w:t>(Kolossenzen 3:16)</w:t>
      </w:r>
    </w:p>
    <w:p w14:paraId="5AB7A101" w14:textId="2A5DFB05" w:rsidR="00353D09" w:rsidRPr="00B34DF3" w:rsidRDefault="001C5CAC" w:rsidP="00ED7FBF">
      <w:pPr>
        <w:pStyle w:val="Prrafodelista"/>
        <w:numPr>
          <w:ilvl w:val="2"/>
          <w:numId w:val="1"/>
        </w:numPr>
        <w:rPr>
          <w:szCs w:val="24"/>
          <w:lang w:val="nl-NL"/>
        </w:rPr>
      </w:pPr>
      <w:r w:rsidRPr="00455AC4">
        <w:rPr>
          <w:b/>
          <w:bCs/>
          <w:color w:val="215E99" w:themeColor="text2" w:themeTint="BF"/>
          <w:szCs w:val="24"/>
          <w:lang w:val="nl-NL"/>
        </w:rPr>
        <w:t>Kolossenzen 3:15-17</w:t>
      </w:r>
      <w:r w:rsidRPr="00455AC4">
        <w:rPr>
          <w:color w:val="215E99" w:themeColor="text2" w:themeTint="BF"/>
          <w:szCs w:val="24"/>
          <w:lang w:val="nl-NL"/>
        </w:rPr>
        <w:t xml:space="preserve"> </w:t>
      </w:r>
      <w:r w:rsidRPr="00B34DF3">
        <w:rPr>
          <w:szCs w:val="24"/>
          <w:lang w:val="nl-NL"/>
        </w:rPr>
        <w:t>laat ons zien hoe we onze hemelse natuur kunnen voeden (en het blijkt dat we die niet in isolatie kunnen voeden, maar dat we hiervoor de gemeenschap van de kerk nodig hebben):</w:t>
      </w:r>
    </w:p>
    <w:p w14:paraId="00C5702A" w14:textId="77777777" w:rsidR="002F47FE" w:rsidRPr="00B34DF3" w:rsidRDefault="002F47FE" w:rsidP="00ED7FBF">
      <w:pPr>
        <w:pStyle w:val="Prrafodelista"/>
        <w:numPr>
          <w:ilvl w:val="3"/>
          <w:numId w:val="1"/>
        </w:numPr>
        <w:rPr>
          <w:szCs w:val="24"/>
          <w:lang w:val="nl-NL"/>
        </w:rPr>
      </w:pPr>
      <w:r w:rsidRPr="00B34DF3">
        <w:rPr>
          <w:szCs w:val="24"/>
          <w:lang w:val="nl-NL"/>
        </w:rPr>
        <w:t>De vrede van God ons laten regeren</w:t>
      </w:r>
    </w:p>
    <w:p w14:paraId="585D2C54" w14:textId="77777777" w:rsidR="005F0B67" w:rsidRPr="00B34DF3" w:rsidRDefault="002F47FE" w:rsidP="00ED7FBF">
      <w:pPr>
        <w:pStyle w:val="Prrafodelista"/>
        <w:numPr>
          <w:ilvl w:val="3"/>
          <w:numId w:val="1"/>
        </w:numPr>
        <w:rPr>
          <w:szCs w:val="24"/>
          <w:lang w:val="nl-NL"/>
        </w:rPr>
      </w:pPr>
      <w:r w:rsidRPr="00B34DF3">
        <w:rPr>
          <w:szCs w:val="24"/>
          <w:lang w:val="nl-NL"/>
        </w:rPr>
        <w:lastRenderedPageBreak/>
        <w:t>Unaniem blijven als één lichaam</w:t>
      </w:r>
    </w:p>
    <w:p w14:paraId="5FBDDAFB" w14:textId="77777777" w:rsidR="005F0B67" w:rsidRPr="00B34DF3" w:rsidRDefault="005F0B67" w:rsidP="00ED7FBF">
      <w:pPr>
        <w:pStyle w:val="Prrafodelista"/>
        <w:numPr>
          <w:ilvl w:val="3"/>
          <w:numId w:val="1"/>
        </w:numPr>
        <w:rPr>
          <w:szCs w:val="24"/>
          <w:lang w:val="nl-NL"/>
        </w:rPr>
      </w:pPr>
      <w:r w:rsidRPr="00B34DF3">
        <w:rPr>
          <w:szCs w:val="24"/>
          <w:lang w:val="nl-NL"/>
        </w:rPr>
        <w:t>Dankbaar zijn</w:t>
      </w:r>
    </w:p>
    <w:p w14:paraId="5C304BC3" w14:textId="1E9C4D7B" w:rsidR="00ED7FBF" w:rsidRPr="00B34DF3" w:rsidRDefault="005F0B67" w:rsidP="00ED7FBF">
      <w:pPr>
        <w:pStyle w:val="Prrafodelista"/>
        <w:numPr>
          <w:ilvl w:val="3"/>
          <w:numId w:val="1"/>
        </w:numPr>
        <w:rPr>
          <w:szCs w:val="24"/>
          <w:lang w:val="nl-NL"/>
        </w:rPr>
      </w:pPr>
      <w:r w:rsidRPr="00B34DF3">
        <w:rPr>
          <w:szCs w:val="24"/>
          <w:lang w:val="nl-NL"/>
        </w:rPr>
        <w:t>Uitgebreid Bijbelonderzoek</w:t>
      </w:r>
    </w:p>
    <w:p w14:paraId="040FA774" w14:textId="77777777" w:rsidR="006C1D81" w:rsidRPr="00B34DF3" w:rsidRDefault="006C1D81" w:rsidP="00ED7FBF">
      <w:pPr>
        <w:pStyle w:val="Prrafodelista"/>
        <w:numPr>
          <w:ilvl w:val="3"/>
          <w:numId w:val="1"/>
        </w:numPr>
        <w:rPr>
          <w:szCs w:val="24"/>
          <w:lang w:val="nl-NL"/>
        </w:rPr>
      </w:pPr>
      <w:r w:rsidRPr="00B34DF3">
        <w:rPr>
          <w:szCs w:val="24"/>
          <w:lang w:val="nl-NL"/>
        </w:rPr>
        <w:t>Elkaar leren wat we geleerd hebben</w:t>
      </w:r>
    </w:p>
    <w:p w14:paraId="3ECBBD2C" w14:textId="77777777" w:rsidR="00167A08" w:rsidRPr="00B34DF3" w:rsidRDefault="00167A08" w:rsidP="00ED7FBF">
      <w:pPr>
        <w:pStyle w:val="Prrafodelista"/>
        <w:numPr>
          <w:ilvl w:val="3"/>
          <w:numId w:val="1"/>
        </w:numPr>
        <w:rPr>
          <w:szCs w:val="24"/>
          <w:lang w:val="nl-NL"/>
        </w:rPr>
      </w:pPr>
      <w:r w:rsidRPr="00B34DF3">
        <w:rPr>
          <w:szCs w:val="24"/>
          <w:lang w:val="nl-NL"/>
        </w:rPr>
        <w:t>Het zingen van psalmen, hymnen en spirituele liederen</w:t>
      </w:r>
    </w:p>
    <w:p w14:paraId="422E0D04" w14:textId="528098EF" w:rsidR="00ED7FBF" w:rsidRPr="00B34DF3" w:rsidRDefault="00876592" w:rsidP="00ED7FBF">
      <w:pPr>
        <w:pStyle w:val="Prrafodelista"/>
        <w:numPr>
          <w:ilvl w:val="3"/>
          <w:numId w:val="1"/>
        </w:numPr>
        <w:rPr>
          <w:szCs w:val="24"/>
          <w:lang w:val="nl-NL"/>
        </w:rPr>
      </w:pPr>
      <w:r w:rsidRPr="00B34DF3">
        <w:rPr>
          <w:szCs w:val="24"/>
          <w:lang w:val="nl-NL"/>
        </w:rPr>
        <w:t>Alles doen in de naam van Jezus</w:t>
      </w:r>
    </w:p>
    <w:p w14:paraId="07B3EF12" w14:textId="60A0F86C" w:rsidR="00ED7FBF" w:rsidRPr="00B34DF3" w:rsidRDefault="000E2A57" w:rsidP="00ED7FBF">
      <w:pPr>
        <w:pStyle w:val="Prrafodelista"/>
        <w:numPr>
          <w:ilvl w:val="2"/>
          <w:numId w:val="1"/>
        </w:numPr>
        <w:rPr>
          <w:szCs w:val="24"/>
          <w:lang w:val="nl-NL"/>
        </w:rPr>
      </w:pPr>
      <w:r w:rsidRPr="00B34DF3">
        <w:rPr>
          <w:color w:val="80340D" w:themeColor="accent2" w:themeShade="80"/>
          <w:szCs w:val="24"/>
          <w:lang w:val="nl-NL"/>
        </w:rPr>
        <w:t xml:space="preserve">“Zingen is een wapen dat we altijd kunnen gebruiken tegen ontmoediging. Terwijl wij zo het hart openen voor het zonlicht van de aanwezigheid van de Verlosser, zullen wij gezondheid en Zijn zegen hebben" </w:t>
      </w:r>
      <w:r w:rsidRPr="00B34DF3">
        <w:rPr>
          <w:szCs w:val="24"/>
          <w:lang w:val="nl-NL"/>
        </w:rPr>
        <w:t>(</w:t>
      </w:r>
      <w:r w:rsidRPr="00B34DF3">
        <w:rPr>
          <w:b/>
          <w:bCs/>
          <w:szCs w:val="24"/>
          <w:lang w:val="nl-NL"/>
        </w:rPr>
        <w:t>Ellen G. White, "The Ministry of Healing," p. 254</w:t>
      </w:r>
      <w:r w:rsidRPr="00B34DF3">
        <w:rPr>
          <w:szCs w:val="24"/>
          <w:lang w:val="nl-NL"/>
        </w:rPr>
        <w:t>).</w:t>
      </w:r>
    </w:p>
    <w:p w14:paraId="13ED825F" w14:textId="27A126E2" w:rsidR="000E2A57" w:rsidRPr="00B34DF3" w:rsidRDefault="00C06120" w:rsidP="00B34DF3">
      <w:pPr>
        <w:pBdr>
          <w:top w:val="single" w:sz="4" w:space="1" w:color="auto"/>
          <w:left w:val="single" w:sz="4" w:space="4" w:color="auto"/>
          <w:bottom w:val="single" w:sz="4" w:space="1" w:color="auto"/>
          <w:right w:val="single" w:sz="4" w:space="4" w:color="auto"/>
        </w:pBdr>
        <w:ind w:left="720"/>
        <w:jc w:val="both"/>
        <w:rPr>
          <w:szCs w:val="24"/>
          <w:lang w:val="nl-NL"/>
        </w:rPr>
      </w:pPr>
      <w:r w:rsidRPr="00C06120">
        <w:rPr>
          <w:color w:val="80340D" w:themeColor="accent2" w:themeShade="80"/>
          <w:szCs w:val="24"/>
          <w:lang w:val="nl-NL"/>
        </w:rPr>
        <w:t xml:space="preserve">“Cultiveer een vriendelijk, teder en meelevend hart en noem deze eigenschappen nooit zwakte, want het zijn de eigenschappen van Christus. Wees voorzichtig met je invloed. Laat het zo zuiver en geurig zijn dat je je nooit zult schamen om het door anderen te laten nabootsen. </w:t>
      </w:r>
      <w:r w:rsidR="00B34DF3" w:rsidRPr="00B34DF3">
        <w:rPr>
          <w:color w:val="80340D" w:themeColor="accent2" w:themeShade="80"/>
          <w:szCs w:val="24"/>
          <w:lang w:val="nl-NL"/>
        </w:rPr>
        <w:br/>
      </w:r>
      <w:r w:rsidRPr="00B34DF3">
        <w:rPr>
          <w:color w:val="80340D" w:themeColor="accent2" w:themeShade="80"/>
          <w:szCs w:val="24"/>
          <w:lang w:val="nl-NL"/>
        </w:rPr>
        <w:t xml:space="preserve">Zoals waterdruppels de rivier vormen, vormen zo kleine dingen het leven. Het leven is een rivier, vredig, kalm en plezierig, of het is een onrustige rivier, die altijd modder en vuil opwerpt. In dit leven mag je jezelf onder de discipline van de Heilige Geest plaatsen. Door de heiliging van de Geest zul je zo steeds meer op Christus lijken “.  </w:t>
      </w:r>
      <w:r w:rsidR="00B34DF3" w:rsidRPr="00B34DF3">
        <w:rPr>
          <w:szCs w:val="24"/>
          <w:lang w:val="nl-NL"/>
        </w:rPr>
        <w:t>(</w:t>
      </w:r>
      <w:r w:rsidRPr="00B34DF3">
        <w:rPr>
          <w:b/>
          <w:bCs/>
          <w:szCs w:val="24"/>
          <w:lang w:val="nl-NL"/>
        </w:rPr>
        <w:t>ELLEN G. WHITE (DAT IK HEM MAG KENNEN</w:t>
      </w:r>
      <w:r w:rsidRPr="00B34DF3">
        <w:rPr>
          <w:szCs w:val="24"/>
          <w:lang w:val="nl-NL"/>
        </w:rPr>
        <w:t xml:space="preserve">, </w:t>
      </w:r>
      <w:r w:rsidRPr="00B34DF3">
        <w:rPr>
          <w:b/>
          <w:bCs/>
          <w:szCs w:val="24"/>
          <w:lang w:val="nl-NL"/>
        </w:rPr>
        <w:t>22 juli</w:t>
      </w:r>
      <w:r w:rsidRPr="00B34DF3">
        <w:rPr>
          <w:szCs w:val="24"/>
          <w:lang w:val="nl-NL"/>
        </w:rPr>
        <w:t>)</w:t>
      </w:r>
    </w:p>
    <w:sectPr w:rsidR="000E2A57" w:rsidRPr="00B34DF3"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269E" w14:textId="77777777" w:rsidR="00ED317D" w:rsidRDefault="00ED317D" w:rsidP="00CD545F">
      <w:pPr>
        <w:spacing w:after="0" w:line="240" w:lineRule="auto"/>
      </w:pPr>
      <w:r>
        <w:separator/>
      </w:r>
    </w:p>
  </w:endnote>
  <w:endnote w:type="continuationSeparator" w:id="0">
    <w:p w14:paraId="1A83027A" w14:textId="77777777" w:rsidR="00ED317D" w:rsidRDefault="00ED317D" w:rsidP="00CD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014271"/>
      <w:docPartObj>
        <w:docPartGallery w:val="Page Numbers (Bottom of Page)"/>
        <w:docPartUnique/>
      </w:docPartObj>
    </w:sdtPr>
    <w:sdtContent>
      <w:sdt>
        <w:sdtPr>
          <w:id w:val="-1769616900"/>
          <w:docPartObj>
            <w:docPartGallery w:val="Page Numbers (Top of Page)"/>
            <w:docPartUnique/>
          </w:docPartObj>
        </w:sdtPr>
        <w:sdtContent>
          <w:p w14:paraId="2768AC05" w14:textId="69AB81DF" w:rsidR="00455AC4" w:rsidRDefault="00455AC4">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563CF5DC" w14:textId="77777777" w:rsidR="00455AC4" w:rsidRDefault="00455A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E637" w14:textId="77777777" w:rsidR="00ED317D" w:rsidRDefault="00ED317D" w:rsidP="00CD545F">
      <w:pPr>
        <w:spacing w:after="0" w:line="240" w:lineRule="auto"/>
      </w:pPr>
      <w:r>
        <w:separator/>
      </w:r>
    </w:p>
  </w:footnote>
  <w:footnote w:type="continuationSeparator" w:id="0">
    <w:p w14:paraId="2C633AE8" w14:textId="77777777" w:rsidR="00ED317D" w:rsidRDefault="00ED317D" w:rsidP="00CD5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1CB9" w14:textId="2E3C8D50" w:rsidR="00CD545F" w:rsidRPr="005C750A" w:rsidRDefault="00CD545F">
    <w:pPr>
      <w:pStyle w:val="Encabezado"/>
      <w:rPr>
        <w:b/>
        <w:bCs/>
        <w:color w:val="BF4E14" w:themeColor="accent2" w:themeShade="BF"/>
        <w:sz w:val="32"/>
        <w:szCs w:val="28"/>
        <w:lang w:val="nl-NL"/>
      </w:rPr>
    </w:pPr>
    <w:r w:rsidRPr="005C750A">
      <w:rPr>
        <w:b/>
        <w:bCs/>
        <w:color w:val="BF4E14" w:themeColor="accent2" w:themeShade="BF"/>
        <w:sz w:val="32"/>
        <w:szCs w:val="28"/>
        <w:lang w:val="nl-NL"/>
      </w:rPr>
      <w:t>LEVEN MET CHRISTUS</w:t>
    </w:r>
    <w:r w:rsidR="009766B9" w:rsidRPr="005C750A">
      <w:rPr>
        <w:b/>
        <w:bCs/>
        <w:color w:val="BF4E14" w:themeColor="accent2" w:themeShade="BF"/>
        <w:sz w:val="32"/>
        <w:szCs w:val="28"/>
        <w:lang w:val="nl-NL"/>
      </w:rPr>
      <w:tab/>
    </w:r>
    <w:r w:rsidR="009766B9" w:rsidRPr="005C750A">
      <w:rPr>
        <w:b/>
        <w:bCs/>
        <w:color w:val="BF4E14" w:themeColor="accent2" w:themeShade="BF"/>
        <w:sz w:val="32"/>
        <w:szCs w:val="28"/>
        <w:lang w:val="nl-NL"/>
      </w:rPr>
      <w:tab/>
      <w:t xml:space="preserve">                            Les 11 voor 14 maart 2026</w:t>
    </w:r>
    <w:r w:rsidR="009766B9" w:rsidRPr="005C750A">
      <w:rPr>
        <w:b/>
        <w:bCs/>
        <w:color w:val="BF4E14" w:themeColor="accent2" w:themeShade="BF"/>
        <w:sz w:val="32"/>
        <w:szCs w:val="28"/>
        <w:lang w:val="nl-NL"/>
      </w:rPr>
      <w:br/>
    </w:r>
    <w:r w:rsidR="00000000">
      <w:rPr>
        <w:b/>
        <w:bCs/>
        <w:color w:val="BF4E14" w:themeColor="accent2" w:themeShade="BF"/>
        <w:sz w:val="32"/>
        <w:szCs w:val="28"/>
        <w:lang w:val="nl-NL"/>
      </w:rPr>
      <w:pict w14:anchorId="7D21E203">
        <v:rect id="_x0000_i1025" style="width:0;height:1.5pt" o:hralign="center" o:hrstd="t" o:hr="t" fillcolor="#a0a0a0" stroked="f"/>
      </w:pict>
    </w:r>
  </w:p>
  <w:p w14:paraId="36F1231E" w14:textId="52E487FA" w:rsidR="00AD1B56" w:rsidRPr="00AD1B56" w:rsidRDefault="00AD1B56" w:rsidP="00877697">
    <w:pPr>
      <w:pStyle w:val="Encabezado"/>
      <w:rPr>
        <w:b/>
        <w:bCs/>
        <w:sz w:val="28"/>
        <w:szCs w:val="24"/>
        <w:lang w:val="nl-NL"/>
      </w:rPr>
    </w:pPr>
    <w:r>
      <w:rPr>
        <w:b/>
        <w:bCs/>
        <w:sz w:val="28"/>
        <w:szCs w:val="24"/>
        <w:lang w:val="nl-NL"/>
      </w:rPr>
      <w:t>Kerntekst:</w:t>
    </w:r>
    <w:r w:rsidR="00877697">
      <w:rPr>
        <w:b/>
        <w:bCs/>
        <w:sz w:val="28"/>
        <w:szCs w:val="24"/>
        <w:lang w:val="nl-NL"/>
      </w:rPr>
      <w:t xml:space="preserve"> </w:t>
    </w:r>
    <w:r w:rsidR="00877697" w:rsidRPr="00A3330A">
      <w:rPr>
        <w:b/>
        <w:bCs/>
        <w:color w:val="0070C0"/>
        <w:sz w:val="28"/>
        <w:szCs w:val="24"/>
        <w:lang w:val="nl-NL"/>
      </w:rPr>
      <w:t>“En kleedt u zich boven alles met de liefde, die de band van de volmaaktheid is.”</w:t>
    </w:r>
    <w:r w:rsidR="00C646C0" w:rsidRPr="00A3330A">
      <w:rPr>
        <w:b/>
        <w:bCs/>
        <w:color w:val="0070C0"/>
        <w:sz w:val="28"/>
        <w:szCs w:val="24"/>
        <w:lang w:val="nl-NL"/>
      </w:rPr>
      <w:t xml:space="preserve"> </w:t>
    </w:r>
    <w:r w:rsidR="00C646C0">
      <w:rPr>
        <w:b/>
        <w:bCs/>
        <w:sz w:val="28"/>
        <w:szCs w:val="24"/>
        <w:lang w:val="nl-NL"/>
      </w:rPr>
      <w:t xml:space="preserve">— </w:t>
    </w:r>
    <w:r w:rsidR="00877697" w:rsidRPr="00877697">
      <w:rPr>
        <w:b/>
        <w:bCs/>
        <w:sz w:val="28"/>
        <w:szCs w:val="24"/>
        <w:lang w:val="nl-NL"/>
      </w:rPr>
      <w:t>Kolossenzen 3:14, HSV</w:t>
    </w:r>
    <w:r w:rsidR="00A3330A">
      <w:rPr>
        <w:b/>
        <w:bCs/>
        <w:sz w:val="28"/>
        <w:szCs w:val="24"/>
        <w:lang w:val="nl-NL"/>
      </w:rPr>
      <w:br/>
    </w:r>
    <w:r w:rsidR="00000000">
      <w:rPr>
        <w:b/>
        <w:bCs/>
        <w:color w:val="501549" w:themeColor="accent5" w:themeShade="80"/>
        <w:sz w:val="32"/>
        <w:szCs w:val="28"/>
        <w:lang w:val="nl-NL"/>
      </w:rPr>
      <w:pict w14:anchorId="4A171DB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5352"/>
    <w:multiLevelType w:val="multilevel"/>
    <w:tmpl w:val="34340874"/>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color w:val="BF4E14" w:themeColor="accent2" w:themeShade="BF"/>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89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A2"/>
    <w:rsid w:val="00004746"/>
    <w:rsid w:val="0003180B"/>
    <w:rsid w:val="000B2AC6"/>
    <w:rsid w:val="000B440E"/>
    <w:rsid w:val="000E2A57"/>
    <w:rsid w:val="001178CC"/>
    <w:rsid w:val="00125BFD"/>
    <w:rsid w:val="00160FD9"/>
    <w:rsid w:val="00167A08"/>
    <w:rsid w:val="001C5CAC"/>
    <w:rsid w:val="001E20EB"/>
    <w:rsid w:val="001E4AA8"/>
    <w:rsid w:val="0020511F"/>
    <w:rsid w:val="0022227D"/>
    <w:rsid w:val="00240A06"/>
    <w:rsid w:val="002432A2"/>
    <w:rsid w:val="00252E9A"/>
    <w:rsid w:val="0025564D"/>
    <w:rsid w:val="002F22E3"/>
    <w:rsid w:val="002F47FE"/>
    <w:rsid w:val="003036B8"/>
    <w:rsid w:val="00314FCE"/>
    <w:rsid w:val="00333254"/>
    <w:rsid w:val="00353D09"/>
    <w:rsid w:val="00364D09"/>
    <w:rsid w:val="00383695"/>
    <w:rsid w:val="00395C43"/>
    <w:rsid w:val="003A15B8"/>
    <w:rsid w:val="003D260A"/>
    <w:rsid w:val="003D5E96"/>
    <w:rsid w:val="003F1F2B"/>
    <w:rsid w:val="00455AC4"/>
    <w:rsid w:val="00463A5A"/>
    <w:rsid w:val="0046582B"/>
    <w:rsid w:val="00485524"/>
    <w:rsid w:val="004B55DD"/>
    <w:rsid w:val="004D5CB2"/>
    <w:rsid w:val="004F00C6"/>
    <w:rsid w:val="00552486"/>
    <w:rsid w:val="0057686D"/>
    <w:rsid w:val="0058598D"/>
    <w:rsid w:val="00590E1D"/>
    <w:rsid w:val="005A284D"/>
    <w:rsid w:val="005C750A"/>
    <w:rsid w:val="005E2A1E"/>
    <w:rsid w:val="005F0B67"/>
    <w:rsid w:val="006A2B99"/>
    <w:rsid w:val="006B2393"/>
    <w:rsid w:val="006B286A"/>
    <w:rsid w:val="006C1D81"/>
    <w:rsid w:val="006C1FAB"/>
    <w:rsid w:val="006D0E2F"/>
    <w:rsid w:val="00711123"/>
    <w:rsid w:val="00711468"/>
    <w:rsid w:val="007267B0"/>
    <w:rsid w:val="007436F6"/>
    <w:rsid w:val="00744F0D"/>
    <w:rsid w:val="007846FA"/>
    <w:rsid w:val="00846B2D"/>
    <w:rsid w:val="0086646F"/>
    <w:rsid w:val="00876592"/>
    <w:rsid w:val="00877697"/>
    <w:rsid w:val="008B24F5"/>
    <w:rsid w:val="008C19D1"/>
    <w:rsid w:val="008C60ED"/>
    <w:rsid w:val="008D0E37"/>
    <w:rsid w:val="008D6156"/>
    <w:rsid w:val="008E0DE5"/>
    <w:rsid w:val="00907CF3"/>
    <w:rsid w:val="00931B79"/>
    <w:rsid w:val="00956352"/>
    <w:rsid w:val="00965604"/>
    <w:rsid w:val="0096651A"/>
    <w:rsid w:val="009766B9"/>
    <w:rsid w:val="009849C9"/>
    <w:rsid w:val="00993DA8"/>
    <w:rsid w:val="009B3EDD"/>
    <w:rsid w:val="009B6C75"/>
    <w:rsid w:val="009E19F6"/>
    <w:rsid w:val="00A3330A"/>
    <w:rsid w:val="00A7091F"/>
    <w:rsid w:val="00A95194"/>
    <w:rsid w:val="00A974E4"/>
    <w:rsid w:val="00AB049B"/>
    <w:rsid w:val="00AB406A"/>
    <w:rsid w:val="00AC19F1"/>
    <w:rsid w:val="00AD1B56"/>
    <w:rsid w:val="00AD43BF"/>
    <w:rsid w:val="00B34DF3"/>
    <w:rsid w:val="00B65E0B"/>
    <w:rsid w:val="00B9022A"/>
    <w:rsid w:val="00BA3EAE"/>
    <w:rsid w:val="00BA4D08"/>
    <w:rsid w:val="00BA7261"/>
    <w:rsid w:val="00C06120"/>
    <w:rsid w:val="00C21E39"/>
    <w:rsid w:val="00C22FAD"/>
    <w:rsid w:val="00C36D23"/>
    <w:rsid w:val="00C40BDD"/>
    <w:rsid w:val="00C46A68"/>
    <w:rsid w:val="00C646C0"/>
    <w:rsid w:val="00CA4B07"/>
    <w:rsid w:val="00CC1BC2"/>
    <w:rsid w:val="00CD545F"/>
    <w:rsid w:val="00CD5E0A"/>
    <w:rsid w:val="00CD7635"/>
    <w:rsid w:val="00D01B5A"/>
    <w:rsid w:val="00D0232E"/>
    <w:rsid w:val="00D52C9E"/>
    <w:rsid w:val="00D7085D"/>
    <w:rsid w:val="00D95D56"/>
    <w:rsid w:val="00E04448"/>
    <w:rsid w:val="00E1265F"/>
    <w:rsid w:val="00EB2BC7"/>
    <w:rsid w:val="00ED317D"/>
    <w:rsid w:val="00ED3573"/>
    <w:rsid w:val="00ED7FBF"/>
    <w:rsid w:val="00F015B7"/>
    <w:rsid w:val="00F332BA"/>
    <w:rsid w:val="00F56952"/>
    <w:rsid w:val="00F8328D"/>
    <w:rsid w:val="00F87AA2"/>
    <w:rsid w:val="00FA30D9"/>
    <w:rsid w:val="00FD0540"/>
    <w:rsid w:val="00FE0EDB"/>
    <w:rsid w:val="00FE334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172F4"/>
  <w15:chartTrackingRefBased/>
  <w15:docId w15:val="{4B911270-DDEB-4F31-AC89-F1D17E5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8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A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A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A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A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A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A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A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87AA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87AA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87AA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87AA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87AA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87AA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87AA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87AA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87AA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8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AA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87A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AA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87AA2"/>
    <w:pPr>
      <w:spacing w:before="160"/>
      <w:jc w:val="center"/>
    </w:pPr>
    <w:rPr>
      <w:i/>
      <w:iCs/>
      <w:color w:val="404040" w:themeColor="text1" w:themeTint="BF"/>
    </w:rPr>
  </w:style>
  <w:style w:type="character" w:customStyle="1" w:styleId="CitaCar">
    <w:name w:val="Cita Car"/>
    <w:basedOn w:val="Fuentedeprrafopredeter"/>
    <w:link w:val="Cita"/>
    <w:uiPriority w:val="29"/>
    <w:rsid w:val="00F87AA2"/>
    <w:rPr>
      <w:i/>
      <w:iCs/>
      <w:color w:val="404040" w:themeColor="text1" w:themeTint="BF"/>
      <w:kern w:val="0"/>
      <w:sz w:val="24"/>
      <w14:ligatures w14:val="none"/>
    </w:rPr>
  </w:style>
  <w:style w:type="paragraph" w:styleId="Prrafodelista">
    <w:name w:val="List Paragraph"/>
    <w:basedOn w:val="Normal"/>
    <w:uiPriority w:val="34"/>
    <w:qFormat/>
    <w:rsid w:val="00F87AA2"/>
    <w:pPr>
      <w:ind w:left="720"/>
      <w:contextualSpacing/>
    </w:pPr>
  </w:style>
  <w:style w:type="character" w:styleId="nfasisintenso">
    <w:name w:val="Intense Emphasis"/>
    <w:basedOn w:val="Fuentedeprrafopredeter"/>
    <w:uiPriority w:val="21"/>
    <w:qFormat/>
    <w:rsid w:val="00F87AA2"/>
    <w:rPr>
      <w:i/>
      <w:iCs/>
      <w:color w:val="0F4761" w:themeColor="accent1" w:themeShade="BF"/>
    </w:rPr>
  </w:style>
  <w:style w:type="paragraph" w:styleId="Citadestacada">
    <w:name w:val="Intense Quote"/>
    <w:basedOn w:val="Normal"/>
    <w:next w:val="Normal"/>
    <w:link w:val="CitadestacadaCar"/>
    <w:uiPriority w:val="30"/>
    <w:qFormat/>
    <w:rsid w:val="00F8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AA2"/>
    <w:rPr>
      <w:i/>
      <w:iCs/>
      <w:color w:val="0F4761" w:themeColor="accent1" w:themeShade="BF"/>
      <w:kern w:val="0"/>
      <w:sz w:val="24"/>
      <w14:ligatures w14:val="none"/>
    </w:rPr>
  </w:style>
  <w:style w:type="character" w:styleId="Referenciaintensa">
    <w:name w:val="Intense Reference"/>
    <w:basedOn w:val="Fuentedeprrafopredeter"/>
    <w:uiPriority w:val="32"/>
    <w:qFormat/>
    <w:rsid w:val="00F87AA2"/>
    <w:rPr>
      <w:b/>
      <w:bCs/>
      <w:smallCaps/>
      <w:color w:val="0F4761" w:themeColor="accent1" w:themeShade="BF"/>
      <w:spacing w:val="5"/>
    </w:rPr>
  </w:style>
  <w:style w:type="paragraph" w:styleId="Encabezado">
    <w:name w:val="header"/>
    <w:basedOn w:val="Normal"/>
    <w:link w:val="EncabezadoCar"/>
    <w:uiPriority w:val="99"/>
    <w:unhideWhenUsed/>
    <w:rsid w:val="00CD545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D545F"/>
    <w:rPr>
      <w:kern w:val="0"/>
      <w:sz w:val="24"/>
      <w14:ligatures w14:val="none"/>
    </w:rPr>
  </w:style>
  <w:style w:type="paragraph" w:styleId="Piedepgina">
    <w:name w:val="footer"/>
    <w:basedOn w:val="Normal"/>
    <w:link w:val="PiedepginaCar"/>
    <w:uiPriority w:val="99"/>
    <w:unhideWhenUsed/>
    <w:rsid w:val="00CD545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D545F"/>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5176</Characters>
  <Application>Microsoft Office Word</Application>
  <DocSecurity>0</DocSecurity>
  <Lines>43</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2026-03-12T19:39:00Z</cp:lastPrinted>
  <dcterms:created xsi:type="dcterms:W3CDTF">2026-03-12T21:01:00Z</dcterms:created>
  <dcterms:modified xsi:type="dcterms:W3CDTF">2026-03-12T21:01:00Z</dcterms:modified>
</cp:coreProperties>
</file>