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FFB" w14:textId="1F21B4C2" w:rsidR="00251E0C" w:rsidRPr="00820E66" w:rsidRDefault="00820E66" w:rsidP="00820E6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820E66">
        <w:rPr>
          <w:b/>
          <w:bCs/>
          <w:sz w:val="20"/>
          <w:szCs w:val="20"/>
          <w:lang w:val="pap-029"/>
        </w:rPr>
        <w:t>Piká den</w:t>
      </w:r>
      <w:r w:rsidR="00F343F4">
        <w:rPr>
          <w:b/>
          <w:bCs/>
          <w:sz w:val="20"/>
          <w:szCs w:val="20"/>
          <w:lang w:val="pap-029"/>
        </w:rPr>
        <w:t xml:space="preserve"> </w:t>
      </w:r>
      <w:r w:rsidRPr="00820E66">
        <w:rPr>
          <w:b/>
          <w:bCs/>
          <w:sz w:val="20"/>
          <w:szCs w:val="20"/>
          <w:lang w:val="pap-029"/>
        </w:rPr>
        <w:t xml:space="preserve"> iglesia</w:t>
      </w:r>
      <w:r w:rsidR="00251E0C" w:rsidRPr="00820E66">
        <w:rPr>
          <w:b/>
          <w:bCs/>
          <w:sz w:val="20"/>
          <w:szCs w:val="20"/>
          <w:lang w:val="pap-029"/>
        </w:rPr>
        <w:t>:</w:t>
      </w:r>
    </w:p>
    <w:p w14:paraId="6B669544" w14:textId="4F10264C" w:rsidR="00251E0C" w:rsidRPr="00820E66" w:rsidRDefault="00820E66" w:rsidP="00820E6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820E66">
        <w:rPr>
          <w:b/>
          <w:bCs/>
          <w:sz w:val="20"/>
          <w:szCs w:val="20"/>
          <w:lang w:val="pap-029"/>
        </w:rPr>
        <w:t>E piká di konsentimentu</w:t>
      </w:r>
      <w:r>
        <w:rPr>
          <w:b/>
          <w:bCs/>
          <w:sz w:val="20"/>
          <w:szCs w:val="20"/>
          <w:lang w:val="pap-029"/>
        </w:rPr>
        <w:t xml:space="preserve"> (Konsiente)</w:t>
      </w:r>
      <w:r w:rsidRPr="00820E66">
        <w:rPr>
          <w:b/>
          <w:bCs/>
          <w:sz w:val="20"/>
          <w:szCs w:val="20"/>
          <w:lang w:val="pap-029"/>
        </w:rPr>
        <w:t>.</w:t>
      </w:r>
    </w:p>
    <w:p w14:paraId="5FFA0259" w14:textId="16C9F570" w:rsidR="001B6485" w:rsidRPr="00820E66" w:rsidRDefault="00820E66" w:rsidP="00820E6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 xml:space="preserve">Den e iglesia di Korinto tabatin “un kaso di inmoralidat seksual di un tipo ku ni paganonan no ta tolerá” (1 Korintionan 5:1 NIV). E eksistensia di un relashon insestuoso denter di iglesia tabata sumamente serio. Pero e situashon a bira pió ainda pasobra, en bes di generá repugnansia bou di e miembronan, nan tabata orguyoso di a tolerá e piká aki (1 Korintionan </w:t>
      </w:r>
      <w:r w:rsidR="001B6485" w:rsidRPr="00820E66">
        <w:rPr>
          <w:sz w:val="20"/>
          <w:szCs w:val="20"/>
          <w:lang w:val="pap-029"/>
        </w:rPr>
        <w:t xml:space="preserve">5:2 </w:t>
      </w:r>
      <w:r w:rsidR="001B6485" w:rsidRPr="00820E66">
        <w:rPr>
          <w:sz w:val="16"/>
          <w:szCs w:val="16"/>
          <w:lang w:val="pap-029"/>
        </w:rPr>
        <w:t xml:space="preserve">NIV </w:t>
      </w:r>
      <w:r w:rsidR="001B6485" w:rsidRPr="00820E66">
        <w:rPr>
          <w:sz w:val="20"/>
          <w:szCs w:val="20"/>
          <w:lang w:val="pap-029"/>
        </w:rPr>
        <w:t>).</w:t>
      </w:r>
    </w:p>
    <w:p w14:paraId="3B94003E" w14:textId="61FBB958" w:rsidR="001B6485" w:rsidRPr="00820E66" w:rsidRDefault="00820E66" w:rsidP="00820E6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E iglesia tabata konsistí prinsipalmente di paganonan. Nan mes konsenshi a bisa nan ku no mester tolerá insesto. Ademas, nan konosementu di e Skritura a reforsá e idea aki</w:t>
      </w:r>
      <w:r w:rsidR="001B6485" w:rsidRPr="00820E66">
        <w:rPr>
          <w:sz w:val="20"/>
          <w:szCs w:val="20"/>
          <w:lang w:val="pap-029"/>
        </w:rPr>
        <w:t xml:space="preserve"> ( Lev . 18:8).</w:t>
      </w:r>
    </w:p>
    <w:p w14:paraId="0FBEEE6E" w14:textId="773BBE32" w:rsidR="001B6485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nan tabata kla ku e relashon aki tabata pekaminoso... dikon nan tabata orguyoso di dje (1 Kor. 5:6)? E famia enbolbí tabatin influensia den iglesia? Nan a gaba di ta un iglesia tolerante di pecadornan?</w:t>
      </w:r>
      <w:r w:rsidR="001B6485" w:rsidRPr="00820E66">
        <w:rPr>
          <w:sz w:val="20"/>
          <w:szCs w:val="20"/>
          <w:lang w:val="pap-029"/>
        </w:rPr>
        <w:t>…?</w:t>
      </w:r>
    </w:p>
    <w:p w14:paraId="59793DAC" w14:textId="12A56CF2" w:rsidR="00251E0C" w:rsidRPr="00820E66" w:rsidRDefault="006E4806" w:rsidP="006E480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6E4806">
        <w:rPr>
          <w:b/>
          <w:bCs/>
          <w:sz w:val="20"/>
          <w:szCs w:val="20"/>
          <w:lang w:val="pap-029"/>
        </w:rPr>
        <w:t>Eradikashon di piká</w:t>
      </w:r>
      <w:r>
        <w:rPr>
          <w:b/>
          <w:bCs/>
          <w:sz w:val="20"/>
          <w:szCs w:val="20"/>
          <w:lang w:val="pap-029"/>
        </w:rPr>
        <w:t>.</w:t>
      </w:r>
    </w:p>
    <w:p w14:paraId="00C1A24D" w14:textId="075A7DE0" w:rsidR="005239A9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E kaso di insesto tabata “konosementu públiko” kaba (1 Korintionan 5:1 NIV ), pues mester a tuma medidanan urgente pa evitá daño na e reputashon di e iglesia. Ki medidanan mester tuma</w:t>
      </w:r>
      <w:r w:rsidR="005239A9" w:rsidRPr="00820E66">
        <w:rPr>
          <w:sz w:val="20"/>
          <w:szCs w:val="20"/>
          <w:lang w:val="pap-029"/>
        </w:rPr>
        <w:t>?</w:t>
      </w:r>
    </w:p>
    <w:p w14:paraId="590C623F" w14:textId="7E3E4ECD" w:rsidR="005239A9" w:rsidRPr="00820E66" w:rsidRDefault="00133A86" w:rsidP="00133A86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Pa hasi un huisio ku ta determiná, òf no ta determiná, e kulpa di e persona (1 Kor</w:t>
      </w:r>
      <w:r w:rsidR="005239A9" w:rsidRPr="00820E66">
        <w:rPr>
          <w:sz w:val="20"/>
          <w:szCs w:val="20"/>
          <w:lang w:val="pap-029"/>
        </w:rPr>
        <w:t>. 5:3)</w:t>
      </w:r>
    </w:p>
    <w:p w14:paraId="4B21F7D5" w14:textId="1455EA69" w:rsidR="005239A9" w:rsidRPr="00820E66" w:rsidRDefault="00133A86" w:rsidP="00133A86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No asosiá ku e pekadó, ni sikiera kome kuné, tanten ku e ta insistí pa wòrdu konsiderá un miembro di iglesia, sin dispuesto pa bandoná su piká (1 Kor</w:t>
      </w:r>
      <w:r w:rsidR="005239A9" w:rsidRPr="00820E66">
        <w:rPr>
          <w:sz w:val="20"/>
          <w:szCs w:val="20"/>
          <w:lang w:val="pap-029"/>
        </w:rPr>
        <w:t>. 5:11)</w:t>
      </w:r>
    </w:p>
    <w:p w14:paraId="26A00E6F" w14:textId="674B4DB0" w:rsidR="005239A9" w:rsidRPr="00820E66" w:rsidRDefault="00133A86" w:rsidP="00133A86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Pa ekspulsá e pekadó i entreg’é “na Satanas,” ya ku, dor di apresiá e piká aki, el a skohe boluntariamente pa pone su mes bou di yugo di Satanas (1 Kor</w:t>
      </w:r>
      <w:r w:rsidR="005239A9" w:rsidRPr="00820E66">
        <w:rPr>
          <w:sz w:val="20"/>
          <w:szCs w:val="20"/>
          <w:lang w:val="pap-029"/>
        </w:rPr>
        <w:t>. 5:2b, 5a, 13b)</w:t>
      </w:r>
    </w:p>
    <w:p w14:paraId="6836E641" w14:textId="6A110573" w:rsidR="005239A9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Disiplina di iglesia (sin importá e gravedat di e piká) semper mester tin un propósito redentor. E persona su eror mester ta kla pa e por rekonosé, arepentí i “ser salbá den e dia di S</w:t>
      </w:r>
      <w:r w:rsidR="001E490C">
        <w:rPr>
          <w:sz w:val="20"/>
          <w:szCs w:val="20"/>
          <w:lang w:val="pap-029"/>
        </w:rPr>
        <w:t>eñor Hesus”.</w:t>
      </w:r>
      <w:r w:rsidRPr="00820E66">
        <w:rPr>
          <w:sz w:val="20"/>
          <w:szCs w:val="20"/>
          <w:lang w:val="pap-029"/>
        </w:rPr>
        <w:t>( 1 Korintionan</w:t>
      </w:r>
      <w:r w:rsidR="005239A9" w:rsidRPr="00820E66">
        <w:rPr>
          <w:sz w:val="20"/>
          <w:szCs w:val="20"/>
          <w:lang w:val="pap-029"/>
        </w:rPr>
        <w:t xml:space="preserve"> 5:5).</w:t>
      </w:r>
    </w:p>
    <w:p w14:paraId="1B3FE5F3" w14:textId="6DA0F807" w:rsidR="00251E0C" w:rsidRPr="00820E66" w:rsidRDefault="006E4806" w:rsidP="006E480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6E4806">
        <w:rPr>
          <w:b/>
          <w:bCs/>
          <w:sz w:val="20"/>
          <w:szCs w:val="20"/>
          <w:lang w:val="pap-029"/>
        </w:rPr>
        <w:t>Tratando ku problemanan interno</w:t>
      </w:r>
      <w:r>
        <w:rPr>
          <w:b/>
          <w:bCs/>
          <w:sz w:val="20"/>
          <w:szCs w:val="20"/>
          <w:lang w:val="pap-029"/>
        </w:rPr>
        <w:t>.</w:t>
      </w:r>
    </w:p>
    <w:p w14:paraId="2C172BDE" w14:textId="57416B7D" w:rsidR="00F43FA2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Despues di splika kon pa resolvé piká denter di iglesia, Pablo ta reprendé nan pa no sigui e guianan korekto i pa laga disputanan entre kreyentenan na kortenan sekular (1 Korintionan 6:1-6). Pero Pablo ta bai mas leu i ta ataká e rais di e problema</w:t>
      </w:r>
      <w:r w:rsidR="00F43FA2" w:rsidRPr="00820E66">
        <w:rPr>
          <w:sz w:val="20"/>
          <w:szCs w:val="20"/>
          <w:lang w:val="pap-029"/>
        </w:rPr>
        <w:t>.</w:t>
      </w:r>
    </w:p>
    <w:p w14:paraId="20258AC9" w14:textId="2623904D" w:rsidR="00F43FA2" w:rsidRPr="00820E66" w:rsidRDefault="00133A86" w:rsidP="00133A86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No mester tin desakuerdo entre miembronan di iglesia (1 Kor. 6:7a) i, naturalmente, miembronan no mester hasi malu òf defraudá un otro miembro (1 Kor</w:t>
      </w:r>
      <w:r w:rsidR="00F43FA2" w:rsidRPr="00820E66">
        <w:rPr>
          <w:sz w:val="20"/>
          <w:szCs w:val="20"/>
          <w:lang w:val="pap-029"/>
        </w:rPr>
        <w:t>. 6:8).</w:t>
      </w:r>
    </w:p>
    <w:p w14:paraId="353577FC" w14:textId="386A2706" w:rsidR="00F43FA2" w:rsidRPr="00820E66" w:rsidRDefault="00133A86" w:rsidP="00133A86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Rumannan mester ta dispuesto pa pordoná ofensanan ( 1 Kor</w:t>
      </w:r>
      <w:r w:rsidR="00F43FA2" w:rsidRPr="00820E66">
        <w:rPr>
          <w:sz w:val="20"/>
          <w:szCs w:val="20"/>
          <w:lang w:val="pap-029"/>
        </w:rPr>
        <w:t>. 6:7b).</w:t>
      </w:r>
    </w:p>
    <w:p w14:paraId="53C9DE39" w14:textId="2B49D6C7" w:rsidR="00F43FA2" w:rsidRPr="00820E66" w:rsidRDefault="00133A86" w:rsidP="00133A86">
      <w:pPr>
        <w:pStyle w:val="Prrafodelista"/>
        <w:numPr>
          <w:ilvl w:val="3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Si no tin akuerdo entre e miembronan, iglesia mester husga òf intermediá entre nan.                                        (1 Kor</w:t>
      </w:r>
      <w:r w:rsidR="00F43FA2" w:rsidRPr="00820E66">
        <w:rPr>
          <w:sz w:val="20"/>
          <w:szCs w:val="20"/>
          <w:lang w:val="pap-029"/>
        </w:rPr>
        <w:t>. 6:2).</w:t>
      </w:r>
    </w:p>
    <w:p w14:paraId="0AB648C3" w14:textId="38565E44" w:rsidR="00F43FA2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A ménos ku e ta un asuntu kriminal (Rom. 13:1-5), problemanan interno di iglesia mester wòrdu resolvé internamente</w:t>
      </w:r>
      <w:r w:rsidR="00F43FA2" w:rsidRPr="00820E66">
        <w:rPr>
          <w:sz w:val="20"/>
          <w:szCs w:val="20"/>
          <w:lang w:val="pap-029"/>
        </w:rPr>
        <w:t>.</w:t>
      </w:r>
    </w:p>
    <w:p w14:paraId="7D65556B" w14:textId="3F05DAD5" w:rsidR="00251E0C" w:rsidRPr="00820E66" w:rsidRDefault="00133A86" w:rsidP="00133A8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820E66">
        <w:rPr>
          <w:b/>
          <w:bCs/>
          <w:sz w:val="20"/>
          <w:szCs w:val="20"/>
          <w:lang w:val="pap-029"/>
        </w:rPr>
        <w:t>Kon pa evitá piká den iglesia.</w:t>
      </w:r>
    </w:p>
    <w:p w14:paraId="338AE847" w14:textId="1558E748" w:rsidR="00251E0C" w:rsidRPr="00820E66" w:rsidRDefault="00133A86" w:rsidP="00133A8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820E66">
        <w:rPr>
          <w:b/>
          <w:bCs/>
          <w:sz w:val="20"/>
          <w:szCs w:val="20"/>
          <w:lang w:val="pap-029"/>
        </w:rPr>
        <w:t>Tèmpelnan di Spiritu Santu.</w:t>
      </w:r>
    </w:p>
    <w:p w14:paraId="44785578" w14:textId="4DE6937D" w:rsidR="00765728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Despues di a trata e asuntu di pleitamentu, Pablo ta bolbe na e tópiko prinsipal: inmoralidat seksual denter di iglesia. Dikon e tabata eksistí</w:t>
      </w:r>
      <w:r w:rsidR="00765728" w:rsidRPr="00820E66">
        <w:rPr>
          <w:sz w:val="20"/>
          <w:szCs w:val="20"/>
          <w:lang w:val="pap-029"/>
        </w:rPr>
        <w:t>?</w:t>
      </w:r>
    </w:p>
    <w:p w14:paraId="189A3A8A" w14:textId="492CD741" w:rsidR="00765728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 xml:space="preserve">Kristiannan ta wòrdu yamá na santidat (1 Korintionan 6:11), i esaki mester ekskluí tur piká. Pero algun a argumentá ku, komo ku nan pikánan a wòrdu pordoná kaba, nan por a hasi loke nan tabata ke ku nan kurpa. Ta p’esei Pablo ta aklará ku “e kurpa no ta destiná pa inmoralidat seksual” (1 Korintionan </w:t>
      </w:r>
      <w:r w:rsidR="00765728" w:rsidRPr="00820E66">
        <w:rPr>
          <w:sz w:val="20"/>
          <w:szCs w:val="20"/>
          <w:lang w:val="pap-029"/>
        </w:rPr>
        <w:t>6:12-13).</w:t>
      </w:r>
    </w:p>
    <w:p w14:paraId="4702E131" w14:textId="463275C4" w:rsidR="00765728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Su argumento: nos kurpanan ta miembronan di Kristo. Nos no por tuma un miembro di Kristu i uni esaki ku un prostituta òf un adúltera</w:t>
      </w:r>
      <w:r w:rsidR="00765728" w:rsidRPr="00820E66">
        <w:rPr>
          <w:sz w:val="20"/>
          <w:szCs w:val="20"/>
          <w:lang w:val="pap-029"/>
        </w:rPr>
        <w:t>. 6:15-18).</w:t>
      </w:r>
    </w:p>
    <w:p w14:paraId="0300A839" w14:textId="7C7BEC23" w:rsidR="00765728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 xml:space="preserve">Finalmente, e ta hiba nos na reflehá riba un asuntu krusial: nos kurpa ta tèmpelnan di Spiritu Santu i, pues, no ta nos propiedat, pero ta pertenesé na Dios (1 Korintionan 6:19). Dios a kumpra nos ku e sanger presioso di su Yu, pues nos mester glorifiká Dios tantu den nos kurpa komo den nos spiritu (1 Korintionan </w:t>
      </w:r>
      <w:r w:rsidR="00765728" w:rsidRPr="00820E66">
        <w:rPr>
          <w:sz w:val="20"/>
          <w:szCs w:val="20"/>
          <w:lang w:val="pap-029"/>
        </w:rPr>
        <w:t>6:20).</w:t>
      </w:r>
    </w:p>
    <w:p w14:paraId="3FA62474" w14:textId="14F7BB15" w:rsidR="00395C43" w:rsidRPr="00820E66" w:rsidRDefault="00133A86" w:rsidP="00133A86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820E66">
        <w:rPr>
          <w:b/>
          <w:bCs/>
          <w:sz w:val="20"/>
          <w:szCs w:val="20"/>
          <w:lang w:val="pap-029"/>
        </w:rPr>
        <w:t>Seksualidat legal.</w:t>
      </w:r>
    </w:p>
    <w:p w14:paraId="62ED21A2" w14:textId="43B91BB7" w:rsidR="006764E5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Dor di kontestá algun pregunta ku e iglesia na Korinto a lanta, Pablo ta yuda nos komprondé kon nos por hui for di inmoralidat seksual (1 Kor</w:t>
      </w:r>
      <w:r w:rsidR="006764E5" w:rsidRPr="00820E66">
        <w:rPr>
          <w:sz w:val="20"/>
          <w:szCs w:val="20"/>
          <w:lang w:val="pap-029"/>
        </w:rPr>
        <w:t>. 7:1).</w:t>
      </w:r>
    </w:p>
    <w:p w14:paraId="18689E7D" w14:textId="56484979" w:rsidR="006764E5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Básikamente: hende kasá mester disfrutá di seksualidat legal ku nan kasá; hende soltero no mester tene relashon seksual ku niun hende</w:t>
      </w:r>
      <w:r w:rsidR="006764E5" w:rsidRPr="00820E66">
        <w:rPr>
          <w:sz w:val="20"/>
          <w:szCs w:val="20"/>
          <w:lang w:val="pap-029"/>
        </w:rPr>
        <w:t>.</w:t>
      </w:r>
    </w:p>
    <w:p w14:paraId="330D5F2F" w14:textId="66626347" w:rsidR="006764E5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Kasá no mester nenga di tene relashon seksual pa evitá di instigá e otro na posibel adulterio.( 1 Kor</w:t>
      </w:r>
      <w:r w:rsidR="006764E5" w:rsidRPr="00820E66">
        <w:rPr>
          <w:sz w:val="20"/>
          <w:szCs w:val="20"/>
          <w:lang w:val="pap-029"/>
        </w:rPr>
        <w:t>. 7:3-5).</w:t>
      </w:r>
    </w:p>
    <w:p w14:paraId="5489A032" w14:textId="6F7E1C58" w:rsidR="006764E5" w:rsidRPr="00820E66" w:rsidRDefault="00133A86" w:rsidP="00133A86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820E66">
        <w:rPr>
          <w:sz w:val="20"/>
          <w:szCs w:val="20"/>
          <w:lang w:val="pap-029"/>
        </w:rPr>
        <w:t>Hende soltero ku tin e don di kontinensia por probechá mihó di oportunidatnan pa sirbi Dios sin wòrdu limitá pa responsabilidatnan di famia (1 Kor. 7:6-8, 32-34). Hende soltero sin e don di kontinensia mester purba kasa pa evitá tentashon (1 Kor</w:t>
      </w:r>
      <w:r w:rsidR="006764E5" w:rsidRPr="00820E66">
        <w:rPr>
          <w:sz w:val="20"/>
          <w:szCs w:val="20"/>
          <w:lang w:val="pap-029"/>
        </w:rPr>
        <w:t>. 7:9).</w:t>
      </w:r>
    </w:p>
    <w:sectPr w:rsidR="006764E5" w:rsidRPr="00820E6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A5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309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0C"/>
    <w:rsid w:val="00004746"/>
    <w:rsid w:val="000B2AC6"/>
    <w:rsid w:val="000B440E"/>
    <w:rsid w:val="00133A86"/>
    <w:rsid w:val="00170E50"/>
    <w:rsid w:val="001B6485"/>
    <w:rsid w:val="001E490C"/>
    <w:rsid w:val="001E4AA8"/>
    <w:rsid w:val="00251E0C"/>
    <w:rsid w:val="003036B8"/>
    <w:rsid w:val="00395C43"/>
    <w:rsid w:val="003D5E96"/>
    <w:rsid w:val="004D5CB2"/>
    <w:rsid w:val="005239A9"/>
    <w:rsid w:val="005E7ED6"/>
    <w:rsid w:val="006764E5"/>
    <w:rsid w:val="006B286A"/>
    <w:rsid w:val="006C363E"/>
    <w:rsid w:val="006E4806"/>
    <w:rsid w:val="00711123"/>
    <w:rsid w:val="00765728"/>
    <w:rsid w:val="00820E66"/>
    <w:rsid w:val="008C7409"/>
    <w:rsid w:val="009823C0"/>
    <w:rsid w:val="00AB406A"/>
    <w:rsid w:val="00BA3EAE"/>
    <w:rsid w:val="00BB3B14"/>
    <w:rsid w:val="00C22FAD"/>
    <w:rsid w:val="00C46A68"/>
    <w:rsid w:val="00C52A71"/>
    <w:rsid w:val="00CE5636"/>
    <w:rsid w:val="00DA7E69"/>
    <w:rsid w:val="00F343F4"/>
    <w:rsid w:val="00F43FA2"/>
    <w:rsid w:val="00F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63C"/>
  <w15:chartTrackingRefBased/>
  <w15:docId w15:val="{931F1D02-1786-4557-9797-2B7D73D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E0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E0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E0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E0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E0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5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E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E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E0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51E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E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E0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51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2026-07-07T19:07:00Z</dcterms:created>
  <dcterms:modified xsi:type="dcterms:W3CDTF">2026-07-07T19:07:00Z</dcterms:modified>
</cp:coreProperties>
</file>