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6C6E" w14:textId="35C49D0E" w:rsidR="00D170BE" w:rsidRPr="00180E1D" w:rsidRDefault="00180E1D" w:rsidP="00180E1D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pap-029"/>
        </w:rPr>
      </w:pPr>
      <w:r w:rsidRPr="00180E1D">
        <w:rPr>
          <w:b/>
          <w:bCs/>
          <w:sz w:val="20"/>
          <w:szCs w:val="20"/>
          <w:lang w:val="pap-029"/>
        </w:rPr>
        <w:t>Donnan spiritual:</w:t>
      </w:r>
      <w:r w:rsidR="00D170BE" w:rsidRPr="00180E1D">
        <w:rPr>
          <w:b/>
          <w:bCs/>
          <w:sz w:val="20"/>
          <w:szCs w:val="20"/>
          <w:lang w:val="pap-029"/>
        </w:rPr>
        <w:t>:</w:t>
      </w:r>
    </w:p>
    <w:p w14:paraId="292D7E52" w14:textId="71012F14" w:rsidR="00D170BE" w:rsidRPr="00180E1D" w:rsidRDefault="00180E1D" w:rsidP="00180E1D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180E1D">
        <w:rPr>
          <w:b/>
          <w:bCs/>
          <w:sz w:val="20"/>
          <w:szCs w:val="20"/>
          <w:lang w:val="pap-029"/>
        </w:rPr>
        <w:t>Hopi donnan, un Dunadó</w:t>
      </w:r>
      <w:r w:rsidR="00D170BE" w:rsidRPr="00180E1D">
        <w:rPr>
          <w:b/>
          <w:bCs/>
          <w:sz w:val="20"/>
          <w:szCs w:val="20"/>
          <w:lang w:val="pap-029"/>
        </w:rPr>
        <w:t>.</w:t>
      </w:r>
    </w:p>
    <w:p w14:paraId="3607945B" w14:textId="79FE6EB8" w:rsidR="0044563A" w:rsidRPr="00180E1D" w:rsidRDefault="00180E1D" w:rsidP="00180E1D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180E1D">
        <w:rPr>
          <w:sz w:val="20"/>
          <w:szCs w:val="20"/>
          <w:lang w:val="pap-029"/>
        </w:rPr>
        <w:t>Ken ta duna donnan spiritual? (1 K</w:t>
      </w:r>
      <w:r w:rsidR="0044563A" w:rsidRPr="00180E1D">
        <w:rPr>
          <w:sz w:val="20"/>
          <w:szCs w:val="20"/>
          <w:lang w:val="pap-029"/>
        </w:rPr>
        <w:t>or. 12:4-6)</w:t>
      </w:r>
    </w:p>
    <w:tbl>
      <w:tblPr>
        <w:tblW w:w="10309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691"/>
        <w:gridCol w:w="2835"/>
        <w:gridCol w:w="1560"/>
        <w:gridCol w:w="1842"/>
        <w:gridCol w:w="2381"/>
      </w:tblGrid>
      <w:tr w:rsidR="00F51406" w:rsidRPr="00F51406" w14:paraId="0BABB080" w14:textId="77777777" w:rsidTr="00F51406">
        <w:trPr>
          <w:trHeight w:val="238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C7771" w14:textId="20242A57" w:rsidR="00F51406" w:rsidRPr="00F51406" w:rsidRDefault="00180E1D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1 K</w:t>
            </w:r>
            <w:r w:rsidR="00F51406"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or. 12:4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DEEC0F" w14:textId="031F8AED" w:rsidR="00F51406" w:rsidRPr="00F51406" w:rsidRDefault="00180E1D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Tin </w:t>
            </w:r>
            <w:r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pap-029" w:eastAsia="es-ES"/>
              </w:rPr>
              <w:t>diferensianan d</w:t>
            </w:r>
            <w:r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2FCA0" w14:textId="51D6A0C1" w:rsidR="00F51406" w:rsidRPr="00180E1D" w:rsidRDefault="00180E1D" w:rsidP="00180E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ap-029" w:eastAsia="es-ES"/>
              </w:rPr>
            </w:pPr>
            <w:r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pap-029" w:eastAsia="es-ES"/>
              </w:rPr>
              <w:t>donnan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265A9" w14:textId="794EEA34" w:rsidR="00F51406" w:rsidRPr="00180E1D" w:rsidRDefault="00180E1D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ap-029" w:eastAsia="es-ES"/>
              </w:rPr>
            </w:pPr>
            <w:r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pap-029" w:eastAsia="es-ES"/>
              </w:rPr>
              <w:t>Pero e mesun</w:t>
            </w: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2CE92" w14:textId="30EA84DA" w:rsidR="00F51406" w:rsidRPr="00180E1D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ap-029" w:eastAsia="es-ES"/>
              </w:rPr>
            </w:pPr>
            <w:r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pap-029" w:eastAsia="es-ES"/>
              </w:rPr>
              <w:t>Spirit</w:t>
            </w:r>
            <w:r w:rsidR="00180E1D"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pap-029" w:eastAsia="es-ES"/>
              </w:rPr>
              <w:t>u</w:t>
            </w:r>
          </w:p>
        </w:tc>
      </w:tr>
      <w:tr w:rsidR="00F51406" w:rsidRPr="00F51406" w14:paraId="06F4730E" w14:textId="77777777" w:rsidTr="00F51406">
        <w:trPr>
          <w:trHeight w:val="24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EB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EE2D5" w14:textId="46CC0738" w:rsidR="00F51406" w:rsidRPr="00F51406" w:rsidRDefault="00180E1D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1 K</w:t>
            </w:r>
            <w:r w:rsidR="00F51406"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or.12:5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6E70F864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60D8F" w14:textId="6382928D" w:rsidR="00F51406" w:rsidRPr="00180E1D" w:rsidRDefault="00F51406" w:rsidP="00180E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ap-029" w:eastAsia="es-ES"/>
              </w:rPr>
            </w:pPr>
            <w:r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pap-029" w:eastAsia="es-ES"/>
              </w:rPr>
              <w:t>minist</w:t>
            </w:r>
            <w:r w:rsidR="00180E1D"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pap-029" w:eastAsia="es-ES"/>
              </w:rPr>
              <w:t>e</w:t>
            </w:r>
            <w:r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pap-029" w:eastAsia="es-ES"/>
              </w:rPr>
              <w:t>ri</w:t>
            </w:r>
            <w:r w:rsidR="00180E1D"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pap-029" w:eastAsia="es-ES"/>
              </w:rPr>
              <w:t>onan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40732341" w14:textId="77777777" w:rsidR="00F51406" w:rsidRPr="00180E1D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ap-029"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C2FFC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1C5BA4" w14:textId="3D393F03" w:rsidR="00F51406" w:rsidRPr="00180E1D" w:rsidRDefault="00180E1D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ap-029" w:eastAsia="es-ES"/>
              </w:rPr>
            </w:pPr>
            <w:r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pap-029" w:eastAsia="es-ES"/>
              </w:rPr>
              <w:t>Señor</w:t>
            </w:r>
          </w:p>
        </w:tc>
      </w:tr>
      <w:tr w:rsidR="00F51406" w:rsidRPr="00F51406" w14:paraId="4D450B21" w14:textId="77777777" w:rsidTr="00F51406">
        <w:trPr>
          <w:trHeight w:val="26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E96B5" w14:textId="26F5D050" w:rsidR="00F51406" w:rsidRPr="00F51406" w:rsidRDefault="00180E1D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1 K</w:t>
            </w:r>
            <w:r w:rsidR="00F51406" w:rsidRPr="00F51406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or.12:6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5E18878D" w14:textId="77777777" w:rsidR="00F51406" w:rsidRPr="00F51406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51857" w14:textId="69E19E8B" w:rsidR="00F51406" w:rsidRPr="00180E1D" w:rsidRDefault="00180E1D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ap-029" w:eastAsia="es-ES"/>
              </w:rPr>
            </w:pPr>
            <w:r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pap-029" w:eastAsia="es-ES"/>
              </w:rPr>
              <w:t>Obramentu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3A53C5EE" w14:textId="77777777" w:rsidR="00F51406" w:rsidRPr="00180E1D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ap-029"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D0CE9" w14:textId="02544ED7" w:rsidR="00F51406" w:rsidRPr="00180E1D" w:rsidRDefault="00180E1D" w:rsidP="00180E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ap-029" w:eastAsia="es-ES"/>
              </w:rPr>
            </w:pPr>
            <w:r w:rsidRPr="00180E1D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val="pap-029" w:eastAsia="es-ES"/>
              </w:rPr>
              <w:t>Dios</w:t>
            </w:r>
          </w:p>
        </w:tc>
      </w:tr>
    </w:tbl>
    <w:p w14:paraId="3CBC7678" w14:textId="7BF7EE5F" w:rsidR="0044563A" w:rsidRPr="00F51406" w:rsidRDefault="002525BA" w:rsidP="002525BA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2525BA">
        <w:rPr>
          <w:sz w:val="20"/>
          <w:szCs w:val="20"/>
          <w:lang w:val="pap-029"/>
        </w:rPr>
        <w:t>Pa yuda nos komprendé e relashon entre donnan spiritual i nan Dunadó, Pablo ta huza tres terminonan pa identifiká nan, hasiendo notabel nan diversidat: donnan; ministerionan; i  operashonnan.</w:t>
      </w:r>
      <w:r w:rsidR="0044563A" w:rsidRPr="00F51406">
        <w:rPr>
          <w:sz w:val="20"/>
          <w:szCs w:val="20"/>
        </w:rPr>
        <w:t>.</w:t>
      </w:r>
    </w:p>
    <w:p w14:paraId="67BB64E1" w14:textId="643D9FC7" w:rsidR="0044563A" w:rsidRPr="002525BA" w:rsidRDefault="002525BA" w:rsidP="002525BA">
      <w:pPr>
        <w:pStyle w:val="Prrafodelista"/>
        <w:numPr>
          <w:ilvl w:val="0"/>
          <w:numId w:val="2"/>
        </w:numPr>
        <w:rPr>
          <w:sz w:val="20"/>
          <w:szCs w:val="20"/>
          <w:lang w:val="pap-029"/>
        </w:rPr>
      </w:pPr>
      <w:r w:rsidRPr="002525BA">
        <w:rPr>
          <w:sz w:val="20"/>
          <w:szCs w:val="20"/>
          <w:lang w:val="pap-029"/>
        </w:rPr>
        <w:t xml:space="preserve">Sinembargo, e Dunadó ta Uno: e Spiritu [Santu]; Señor [Hesus]; i Dios [e Tata]. Esei ta pa bisa: e Deidat trahando den un solo stèm </w:t>
      </w:r>
      <w:r w:rsidR="00180E1D" w:rsidRPr="002525BA">
        <w:rPr>
          <w:sz w:val="20"/>
          <w:szCs w:val="20"/>
          <w:lang w:val="pap-029"/>
        </w:rPr>
        <w:t>(Jua</w:t>
      </w:r>
      <w:r w:rsidR="0044563A" w:rsidRPr="002525BA">
        <w:rPr>
          <w:sz w:val="20"/>
          <w:szCs w:val="20"/>
          <w:lang w:val="pap-029"/>
        </w:rPr>
        <w:t>n 14:16).</w:t>
      </w:r>
    </w:p>
    <w:p w14:paraId="4311ECA9" w14:textId="7E7465F6" w:rsidR="0044563A" w:rsidRPr="002525BA" w:rsidRDefault="002525BA" w:rsidP="002525BA">
      <w:pPr>
        <w:pStyle w:val="Prrafodelista"/>
        <w:numPr>
          <w:ilvl w:val="0"/>
          <w:numId w:val="2"/>
        </w:numPr>
        <w:rPr>
          <w:sz w:val="20"/>
          <w:szCs w:val="20"/>
          <w:lang w:val="pap-029"/>
        </w:rPr>
      </w:pPr>
      <w:r w:rsidRPr="002525BA">
        <w:rPr>
          <w:sz w:val="20"/>
          <w:szCs w:val="20"/>
          <w:lang w:val="pap-029"/>
        </w:rPr>
        <w:t>Pero Dios no ta regalá donnan manera e “diosnan” Greco-Romano” a hasi (1 Kor. 12:2). No tin ningun ékstasis, ni un selekshon di hirarkia di e resipientenan di e donnan (manera, por ehèmpel, saserdótisanan</w:t>
      </w:r>
      <w:r w:rsidR="0044563A" w:rsidRPr="002525BA">
        <w:rPr>
          <w:sz w:val="20"/>
          <w:szCs w:val="20"/>
          <w:lang w:val="pap-029"/>
        </w:rPr>
        <w:t>).</w:t>
      </w:r>
    </w:p>
    <w:p w14:paraId="57F99478" w14:textId="6664E2EE" w:rsidR="0044563A" w:rsidRPr="002525BA" w:rsidRDefault="002525BA" w:rsidP="002525BA">
      <w:pPr>
        <w:pStyle w:val="Prrafodelista"/>
        <w:numPr>
          <w:ilvl w:val="0"/>
          <w:numId w:val="2"/>
        </w:numPr>
        <w:rPr>
          <w:sz w:val="20"/>
          <w:szCs w:val="20"/>
          <w:lang w:val="pap-029"/>
        </w:rPr>
      </w:pPr>
      <w:r w:rsidRPr="002525BA">
        <w:rPr>
          <w:sz w:val="20"/>
          <w:szCs w:val="20"/>
          <w:lang w:val="pap-029"/>
        </w:rPr>
        <w:t>Pakiko Dios ta duna diferente donnan a diferente pueblo</w:t>
      </w:r>
      <w:r w:rsidR="00180E1D" w:rsidRPr="002525BA">
        <w:rPr>
          <w:sz w:val="20"/>
          <w:szCs w:val="20"/>
          <w:lang w:val="pap-029"/>
        </w:rPr>
        <w:t>? (1 K</w:t>
      </w:r>
      <w:r w:rsidR="0044563A" w:rsidRPr="002525BA">
        <w:rPr>
          <w:sz w:val="20"/>
          <w:szCs w:val="20"/>
          <w:lang w:val="pap-029"/>
        </w:rPr>
        <w:t>or. 12:7)</w:t>
      </w:r>
    </w:p>
    <w:p w14:paraId="13B6B7C7" w14:textId="0300A7A1" w:rsidR="0044563A" w:rsidRPr="002525BA" w:rsidRDefault="002525BA" w:rsidP="002525BA">
      <w:pPr>
        <w:pStyle w:val="Prrafodelista"/>
        <w:numPr>
          <w:ilvl w:val="0"/>
          <w:numId w:val="2"/>
        </w:numPr>
        <w:rPr>
          <w:sz w:val="20"/>
          <w:szCs w:val="20"/>
          <w:lang w:val="pap-029"/>
        </w:rPr>
      </w:pPr>
      <w:r w:rsidRPr="002525BA">
        <w:rPr>
          <w:sz w:val="20"/>
          <w:szCs w:val="20"/>
          <w:lang w:val="pap-029"/>
        </w:rPr>
        <w:t>Donnan spiritual ta wòrdu huzá “ pa e benefisio ” di e iglesia. Solamente Dios sa kua pueblo por huza un don partikular pa logra e propósito ei.</w:t>
      </w:r>
      <w:r w:rsidR="0044563A" w:rsidRPr="002525BA">
        <w:rPr>
          <w:sz w:val="20"/>
          <w:szCs w:val="20"/>
          <w:lang w:val="pap-029"/>
        </w:rPr>
        <w:t>.</w:t>
      </w:r>
    </w:p>
    <w:p w14:paraId="5153D8C5" w14:textId="13CD1CCD" w:rsidR="00D170BE" w:rsidRPr="00D5686F" w:rsidRDefault="00180E1D" w:rsidP="00180E1D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D5686F">
        <w:rPr>
          <w:b/>
          <w:bCs/>
          <w:sz w:val="20"/>
          <w:szCs w:val="20"/>
          <w:lang w:val="pap-029"/>
        </w:rPr>
        <w:t>Hopi miembronan, un kurpa</w:t>
      </w:r>
      <w:r w:rsidR="00D170BE" w:rsidRPr="00D5686F">
        <w:rPr>
          <w:b/>
          <w:bCs/>
          <w:sz w:val="20"/>
          <w:szCs w:val="20"/>
          <w:lang w:val="pap-029"/>
        </w:rPr>
        <w:t>.</w:t>
      </w:r>
    </w:p>
    <w:p w14:paraId="7BA23374" w14:textId="07413D43" w:rsidR="005C3DAD" w:rsidRPr="00D5686F" w:rsidRDefault="00D5686F" w:rsidP="00D5686F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D5686F">
        <w:rPr>
          <w:sz w:val="20"/>
          <w:szCs w:val="20"/>
          <w:lang w:val="pap-029"/>
        </w:rPr>
        <w:t>Dios ta Unu, pero kada miembro di e Divinidat tin Su propio funkshon. Di e mesun manera, e iglesia ta unu, pero kada komponente di esaki tin su propio funkshon komo parti di e kurpa di Kristu riba Tera (1K</w:t>
      </w:r>
      <w:r w:rsidR="005C3DAD" w:rsidRPr="00D5686F">
        <w:rPr>
          <w:sz w:val="20"/>
          <w:szCs w:val="20"/>
          <w:lang w:val="pap-029"/>
        </w:rPr>
        <w:t>or.12:12-13).</w:t>
      </w:r>
    </w:p>
    <w:p w14:paraId="762932A6" w14:textId="3553FF24" w:rsidR="005C3DAD" w:rsidRPr="00D5686F" w:rsidRDefault="00D5686F" w:rsidP="00D5686F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D5686F">
        <w:rPr>
          <w:sz w:val="20"/>
          <w:szCs w:val="20"/>
          <w:lang w:val="pap-029"/>
        </w:rPr>
        <w:t xml:space="preserve">Pablo ta huza e analogia di e kurpa humano manera e iglesia pa duna énfasis na unidat den diversidat. E wowo tin e “ don ” di bista, pero e orea no tin e. Sinembargo, e dosnan ta komplimentá un na otro dor di traha huntu. Similarmente, den e iglesia, kada persona ta kumpli ku nan trabou segun e donnan ku nan a risibí (1 Korintionan </w:t>
      </w:r>
      <w:r w:rsidR="005C3DAD" w:rsidRPr="00D5686F">
        <w:rPr>
          <w:sz w:val="20"/>
          <w:szCs w:val="20"/>
          <w:lang w:val="pap-029"/>
        </w:rPr>
        <w:t>12:28-30).</w:t>
      </w:r>
    </w:p>
    <w:p w14:paraId="62E77817" w14:textId="0C05441B" w:rsidR="005C3DAD" w:rsidRPr="00F51406" w:rsidRDefault="00D5686F" w:rsidP="00D5686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D5686F">
        <w:rPr>
          <w:sz w:val="20"/>
          <w:szCs w:val="20"/>
          <w:lang w:val="pap-029"/>
        </w:rPr>
        <w:t>Esaki ta impliká(indiká) ku kada un ta nesesario; ku ningun ta mas grandi ku un otro; ku kada un mester preokupá pa e bienestar di otronan; i ku kada un mester traha pa e unidat di e iglesia (1 Kor</w:t>
      </w:r>
      <w:r w:rsidR="005C3DAD" w:rsidRPr="00F51406">
        <w:rPr>
          <w:sz w:val="20"/>
          <w:szCs w:val="20"/>
        </w:rPr>
        <w:t>. 12:15-27).</w:t>
      </w:r>
    </w:p>
    <w:p w14:paraId="18AFD443" w14:textId="4B93D87F" w:rsidR="00D170BE" w:rsidRPr="00D5686F" w:rsidRDefault="00180E1D" w:rsidP="00180E1D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pap-029"/>
        </w:rPr>
      </w:pPr>
      <w:r w:rsidRPr="00D5686F">
        <w:rPr>
          <w:b/>
          <w:bCs/>
          <w:sz w:val="20"/>
          <w:szCs w:val="20"/>
          <w:lang w:val="pap-029"/>
        </w:rPr>
        <w:t>E elemento ku ta uni</w:t>
      </w:r>
      <w:r w:rsidR="00D170BE" w:rsidRPr="00D5686F">
        <w:rPr>
          <w:b/>
          <w:bCs/>
          <w:sz w:val="20"/>
          <w:szCs w:val="20"/>
          <w:lang w:val="pap-029"/>
        </w:rPr>
        <w:t>:</w:t>
      </w:r>
    </w:p>
    <w:p w14:paraId="2C6EC7E3" w14:textId="0BC1F237" w:rsidR="00D170BE" w:rsidRPr="00D5686F" w:rsidRDefault="00180E1D" w:rsidP="00180E1D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D5686F">
        <w:rPr>
          <w:b/>
          <w:bCs/>
          <w:sz w:val="20"/>
          <w:szCs w:val="20"/>
          <w:lang w:val="pap-029"/>
        </w:rPr>
        <w:t>E ekselensia di amor</w:t>
      </w:r>
      <w:r w:rsidR="00D170BE" w:rsidRPr="00D5686F">
        <w:rPr>
          <w:b/>
          <w:bCs/>
          <w:sz w:val="20"/>
          <w:szCs w:val="20"/>
          <w:lang w:val="pap-029"/>
        </w:rPr>
        <w:t>.</w:t>
      </w:r>
    </w:p>
    <w:p w14:paraId="499A6F23" w14:textId="0D2701FA" w:rsidR="00DE22EB" w:rsidRPr="00D5686F" w:rsidRDefault="00D5686F" w:rsidP="00D5686F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D5686F">
        <w:rPr>
          <w:sz w:val="20"/>
          <w:szCs w:val="20"/>
          <w:lang w:val="pap-029"/>
        </w:rPr>
        <w:t>Amor no ta un don, pero “ e kaminda di mas ekselente ” (1 Korintionan 12:31). E ta un fruta di e Spiritu Santu den e bida di e kreyente ( Galationan 5:22). Donnan spiritual solamente por wòrdu huzá debidamente dor di amor</w:t>
      </w:r>
      <w:r w:rsidR="00DE22EB" w:rsidRPr="00D5686F">
        <w:rPr>
          <w:sz w:val="20"/>
          <w:szCs w:val="20"/>
          <w:lang w:val="pap-029"/>
        </w:rPr>
        <w:t>.</w:t>
      </w:r>
    </w:p>
    <w:p w14:paraId="27492F86" w14:textId="35650E08" w:rsidR="00DE22EB" w:rsidRPr="00D5686F" w:rsidRDefault="00D5686F" w:rsidP="00D5686F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D5686F">
        <w:rPr>
          <w:sz w:val="20"/>
          <w:szCs w:val="20"/>
          <w:lang w:val="pap-029"/>
        </w:rPr>
        <w:t>E don di lenga, sin amor, ta “ un gong ku ta zona òf un sambal ku ta resoná. ” E don di profesia, e don di konosementu, i  e don di fe, sin amor, ta nada. E don di generosidat i e don di martirio, sin amor, ta sin balor (1 Kor</w:t>
      </w:r>
      <w:r w:rsidR="00DE22EB" w:rsidRPr="00D5686F">
        <w:rPr>
          <w:sz w:val="20"/>
          <w:szCs w:val="20"/>
          <w:lang w:val="pap-029"/>
        </w:rPr>
        <w:t>. 13:1-3).</w:t>
      </w:r>
    </w:p>
    <w:p w14:paraId="30F71620" w14:textId="672DB19E" w:rsidR="00D170BE" w:rsidRPr="00D5686F" w:rsidRDefault="00180E1D" w:rsidP="00180E1D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pap-029"/>
        </w:rPr>
      </w:pPr>
      <w:r w:rsidRPr="00D5686F">
        <w:rPr>
          <w:b/>
          <w:bCs/>
          <w:sz w:val="20"/>
          <w:szCs w:val="20"/>
          <w:lang w:val="pap-029"/>
        </w:rPr>
        <w:t>Donnan speshal</w:t>
      </w:r>
      <w:r w:rsidR="00D170BE" w:rsidRPr="00D5686F">
        <w:rPr>
          <w:b/>
          <w:bCs/>
          <w:sz w:val="20"/>
          <w:szCs w:val="20"/>
          <w:lang w:val="pap-029"/>
        </w:rPr>
        <w:t>:</w:t>
      </w:r>
    </w:p>
    <w:p w14:paraId="1218881E" w14:textId="5DE2AD8F" w:rsidR="00D170BE" w:rsidRPr="008F0E6B" w:rsidRDefault="00180E1D" w:rsidP="00180E1D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8F0E6B">
        <w:rPr>
          <w:b/>
          <w:bCs/>
          <w:sz w:val="20"/>
          <w:szCs w:val="20"/>
          <w:lang w:val="pap-029"/>
        </w:rPr>
        <w:t>E don di lenganan</w:t>
      </w:r>
      <w:r w:rsidR="00D170BE" w:rsidRPr="008F0E6B">
        <w:rPr>
          <w:b/>
          <w:bCs/>
          <w:sz w:val="20"/>
          <w:szCs w:val="20"/>
          <w:lang w:val="pap-029"/>
        </w:rPr>
        <w:t>.</w:t>
      </w:r>
    </w:p>
    <w:p w14:paraId="58D4C906" w14:textId="09C00733" w:rsidR="00D1283E" w:rsidRPr="008F0E6B" w:rsidRDefault="00D5686F" w:rsidP="00D5686F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F0E6B">
        <w:rPr>
          <w:sz w:val="20"/>
          <w:szCs w:val="20"/>
          <w:lang w:val="pap-029"/>
        </w:rPr>
        <w:t>Pablo su énfasis riba e don di lenga i su huzo apropiado ta impliká ku esaki tabata wòrdu hasí mal uzo di dje dor di miembronan di e Iglesia di Korinto, kousando desòrdu i konfushon den adorashon públiko (1 Kor</w:t>
      </w:r>
      <w:r w:rsidR="00D1283E" w:rsidRPr="008F0E6B">
        <w:rPr>
          <w:sz w:val="20"/>
          <w:szCs w:val="20"/>
          <w:lang w:val="pap-029"/>
        </w:rPr>
        <w:t>. 14:23).</w:t>
      </w:r>
    </w:p>
    <w:p w14:paraId="7572276E" w14:textId="65E31302" w:rsidR="00D1283E" w:rsidRPr="008F0E6B" w:rsidRDefault="008F0E6B" w:rsidP="008F0E6B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F0E6B">
        <w:rPr>
          <w:sz w:val="20"/>
          <w:szCs w:val="20"/>
          <w:lang w:val="pap-029"/>
        </w:rPr>
        <w:t>E don di lenga ta e abilidat pa papia lenganan humano òf angéliko deskonosí na e persona (1 Kor. 13:1). Ora ku e lenga aki ta deskonosí na e skuchadó, esaki tin mester di interpretashon</w:t>
      </w:r>
      <w:r w:rsidR="00D1283E" w:rsidRPr="008F0E6B">
        <w:rPr>
          <w:sz w:val="20"/>
          <w:szCs w:val="20"/>
          <w:lang w:val="pap-029"/>
        </w:rPr>
        <w:t xml:space="preserve"> (Acts 2:8; 1 Cor. 14:2, 13-14, 27-28).</w:t>
      </w:r>
    </w:p>
    <w:p w14:paraId="0EB3EDEE" w14:textId="59ACF9EA" w:rsidR="00D1283E" w:rsidRPr="008F0E6B" w:rsidRDefault="008F0E6B" w:rsidP="008F0E6B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F0E6B">
        <w:rPr>
          <w:sz w:val="20"/>
          <w:szCs w:val="20"/>
          <w:lang w:val="pap-029"/>
        </w:rPr>
        <w:t>Pablo su deseo ku tur lo mester papia den lenga a wòrdu mal interpretá dor di esnan kende ta pensa ku nos tur mester tin e don ei (1 Kor.</w:t>
      </w:r>
      <w:r w:rsidR="00D1283E" w:rsidRPr="008F0E6B">
        <w:rPr>
          <w:sz w:val="20"/>
          <w:szCs w:val="20"/>
          <w:lang w:val="pap-029"/>
        </w:rPr>
        <w:t xml:space="preserve"> 14:5).</w:t>
      </w:r>
    </w:p>
    <w:p w14:paraId="1F731C12" w14:textId="52837FC5" w:rsidR="00D1283E" w:rsidRPr="0001684E" w:rsidRDefault="008F0E6B" w:rsidP="008F0E6B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1684E">
        <w:rPr>
          <w:sz w:val="20"/>
          <w:szCs w:val="20"/>
          <w:lang w:val="pap-029"/>
        </w:rPr>
        <w:t>12:7</w:t>
      </w:r>
      <w:r w:rsidR="00D1283E" w:rsidRPr="0001684E">
        <w:rPr>
          <w:sz w:val="20"/>
          <w:szCs w:val="20"/>
          <w:lang w:val="pap-029"/>
        </w:rPr>
        <w:t>.</w:t>
      </w:r>
    </w:p>
    <w:p w14:paraId="6F892B4B" w14:textId="068B4393" w:rsidR="00395C43" w:rsidRPr="0001684E" w:rsidRDefault="00180E1D" w:rsidP="00180E1D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01684E">
        <w:rPr>
          <w:b/>
          <w:bCs/>
          <w:sz w:val="20"/>
          <w:szCs w:val="20"/>
          <w:lang w:val="pap-029"/>
        </w:rPr>
        <w:t>E don di profesía</w:t>
      </w:r>
      <w:r w:rsidR="00D170BE" w:rsidRPr="0001684E">
        <w:rPr>
          <w:b/>
          <w:bCs/>
          <w:sz w:val="20"/>
          <w:szCs w:val="20"/>
          <w:lang w:val="pap-029"/>
        </w:rPr>
        <w:t>.</w:t>
      </w:r>
    </w:p>
    <w:p w14:paraId="389DFE52" w14:textId="77A5DF3C" w:rsidR="00D1283E" w:rsidRPr="0001684E" w:rsidRDefault="008F0E6B" w:rsidP="008F0E6B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1684E">
        <w:rPr>
          <w:sz w:val="20"/>
          <w:szCs w:val="20"/>
          <w:lang w:val="pap-029"/>
        </w:rPr>
        <w:t>Nos no mester limitá e don di profesia na pronostiká eventonan di futuro. E uzo primario di e don di profesia ta pa edifikashon, eksortashon, i konsolashon (1 Kor</w:t>
      </w:r>
      <w:r w:rsidR="004F4301" w:rsidRPr="0001684E">
        <w:rPr>
          <w:sz w:val="20"/>
          <w:szCs w:val="20"/>
          <w:lang w:val="pap-029"/>
        </w:rPr>
        <w:t>. 14:3).</w:t>
      </w:r>
    </w:p>
    <w:p w14:paraId="3F2CDC64" w14:textId="46BD41BA" w:rsidR="004F4301" w:rsidRPr="0001684E" w:rsidRDefault="008F0E6B" w:rsidP="008F0E6B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1684E">
        <w:rPr>
          <w:sz w:val="20"/>
          <w:szCs w:val="20"/>
          <w:lang w:val="pap-029"/>
        </w:rPr>
        <w:t>Pablo ta duna énfasis na e don aki ariba otronan (1 Kor. 14:1, 4, 22-25). Pero tambe é ta urgi ku esaki ta wòrdu huzá korektamente asina pa no krea konfushon: “ pero paga tur kos wòrdu hasí desentemente i na òrdu” (1 Kor. 14:40; mira 1 Kor</w:t>
      </w:r>
      <w:r w:rsidR="004F4301" w:rsidRPr="0001684E">
        <w:rPr>
          <w:sz w:val="20"/>
          <w:szCs w:val="20"/>
          <w:lang w:val="pap-029"/>
        </w:rPr>
        <w:t>. 14:29-33).</w:t>
      </w:r>
    </w:p>
    <w:p w14:paraId="75592EBE" w14:textId="4D4BA84D" w:rsidR="004F4301" w:rsidRPr="0001684E" w:rsidRDefault="008F0E6B" w:rsidP="008F0E6B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1684E">
        <w:rPr>
          <w:sz w:val="20"/>
          <w:szCs w:val="20"/>
          <w:lang w:val="pap-029"/>
        </w:rPr>
        <w:t>Manera un don karakterístiko di e iglesia remanente, esaki tabatin su manifestashon speshal den e bida i trabou di Ellen G. White</w:t>
      </w:r>
      <w:r w:rsidR="004F4301" w:rsidRPr="0001684E">
        <w:rPr>
          <w:sz w:val="20"/>
          <w:szCs w:val="20"/>
          <w:lang w:val="pap-029"/>
        </w:rPr>
        <w:t xml:space="preserve"> Ellen G. White (Rev. 12:17; 19:10).</w:t>
      </w:r>
    </w:p>
    <w:p w14:paraId="0BA17CA2" w14:textId="37CD0BBC" w:rsidR="004F4301" w:rsidRPr="0001684E" w:rsidRDefault="008F0E6B" w:rsidP="008F0E6B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1684E">
        <w:rPr>
          <w:sz w:val="20"/>
          <w:szCs w:val="20"/>
          <w:lang w:val="pap-029"/>
        </w:rPr>
        <w:t>Pero kon nos por rekonosé un berdadero profeta</w:t>
      </w:r>
      <w:r w:rsidR="004F4301" w:rsidRPr="0001684E">
        <w:rPr>
          <w:sz w:val="20"/>
          <w:szCs w:val="20"/>
          <w:lang w:val="pap-029"/>
        </w:rPr>
        <w:t>?</w:t>
      </w:r>
    </w:p>
    <w:p w14:paraId="28E362CD" w14:textId="52AC1A2E" w:rsidR="004F4301" w:rsidRPr="0001684E" w:rsidRDefault="0001684E" w:rsidP="0001684E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01684E">
        <w:rPr>
          <w:sz w:val="20"/>
          <w:szCs w:val="20"/>
          <w:lang w:val="pap-029"/>
        </w:rPr>
        <w:t xml:space="preserve">E futuro eventonan anunsiá — si nan no ta kondishonal — mester sosodé ( </w:t>
      </w:r>
      <w:r w:rsidR="004F4301" w:rsidRPr="0001684E">
        <w:rPr>
          <w:sz w:val="20"/>
          <w:szCs w:val="20"/>
          <w:lang w:val="pap-029"/>
        </w:rPr>
        <w:t>(Deut. 18:22; Jer. 28:8-9; Jonah 4:2)</w:t>
      </w:r>
    </w:p>
    <w:p w14:paraId="05C3558C" w14:textId="18188CA4" w:rsidR="004F4301" w:rsidRPr="0001684E" w:rsidRDefault="0001684E" w:rsidP="0001684E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01684E">
        <w:rPr>
          <w:sz w:val="20"/>
          <w:szCs w:val="20"/>
          <w:lang w:val="pap-029"/>
        </w:rPr>
        <w:t>Su mensahe mester ta di akuerdo ku esun di e profetanan mas tempran (Deut</w:t>
      </w:r>
      <w:r w:rsidR="004F4301" w:rsidRPr="0001684E">
        <w:rPr>
          <w:sz w:val="20"/>
          <w:szCs w:val="20"/>
          <w:lang w:val="pap-029"/>
        </w:rPr>
        <w:t>. 13:1-3; Isa. 8:20)</w:t>
      </w:r>
    </w:p>
    <w:p w14:paraId="1AAAE60D" w14:textId="146571A1" w:rsidR="004F4301" w:rsidRPr="0001684E" w:rsidRDefault="0001684E" w:rsidP="00A36FB4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01684E">
        <w:rPr>
          <w:sz w:val="20"/>
          <w:szCs w:val="20"/>
          <w:lang w:val="pap-029"/>
        </w:rPr>
        <w:t xml:space="preserve">E mester atestiguá na e inkarnashon di Hesus (1 Juan </w:t>
      </w:r>
      <w:r w:rsidR="004F4301" w:rsidRPr="0001684E">
        <w:rPr>
          <w:sz w:val="20"/>
          <w:szCs w:val="20"/>
          <w:lang w:val="pap-029"/>
        </w:rPr>
        <w:t>4:1-3)</w:t>
      </w:r>
    </w:p>
    <w:p w14:paraId="31525FA7" w14:textId="7147949B" w:rsidR="004F4301" w:rsidRPr="00F51406" w:rsidRDefault="0001684E" w:rsidP="0001684E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01684E">
        <w:rPr>
          <w:sz w:val="20"/>
          <w:szCs w:val="20"/>
          <w:lang w:val="pap-029"/>
        </w:rPr>
        <w:lastRenderedPageBreak/>
        <w:t>Su bida mester ta di akuerdo ku e mensahe bíbliko ku é ta prediká</w:t>
      </w:r>
      <w:r w:rsidRPr="0001684E">
        <w:rPr>
          <w:sz w:val="20"/>
          <w:szCs w:val="20"/>
        </w:rPr>
        <w:t xml:space="preserve"> </w:t>
      </w:r>
      <w:r w:rsidR="004F4301" w:rsidRPr="00F51406">
        <w:rPr>
          <w:sz w:val="20"/>
          <w:szCs w:val="20"/>
        </w:rPr>
        <w:t>(Mt. 7:15-20)</w:t>
      </w:r>
    </w:p>
    <w:sectPr w:rsidR="004F4301" w:rsidRPr="00F51406" w:rsidSect="002A0446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5AFD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0E3D29"/>
    <w:multiLevelType w:val="multilevel"/>
    <w:tmpl w:val="496C1F7C"/>
    <w:lvl w:ilvl="0">
      <w:start w:val="1"/>
      <w:numFmt w:val="bullet"/>
      <w:lvlText w:val="—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bullet"/>
      <w:lvlRestart w:val="0"/>
      <w:lvlText w:val="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788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num w:numId="1" w16cid:durableId="261914146">
    <w:abstractNumId w:val="0"/>
  </w:num>
  <w:num w:numId="2" w16cid:durableId="1572933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BE"/>
    <w:rsid w:val="00004746"/>
    <w:rsid w:val="0001684E"/>
    <w:rsid w:val="000B2AC6"/>
    <w:rsid w:val="000B440E"/>
    <w:rsid w:val="000D3992"/>
    <w:rsid w:val="000D7E73"/>
    <w:rsid w:val="00180E1D"/>
    <w:rsid w:val="001E4AA8"/>
    <w:rsid w:val="002525BA"/>
    <w:rsid w:val="002A0446"/>
    <w:rsid w:val="002A4AB8"/>
    <w:rsid w:val="003036B8"/>
    <w:rsid w:val="003176A0"/>
    <w:rsid w:val="003773D1"/>
    <w:rsid w:val="00395C43"/>
    <w:rsid w:val="003B735D"/>
    <w:rsid w:val="003D5E96"/>
    <w:rsid w:val="00410EAB"/>
    <w:rsid w:val="0044563A"/>
    <w:rsid w:val="004974F2"/>
    <w:rsid w:val="004D5CB2"/>
    <w:rsid w:val="004F4301"/>
    <w:rsid w:val="005C3DAD"/>
    <w:rsid w:val="00636E91"/>
    <w:rsid w:val="006B286A"/>
    <w:rsid w:val="006D1F00"/>
    <w:rsid w:val="00711123"/>
    <w:rsid w:val="00736333"/>
    <w:rsid w:val="008349BC"/>
    <w:rsid w:val="008F0E6B"/>
    <w:rsid w:val="00AB406A"/>
    <w:rsid w:val="00AF45A6"/>
    <w:rsid w:val="00BA3EAE"/>
    <w:rsid w:val="00BF154F"/>
    <w:rsid w:val="00C22FAD"/>
    <w:rsid w:val="00C46A68"/>
    <w:rsid w:val="00D1283E"/>
    <w:rsid w:val="00D170BE"/>
    <w:rsid w:val="00D47F16"/>
    <w:rsid w:val="00D5686F"/>
    <w:rsid w:val="00DE22EB"/>
    <w:rsid w:val="00F24F56"/>
    <w:rsid w:val="00F5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BF57"/>
  <w15:chartTrackingRefBased/>
  <w15:docId w15:val="{4AF83187-083A-4467-BEBF-8930FC15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1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0B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70B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70B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70B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70B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1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70B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1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70B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1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70BE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170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70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70BE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1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911AB-6D78-4E01-9D45-7E5E2AC6D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2026-07-12T07:47:00Z</cp:lastPrinted>
  <dcterms:created xsi:type="dcterms:W3CDTF">2026-08-02T06:00:00Z</dcterms:created>
  <dcterms:modified xsi:type="dcterms:W3CDTF">2026-08-02T06:00:00Z</dcterms:modified>
</cp:coreProperties>
</file>