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B82" w14:textId="77777777" w:rsidR="00890D45" w:rsidRPr="00890D45" w:rsidRDefault="00890D45" w:rsidP="00890D4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90D45">
        <w:rPr>
          <w:b/>
          <w:bCs/>
          <w:szCs w:val="24"/>
        </w:rPr>
        <w:t>El hijo de David:</w:t>
      </w:r>
    </w:p>
    <w:p w14:paraId="4BEFD11A" w14:textId="34F899C4" w:rsidR="00890D45" w:rsidRPr="0056434E" w:rsidRDefault="00890D45" w:rsidP="00890D4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90D45">
        <w:rPr>
          <w:b/>
          <w:bCs/>
          <w:szCs w:val="24"/>
        </w:rPr>
        <w:t>Nuestro Rey.</w:t>
      </w:r>
    </w:p>
    <w:p w14:paraId="7740DCA1" w14:textId="2AC79FFE" w:rsidR="0005693E" w:rsidRDefault="0005693E" w:rsidP="0005693E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Dios</w:t>
      </w:r>
      <w:r w:rsidRPr="0005693E">
        <w:rPr>
          <w:szCs w:val="24"/>
        </w:rPr>
        <w:t xml:space="preserve"> prometió a David que un Rey de su linaje gobernaría al mundo, librándolo del poder del enemigo (2S. 7:16; </w:t>
      </w:r>
      <w:proofErr w:type="spellStart"/>
      <w:r w:rsidRPr="0005693E">
        <w:rPr>
          <w:szCs w:val="24"/>
        </w:rPr>
        <w:t>Lc</w:t>
      </w:r>
      <w:proofErr w:type="spellEnd"/>
      <w:r w:rsidRPr="0005693E">
        <w:rPr>
          <w:szCs w:val="24"/>
        </w:rPr>
        <w:t>. 1:31-32; Ap. 5:5).</w:t>
      </w:r>
    </w:p>
    <w:p w14:paraId="69EA1319" w14:textId="4059888D" w:rsidR="0005693E" w:rsidRDefault="0005693E" w:rsidP="0005693E">
      <w:pPr>
        <w:pStyle w:val="Prrafodelista"/>
        <w:numPr>
          <w:ilvl w:val="2"/>
          <w:numId w:val="1"/>
        </w:numPr>
        <w:rPr>
          <w:szCs w:val="24"/>
        </w:rPr>
      </w:pPr>
      <w:r w:rsidRPr="0005693E">
        <w:rPr>
          <w:szCs w:val="24"/>
        </w:rPr>
        <w:t>Según Hebreos, ¿cómo se hizo esto? (</w:t>
      </w:r>
      <w:proofErr w:type="spellStart"/>
      <w:r w:rsidRPr="0005693E">
        <w:rPr>
          <w:szCs w:val="24"/>
        </w:rPr>
        <w:t>Heb</w:t>
      </w:r>
      <w:proofErr w:type="spellEnd"/>
      <w:r w:rsidRPr="0005693E">
        <w:rPr>
          <w:szCs w:val="24"/>
        </w:rPr>
        <w:t>. 1:5-8, 13)</w:t>
      </w:r>
    </w:p>
    <w:p w14:paraId="75C28097" w14:textId="77777777" w:rsidR="0005693E" w:rsidRPr="0005693E" w:rsidRDefault="0005693E" w:rsidP="0005693E">
      <w:pPr>
        <w:pStyle w:val="Prrafodelista"/>
        <w:numPr>
          <w:ilvl w:val="3"/>
          <w:numId w:val="1"/>
        </w:numPr>
        <w:rPr>
          <w:szCs w:val="24"/>
        </w:rPr>
      </w:pPr>
      <w:r w:rsidRPr="0005693E">
        <w:rPr>
          <w:szCs w:val="24"/>
        </w:rPr>
        <w:t>Dios adoptó a Jesús como su Hijo (v. 5)</w:t>
      </w:r>
    </w:p>
    <w:p w14:paraId="41CC1598" w14:textId="77777777" w:rsidR="0005693E" w:rsidRPr="0005693E" w:rsidRDefault="0005693E" w:rsidP="0005693E">
      <w:pPr>
        <w:pStyle w:val="Prrafodelista"/>
        <w:numPr>
          <w:ilvl w:val="3"/>
          <w:numId w:val="1"/>
        </w:numPr>
        <w:rPr>
          <w:szCs w:val="24"/>
        </w:rPr>
      </w:pPr>
      <w:r w:rsidRPr="0005693E">
        <w:rPr>
          <w:szCs w:val="24"/>
        </w:rPr>
        <w:t>Presentó a Jesús ante la corte celestial (v. 6-8)</w:t>
      </w:r>
    </w:p>
    <w:p w14:paraId="45D85A4C" w14:textId="4D65420F" w:rsidR="0005693E" w:rsidRPr="00890D45" w:rsidRDefault="0005693E" w:rsidP="0005693E">
      <w:pPr>
        <w:pStyle w:val="Prrafodelista"/>
        <w:numPr>
          <w:ilvl w:val="3"/>
          <w:numId w:val="1"/>
        </w:numPr>
        <w:rPr>
          <w:szCs w:val="24"/>
        </w:rPr>
      </w:pPr>
      <w:r w:rsidRPr="0005693E">
        <w:rPr>
          <w:szCs w:val="24"/>
        </w:rPr>
        <w:t>Lo entronizó y le dio el poder (v. 13)</w:t>
      </w:r>
    </w:p>
    <w:p w14:paraId="4A35BB58" w14:textId="5D7B58EF" w:rsidR="00890D45" w:rsidRPr="0056434E" w:rsidRDefault="00890D45" w:rsidP="00890D4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90D45">
        <w:rPr>
          <w:b/>
          <w:bCs/>
          <w:szCs w:val="24"/>
        </w:rPr>
        <w:t>Nuestro Representante.</w:t>
      </w:r>
    </w:p>
    <w:p w14:paraId="600FB47F" w14:textId="6F4A4B7C" w:rsidR="00BF7A3E" w:rsidRDefault="00BF7A3E" w:rsidP="00BF7A3E">
      <w:pPr>
        <w:pStyle w:val="Prrafodelista"/>
        <w:numPr>
          <w:ilvl w:val="2"/>
          <w:numId w:val="1"/>
        </w:numPr>
        <w:rPr>
          <w:szCs w:val="24"/>
        </w:rPr>
      </w:pPr>
      <w:r w:rsidRPr="00BF7A3E">
        <w:rPr>
          <w:szCs w:val="24"/>
        </w:rPr>
        <w:t>Dios adoptó a Israel como su hijo y le prometió que habitaría con él y que le daría descanso de sus enemigos (</w:t>
      </w:r>
      <w:proofErr w:type="spellStart"/>
      <w:r w:rsidRPr="00BF7A3E">
        <w:rPr>
          <w:szCs w:val="24"/>
        </w:rPr>
        <w:t>Éx</w:t>
      </w:r>
      <w:proofErr w:type="spellEnd"/>
      <w:r w:rsidRPr="00BF7A3E">
        <w:rPr>
          <w:szCs w:val="24"/>
        </w:rPr>
        <w:t xml:space="preserve">. 4:22; 29:5; </w:t>
      </w:r>
      <w:proofErr w:type="spellStart"/>
      <w:r w:rsidRPr="00BF7A3E">
        <w:rPr>
          <w:szCs w:val="24"/>
        </w:rPr>
        <w:t>Dt</w:t>
      </w:r>
      <w:proofErr w:type="spellEnd"/>
      <w:r w:rsidRPr="00BF7A3E">
        <w:rPr>
          <w:szCs w:val="24"/>
        </w:rPr>
        <w:t>. 25:19). A cambio, todo Israel debía ser fiel (</w:t>
      </w:r>
      <w:proofErr w:type="spellStart"/>
      <w:r w:rsidRPr="00BF7A3E">
        <w:rPr>
          <w:szCs w:val="24"/>
        </w:rPr>
        <w:t>Dt</w:t>
      </w:r>
      <w:proofErr w:type="spellEnd"/>
      <w:r w:rsidRPr="00BF7A3E">
        <w:rPr>
          <w:szCs w:val="24"/>
        </w:rPr>
        <w:t>. 31:12).</w:t>
      </w:r>
    </w:p>
    <w:p w14:paraId="103ED647" w14:textId="50D7AAD3" w:rsidR="00BF7A3E" w:rsidRDefault="00BF7A3E" w:rsidP="00BF7A3E">
      <w:pPr>
        <w:pStyle w:val="Prrafodelista"/>
        <w:numPr>
          <w:ilvl w:val="2"/>
          <w:numId w:val="1"/>
        </w:numPr>
        <w:rPr>
          <w:szCs w:val="24"/>
        </w:rPr>
      </w:pPr>
      <w:r w:rsidRPr="00BF7A3E">
        <w:rPr>
          <w:szCs w:val="24"/>
        </w:rPr>
        <w:t>Con el tiempo, estas promesas se traspasaron a la descendencia de David (2S. 7:12-13). Después de todo, era más fácil que una persona fuese fiel, y no que todo el pueblo fuese fiel. El rey, así, representaba al pueblo. Sin embargo, ninguno de los descendientes de David fue completamente fiel (algunos fueron realmente perversos).</w:t>
      </w:r>
    </w:p>
    <w:p w14:paraId="7CC131DF" w14:textId="35D0B3B4" w:rsidR="00BF7A3E" w:rsidRPr="00890D45" w:rsidRDefault="00BF7A3E" w:rsidP="00BF7A3E">
      <w:pPr>
        <w:pStyle w:val="Prrafodelista"/>
        <w:numPr>
          <w:ilvl w:val="2"/>
          <w:numId w:val="1"/>
        </w:numPr>
        <w:rPr>
          <w:szCs w:val="24"/>
        </w:rPr>
      </w:pPr>
      <w:r w:rsidRPr="00BF7A3E">
        <w:rPr>
          <w:szCs w:val="24"/>
        </w:rPr>
        <w:t>Pero Jesús sí fue perfectamente fiel (</w:t>
      </w:r>
      <w:proofErr w:type="spellStart"/>
      <w:r w:rsidRPr="00BF7A3E">
        <w:rPr>
          <w:szCs w:val="24"/>
        </w:rPr>
        <w:t>Heb</w:t>
      </w:r>
      <w:proofErr w:type="spellEnd"/>
      <w:r w:rsidRPr="00BF7A3E">
        <w:rPr>
          <w:szCs w:val="24"/>
        </w:rPr>
        <w:t>. 3:6). Por eso, Jesús es nuestro representante. A través de Jesús, se cumplen todas las promesas que Dios hizo a su pueblo, y es el canal del cual fluye la bendición de Dios.</w:t>
      </w:r>
    </w:p>
    <w:p w14:paraId="0A610433" w14:textId="1400E13E" w:rsidR="00890D45" w:rsidRPr="0056434E" w:rsidRDefault="00890D45" w:rsidP="00890D4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90D45">
        <w:rPr>
          <w:b/>
          <w:bCs/>
          <w:szCs w:val="24"/>
        </w:rPr>
        <w:t>Nuestro Defensor.</w:t>
      </w:r>
    </w:p>
    <w:p w14:paraId="00CDBD8D" w14:textId="5D90EEC3" w:rsidR="00AA2301" w:rsidRDefault="00AA2301" w:rsidP="00AA2301">
      <w:pPr>
        <w:pStyle w:val="Prrafodelista"/>
        <w:numPr>
          <w:ilvl w:val="2"/>
          <w:numId w:val="1"/>
        </w:numPr>
        <w:rPr>
          <w:szCs w:val="24"/>
        </w:rPr>
      </w:pPr>
      <w:r w:rsidRPr="00AA2301">
        <w:rPr>
          <w:szCs w:val="24"/>
        </w:rPr>
        <w:t>Hebreos presenta a Jesús como nuestro defensor, el que pelea por nosotros (</w:t>
      </w:r>
      <w:proofErr w:type="spellStart"/>
      <w:r w:rsidRPr="00AA2301">
        <w:rPr>
          <w:szCs w:val="24"/>
        </w:rPr>
        <w:t>Heb</w:t>
      </w:r>
      <w:proofErr w:type="spellEnd"/>
      <w:r w:rsidRPr="00AA2301">
        <w:rPr>
          <w:szCs w:val="24"/>
        </w:rPr>
        <w:t>. 2:16).</w:t>
      </w:r>
    </w:p>
    <w:p w14:paraId="251A81D9" w14:textId="1FCEFBD7" w:rsidR="00AA2301" w:rsidRDefault="00AA2301" w:rsidP="00AA2301">
      <w:pPr>
        <w:pStyle w:val="Prrafodelista"/>
        <w:numPr>
          <w:ilvl w:val="2"/>
          <w:numId w:val="1"/>
        </w:numPr>
        <w:rPr>
          <w:szCs w:val="24"/>
        </w:rPr>
      </w:pPr>
      <w:r w:rsidRPr="00AA2301">
        <w:rPr>
          <w:szCs w:val="24"/>
        </w:rPr>
        <w:t>Al igual que David ante Goliat, Jesús batalló con Satanás en lugar del pueblo (1S. 17:8-9). Se vistió la armadura, peleó con el enemigo y ganó la guerra (</w:t>
      </w:r>
      <w:proofErr w:type="spellStart"/>
      <w:r w:rsidRPr="00AA2301">
        <w:rPr>
          <w:szCs w:val="24"/>
        </w:rPr>
        <w:t>Is</w:t>
      </w:r>
      <w:proofErr w:type="spellEnd"/>
      <w:r w:rsidRPr="00AA2301">
        <w:rPr>
          <w:szCs w:val="24"/>
        </w:rPr>
        <w:t>. 59:17; 42:13; Ap. 12:7-9).</w:t>
      </w:r>
    </w:p>
    <w:p w14:paraId="62A022AD" w14:textId="5E8DEDA2" w:rsidR="00AA2301" w:rsidRPr="00890D45" w:rsidRDefault="00AA2301" w:rsidP="00AA2301">
      <w:pPr>
        <w:pStyle w:val="Prrafodelista"/>
        <w:numPr>
          <w:ilvl w:val="2"/>
          <w:numId w:val="1"/>
        </w:numPr>
        <w:rPr>
          <w:szCs w:val="24"/>
        </w:rPr>
      </w:pPr>
      <w:r w:rsidRPr="00AA2301">
        <w:rPr>
          <w:szCs w:val="24"/>
        </w:rPr>
        <w:t>Nosotros, como parte de su ejército (la iglesia), también nos ponemos la armadura y luchamos junto a nuestros hermanos y hermanas, dirigidos por nuestro Adalid, las batallas que aún quedan por pelear (Ef. 6:11; Ap. 12:11).</w:t>
      </w:r>
    </w:p>
    <w:p w14:paraId="46EADB37" w14:textId="77777777" w:rsidR="00890D45" w:rsidRPr="00890D45" w:rsidRDefault="00890D45" w:rsidP="00890D4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90D45">
        <w:rPr>
          <w:b/>
          <w:bCs/>
          <w:szCs w:val="24"/>
        </w:rPr>
        <w:t>Sacerdote del orden de Melquisedec:</w:t>
      </w:r>
    </w:p>
    <w:p w14:paraId="3AE899C8" w14:textId="40723E3B" w:rsidR="00890D45" w:rsidRPr="0056434E" w:rsidRDefault="00890D45" w:rsidP="00890D4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90D45">
        <w:rPr>
          <w:b/>
          <w:bCs/>
          <w:szCs w:val="24"/>
        </w:rPr>
        <w:t>Nuestro Sumo Sacerdote.</w:t>
      </w:r>
    </w:p>
    <w:p w14:paraId="79CA33AC" w14:textId="24048DDA" w:rsidR="00E25A95" w:rsidRDefault="00E25A95" w:rsidP="00E25A95">
      <w:pPr>
        <w:pStyle w:val="Prrafodelista"/>
        <w:numPr>
          <w:ilvl w:val="2"/>
          <w:numId w:val="1"/>
        </w:numPr>
        <w:rPr>
          <w:szCs w:val="24"/>
        </w:rPr>
      </w:pPr>
      <w:r w:rsidRPr="00E25A95">
        <w:rPr>
          <w:szCs w:val="24"/>
        </w:rPr>
        <w:t>¿Qué funciones realizaban los sacerdotes en Israel?</w:t>
      </w:r>
    </w:p>
    <w:p w14:paraId="247768E4" w14:textId="6275CA5E" w:rsidR="00E25A95" w:rsidRPr="00E25A95" w:rsidRDefault="00E25A95" w:rsidP="00E25A95">
      <w:pPr>
        <w:pStyle w:val="Prrafodelista"/>
        <w:numPr>
          <w:ilvl w:val="3"/>
          <w:numId w:val="1"/>
        </w:numPr>
        <w:rPr>
          <w:szCs w:val="24"/>
        </w:rPr>
      </w:pPr>
      <w:r w:rsidRPr="00E25A95">
        <w:rPr>
          <w:szCs w:val="24"/>
        </w:rPr>
        <w:t>Mediar entre Dios y los hombres</w:t>
      </w:r>
      <w:r>
        <w:rPr>
          <w:szCs w:val="24"/>
        </w:rPr>
        <w:t xml:space="preserve"> </w:t>
      </w:r>
      <w:r w:rsidRPr="00E25A95">
        <w:rPr>
          <w:szCs w:val="24"/>
        </w:rPr>
        <w:t>(Nm. 18:22-23)</w:t>
      </w:r>
    </w:p>
    <w:p w14:paraId="55A98152" w14:textId="10C519AF" w:rsidR="00E25A95" w:rsidRPr="00E25A95" w:rsidRDefault="00E25A95" w:rsidP="00E25A95">
      <w:pPr>
        <w:pStyle w:val="Prrafodelista"/>
        <w:numPr>
          <w:ilvl w:val="3"/>
          <w:numId w:val="1"/>
        </w:numPr>
        <w:rPr>
          <w:szCs w:val="24"/>
        </w:rPr>
      </w:pPr>
      <w:r w:rsidRPr="00E25A95">
        <w:rPr>
          <w:szCs w:val="24"/>
        </w:rPr>
        <w:t>Ofrecer sacrificios para ser perdonados y purificados</w:t>
      </w:r>
      <w:r>
        <w:rPr>
          <w:szCs w:val="24"/>
        </w:rPr>
        <w:t xml:space="preserve"> </w:t>
      </w:r>
      <w:r w:rsidRPr="00E25A95">
        <w:rPr>
          <w:szCs w:val="24"/>
        </w:rPr>
        <w:t>(</w:t>
      </w:r>
      <w:proofErr w:type="spellStart"/>
      <w:r w:rsidRPr="00E25A95">
        <w:rPr>
          <w:szCs w:val="24"/>
        </w:rPr>
        <w:t>Lv</w:t>
      </w:r>
      <w:proofErr w:type="spellEnd"/>
      <w:r w:rsidRPr="00E25A95">
        <w:rPr>
          <w:szCs w:val="24"/>
        </w:rPr>
        <w:t>. 1:5; 14:31)</w:t>
      </w:r>
    </w:p>
    <w:p w14:paraId="54FF8452" w14:textId="57744AD5" w:rsidR="00E25A95" w:rsidRPr="00E25A95" w:rsidRDefault="00E25A95" w:rsidP="00E25A95">
      <w:pPr>
        <w:pStyle w:val="Prrafodelista"/>
        <w:numPr>
          <w:ilvl w:val="3"/>
          <w:numId w:val="1"/>
        </w:numPr>
        <w:rPr>
          <w:szCs w:val="24"/>
        </w:rPr>
      </w:pPr>
      <w:r w:rsidRPr="00E25A95">
        <w:rPr>
          <w:szCs w:val="24"/>
        </w:rPr>
        <w:t>Enseñar la Ley de Dios</w:t>
      </w:r>
      <w:r>
        <w:rPr>
          <w:szCs w:val="24"/>
        </w:rPr>
        <w:t xml:space="preserve"> </w:t>
      </w:r>
      <w:r w:rsidRPr="00E25A95">
        <w:rPr>
          <w:szCs w:val="24"/>
        </w:rPr>
        <w:t>(</w:t>
      </w:r>
      <w:proofErr w:type="spellStart"/>
      <w:r w:rsidRPr="00E25A95">
        <w:rPr>
          <w:szCs w:val="24"/>
        </w:rPr>
        <w:t>Lv</w:t>
      </w:r>
      <w:proofErr w:type="spellEnd"/>
      <w:r w:rsidRPr="00E25A95">
        <w:rPr>
          <w:szCs w:val="24"/>
        </w:rPr>
        <w:t>. 10:11)</w:t>
      </w:r>
    </w:p>
    <w:p w14:paraId="5DC2B32B" w14:textId="2367C0EC" w:rsidR="00E25A95" w:rsidRDefault="00E25A95" w:rsidP="00E25A95">
      <w:pPr>
        <w:pStyle w:val="Prrafodelista"/>
        <w:numPr>
          <w:ilvl w:val="3"/>
          <w:numId w:val="1"/>
        </w:numPr>
        <w:rPr>
          <w:szCs w:val="24"/>
        </w:rPr>
      </w:pPr>
      <w:r w:rsidRPr="00E25A95">
        <w:rPr>
          <w:szCs w:val="24"/>
        </w:rPr>
        <w:t>Bendecir en nombre de Dios (Nm. 6:23-27)</w:t>
      </w:r>
    </w:p>
    <w:p w14:paraId="56395A44" w14:textId="77777777" w:rsidR="00E25A95" w:rsidRPr="00E25A95" w:rsidRDefault="00E25A95" w:rsidP="00E25A95">
      <w:pPr>
        <w:pStyle w:val="Prrafodelista"/>
        <w:numPr>
          <w:ilvl w:val="2"/>
          <w:numId w:val="1"/>
        </w:numPr>
        <w:rPr>
          <w:szCs w:val="24"/>
        </w:rPr>
      </w:pPr>
      <w:r w:rsidRPr="00E25A95">
        <w:rPr>
          <w:szCs w:val="24"/>
        </w:rPr>
        <w:t>Todas estas funciones fueron asumidas por Jesús cuando Dios le nombró (bajo juramento) sacerdote según el orden de Melquisedec (</w:t>
      </w:r>
      <w:proofErr w:type="spellStart"/>
      <w:r w:rsidRPr="00E25A95">
        <w:rPr>
          <w:szCs w:val="24"/>
        </w:rPr>
        <w:t>Heb</w:t>
      </w:r>
      <w:proofErr w:type="spellEnd"/>
      <w:r w:rsidRPr="00E25A95">
        <w:rPr>
          <w:szCs w:val="24"/>
        </w:rPr>
        <w:t>. 7:21).</w:t>
      </w:r>
    </w:p>
    <w:p w14:paraId="5E60D4A8" w14:textId="5600683B" w:rsidR="00E25A95" w:rsidRPr="00890D45" w:rsidRDefault="00E25A95" w:rsidP="00E25A95">
      <w:pPr>
        <w:pStyle w:val="Prrafodelista"/>
        <w:numPr>
          <w:ilvl w:val="2"/>
          <w:numId w:val="1"/>
        </w:numPr>
        <w:rPr>
          <w:szCs w:val="24"/>
        </w:rPr>
      </w:pPr>
      <w:r w:rsidRPr="00E25A95">
        <w:rPr>
          <w:szCs w:val="24"/>
        </w:rPr>
        <w:t>Por ello, ya no tenemos necesidad de sacerdotes terrenales que intercedan por nosotros. Por otra parte, TODOS somos colaboradores de Jesús, “real sacerdocio”, ofreciendo sacrificios de alabanza a Dios</w:t>
      </w:r>
      <w:r>
        <w:rPr>
          <w:szCs w:val="24"/>
        </w:rPr>
        <w:t xml:space="preserve"> </w:t>
      </w:r>
      <w:r w:rsidRPr="00E25A95">
        <w:rPr>
          <w:szCs w:val="24"/>
        </w:rPr>
        <w:t xml:space="preserve">(1P. 2:9; </w:t>
      </w:r>
      <w:proofErr w:type="spellStart"/>
      <w:r w:rsidRPr="00E25A95">
        <w:rPr>
          <w:szCs w:val="24"/>
        </w:rPr>
        <w:t>Heb</w:t>
      </w:r>
      <w:proofErr w:type="spellEnd"/>
      <w:r w:rsidRPr="00E25A95">
        <w:rPr>
          <w:szCs w:val="24"/>
        </w:rPr>
        <w:t>. 13:15).</w:t>
      </w:r>
    </w:p>
    <w:p w14:paraId="0E352AF7" w14:textId="68AB7EAA" w:rsidR="00395C43" w:rsidRPr="0056434E" w:rsidRDefault="00890D45" w:rsidP="00890D4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6434E">
        <w:rPr>
          <w:b/>
          <w:bCs/>
          <w:szCs w:val="24"/>
        </w:rPr>
        <w:t>Nuestro Mediador en el Nuevo Pacto.</w:t>
      </w:r>
    </w:p>
    <w:p w14:paraId="16273ACB" w14:textId="51EBF05A" w:rsidR="00E25A95" w:rsidRDefault="001C540A" w:rsidP="00E25A95">
      <w:pPr>
        <w:pStyle w:val="Prrafodelista"/>
        <w:numPr>
          <w:ilvl w:val="2"/>
          <w:numId w:val="1"/>
        </w:numPr>
        <w:rPr>
          <w:szCs w:val="24"/>
        </w:rPr>
      </w:pPr>
      <w:r w:rsidRPr="001C540A">
        <w:rPr>
          <w:szCs w:val="24"/>
        </w:rPr>
        <w:t>Según Hebreos, ¿en qué aspectos el nuevo pacto es mejor que el antiguo?</w:t>
      </w:r>
    </w:p>
    <w:p w14:paraId="63709B4A" w14:textId="1908A186" w:rsidR="001C540A" w:rsidRPr="001C540A" w:rsidRDefault="001C540A" w:rsidP="001C540A">
      <w:pPr>
        <w:rPr>
          <w:szCs w:val="24"/>
        </w:rPr>
      </w:pPr>
      <w:r>
        <w:rPr>
          <w:noProof/>
        </w:rPr>
        <w:drawing>
          <wp:inline distT="0" distB="0" distL="0" distR="0" wp14:anchorId="7B294AC6" wp14:editId="0A4473AB">
            <wp:extent cx="6671733" cy="1640205"/>
            <wp:effectExtent l="38100" t="57150" r="53340" b="5524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42A2335D-3D72-4A82-A9FE-5281E25819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C540A" w:rsidRPr="001C540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5C4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45"/>
    <w:rsid w:val="0005693E"/>
    <w:rsid w:val="001C540A"/>
    <w:rsid w:val="001E4AA8"/>
    <w:rsid w:val="003036B8"/>
    <w:rsid w:val="00395C43"/>
    <w:rsid w:val="004D5CB2"/>
    <w:rsid w:val="0056434E"/>
    <w:rsid w:val="00890D45"/>
    <w:rsid w:val="00AA2301"/>
    <w:rsid w:val="00BA3EAE"/>
    <w:rsid w:val="00BF7A3E"/>
    <w:rsid w:val="00E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515"/>
  <w15:chartTrackingRefBased/>
  <w15:docId w15:val="{1C3F06CD-ABD6-43F9-84F7-1A31C32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89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F5F312-FE25-4F0C-8FFB-93C1C4801C0E}" type="doc">
      <dgm:prSet loTypeId="urn:microsoft.com/office/officeart/2005/8/layout/lProcess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E0D8B034-303E-416E-B050-21495CEC5230}">
      <dgm:prSet phldrT="[Texto]" custT="1"/>
      <dgm:spPr>
        <a:solidFill>
          <a:schemeClr val="accent1"/>
        </a:solidFill>
        <a:effectLst/>
        <a:scene3d>
          <a:camera prst="orthographicFront"/>
          <a:lightRig rig="threePt" dir="t"/>
        </a:scene3d>
        <a:sp3d>
          <a:bevelT/>
        </a:sp3d>
      </dgm:spPr>
      <dgm:t>
        <a:bodyPr tIns="36000" anchor="t" anchorCtr="0"/>
        <a:lstStyle/>
        <a:p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Antiguo pacto</a:t>
          </a:r>
        </a:p>
      </dgm:t>
    </dgm:pt>
    <dgm:pt modelId="{3E7AAA41-E55C-4DAC-952C-0B6E43B43DCA}" type="parTrans" cxnId="{CD83F8E1-E85A-43DC-BBD5-782174A0FF79}">
      <dgm:prSet/>
      <dgm:spPr/>
      <dgm:t>
        <a:bodyPr/>
        <a:lstStyle/>
        <a:p>
          <a:endParaRPr lang="es-ES" sz="1100"/>
        </a:p>
      </dgm:t>
    </dgm:pt>
    <dgm:pt modelId="{EB826393-CC33-4807-A0C1-659633130B32}" type="sibTrans" cxnId="{CD83F8E1-E85A-43DC-BBD5-782174A0FF79}">
      <dgm:prSet/>
      <dgm:spPr/>
      <dgm:t>
        <a:bodyPr/>
        <a:lstStyle/>
        <a:p>
          <a:endParaRPr lang="es-ES" sz="1100"/>
        </a:p>
      </dgm:t>
    </dgm:pt>
    <dgm:pt modelId="{36DC3B3A-E61E-42AA-BA73-7C7A4C814BD5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Santuario terrenal [sombra] (8:5)</a:t>
          </a:r>
        </a:p>
      </dgm:t>
    </dgm:pt>
    <dgm:pt modelId="{0CFF1B51-B207-4120-A3F4-97737B5928B9}" type="parTrans" cxnId="{88456786-277F-4A44-8ADD-A8FC61D617F3}">
      <dgm:prSet/>
      <dgm:spPr/>
      <dgm:t>
        <a:bodyPr/>
        <a:lstStyle/>
        <a:p>
          <a:endParaRPr lang="es-ES" sz="1100"/>
        </a:p>
      </dgm:t>
    </dgm:pt>
    <dgm:pt modelId="{F19584A9-F9F0-4470-BD3B-639CF1B1651E}" type="sibTrans" cxnId="{88456786-277F-4A44-8ADD-A8FC61D617F3}">
      <dgm:prSet/>
      <dgm:spPr/>
      <dgm:t>
        <a:bodyPr/>
        <a:lstStyle/>
        <a:p>
          <a:endParaRPr lang="es-ES" sz="1100"/>
        </a:p>
      </dgm:t>
    </dgm:pt>
    <dgm:pt modelId="{448546C8-718E-4132-A2E3-8645450B9AF7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Inaugurado con la sangre de animales (9:19-20)</a:t>
          </a:r>
        </a:p>
      </dgm:t>
    </dgm:pt>
    <dgm:pt modelId="{DDDA7BFE-4E74-42B3-868F-D1A08A89E0FF}" type="parTrans" cxnId="{49299F53-D14C-4BA4-B1A0-D4A310181DDD}">
      <dgm:prSet/>
      <dgm:spPr/>
      <dgm:t>
        <a:bodyPr/>
        <a:lstStyle/>
        <a:p>
          <a:endParaRPr lang="es-ES" sz="1100"/>
        </a:p>
      </dgm:t>
    </dgm:pt>
    <dgm:pt modelId="{057C812F-BB6D-4AB0-8AA2-95F14B611F36}" type="sibTrans" cxnId="{49299F53-D14C-4BA4-B1A0-D4A310181DDD}">
      <dgm:prSet/>
      <dgm:spPr/>
      <dgm:t>
        <a:bodyPr/>
        <a:lstStyle/>
        <a:p>
          <a:endParaRPr lang="es-ES" sz="1100"/>
        </a:p>
      </dgm:t>
    </dgm:pt>
    <dgm:pt modelId="{CB2574B7-ABB0-4FE5-A405-62FC5B5462DE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Sacrificios que no perfeccionan (10:1)</a:t>
          </a:r>
        </a:p>
      </dgm:t>
    </dgm:pt>
    <dgm:pt modelId="{7A4B0495-C7E0-4A36-B7F2-0C614C5D50C8}" type="parTrans" cxnId="{02FA8A5A-F9C5-4180-AE51-5D91789F51FE}">
      <dgm:prSet/>
      <dgm:spPr/>
      <dgm:t>
        <a:bodyPr/>
        <a:lstStyle/>
        <a:p>
          <a:endParaRPr lang="es-ES" sz="1100"/>
        </a:p>
      </dgm:t>
    </dgm:pt>
    <dgm:pt modelId="{8360272A-7CD0-4AD0-96C7-9BAC887F74F2}" type="sibTrans" cxnId="{02FA8A5A-F9C5-4180-AE51-5D91789F51FE}">
      <dgm:prSet/>
      <dgm:spPr/>
      <dgm:t>
        <a:bodyPr/>
        <a:lstStyle/>
        <a:p>
          <a:endParaRPr lang="es-ES" sz="1100"/>
        </a:p>
      </dgm:t>
    </dgm:pt>
    <dgm:pt modelId="{9EADB7C8-84DE-4F6B-A71E-129FD93EB6C3}">
      <dgm:prSet phldrT="[Texto]" custT="1"/>
      <dgm:spPr>
        <a:solidFill>
          <a:schemeClr val="accent6">
            <a:lumMod val="75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 tIns="36000" anchor="t" anchorCtr="0"/>
        <a:lstStyle/>
        <a:p>
          <a:r>
            <a:rPr lang="es-ES" sz="1600" b="1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Nuevo pacto</a:t>
          </a:r>
        </a:p>
      </dgm:t>
    </dgm:pt>
    <dgm:pt modelId="{82080745-87D9-4301-B243-30B2C3C134C4}" type="parTrans" cxnId="{F6D77EDE-BEEF-42F8-B255-7316D2CF1C4D}">
      <dgm:prSet/>
      <dgm:spPr/>
      <dgm:t>
        <a:bodyPr/>
        <a:lstStyle/>
        <a:p>
          <a:endParaRPr lang="es-ES" sz="1100"/>
        </a:p>
      </dgm:t>
    </dgm:pt>
    <dgm:pt modelId="{4D35BF6D-077A-4371-9614-A000E626FBAE}" type="sibTrans" cxnId="{F6D77EDE-BEEF-42F8-B255-7316D2CF1C4D}">
      <dgm:prSet/>
      <dgm:spPr/>
      <dgm:t>
        <a:bodyPr/>
        <a:lstStyle/>
        <a:p>
          <a:endParaRPr lang="es-ES" sz="1100"/>
        </a:p>
      </dgm:t>
    </dgm:pt>
    <dgm:pt modelId="{30A846FF-2EF4-4170-9544-9B0914EBFFE2}">
      <dgm:prSet phldrT="[Texto]" custT="1"/>
      <dgm:spPr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0099CC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Santuario celestial [realidad] (8:2)</a:t>
          </a:r>
        </a:p>
      </dgm:t>
    </dgm:pt>
    <dgm:pt modelId="{5BB71B10-E3C2-43C9-963D-22ADA914D183}" type="parTrans" cxnId="{C48FE768-C1F7-4BFF-A588-EE785F2743A3}">
      <dgm:prSet/>
      <dgm:spPr/>
      <dgm:t>
        <a:bodyPr/>
        <a:lstStyle/>
        <a:p>
          <a:endParaRPr lang="es-ES" sz="1100"/>
        </a:p>
      </dgm:t>
    </dgm:pt>
    <dgm:pt modelId="{8E9FC6BD-CAEF-4DEB-9367-E1FE600FCF03}" type="sibTrans" cxnId="{C48FE768-C1F7-4BFF-A588-EE785F2743A3}">
      <dgm:prSet/>
      <dgm:spPr/>
      <dgm:t>
        <a:bodyPr/>
        <a:lstStyle/>
        <a:p>
          <a:endParaRPr lang="es-ES" sz="1100"/>
        </a:p>
      </dgm:t>
    </dgm:pt>
    <dgm:pt modelId="{51795A44-22E7-4223-95F3-4305DF8CFF20}">
      <dgm:prSet phldrT="[Texto]" custT="1"/>
      <dgm:spPr>
        <a:gradFill rotWithShape="0">
          <a:gsLst>
            <a:gs pos="0">
              <a:srgbClr val="CC0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CC0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CC0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Inaugurado con la sangre de Cristo (9:12)</a:t>
          </a:r>
        </a:p>
      </dgm:t>
    </dgm:pt>
    <dgm:pt modelId="{4DDE5AF8-6039-464B-BB17-F0BB06714A35}" type="parTrans" cxnId="{96A7608C-688E-44AC-BF5C-361DC7F4C79E}">
      <dgm:prSet/>
      <dgm:spPr/>
      <dgm:t>
        <a:bodyPr/>
        <a:lstStyle/>
        <a:p>
          <a:endParaRPr lang="es-ES" sz="1100"/>
        </a:p>
      </dgm:t>
    </dgm:pt>
    <dgm:pt modelId="{0BB5330A-0F88-4EEC-BC7C-5A4A0E007975}" type="sibTrans" cxnId="{96A7608C-688E-44AC-BF5C-361DC7F4C79E}">
      <dgm:prSet/>
      <dgm:spPr/>
      <dgm:t>
        <a:bodyPr/>
        <a:lstStyle/>
        <a:p>
          <a:endParaRPr lang="es-ES" sz="1100"/>
        </a:p>
      </dgm:t>
    </dgm:pt>
    <dgm:pt modelId="{AFABB116-4B54-48AD-8C94-7B47CF4272BE}">
      <dgm:prSet phldrT="[Texto]" custT="1"/>
      <dgm:spPr>
        <a:gradFill rotWithShape="0">
          <a:gsLst>
            <a:gs pos="0">
              <a:srgbClr val="FFFF6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FF6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FF6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Sacrificio que perfecciona (9:14)</a:t>
          </a:r>
        </a:p>
      </dgm:t>
    </dgm:pt>
    <dgm:pt modelId="{74A51D79-FD67-4B66-B479-AB8CDCD587AC}" type="parTrans" cxnId="{09F986D5-BAC6-409D-8343-336A8F6006C8}">
      <dgm:prSet/>
      <dgm:spPr/>
      <dgm:t>
        <a:bodyPr/>
        <a:lstStyle/>
        <a:p>
          <a:endParaRPr lang="es-ES" sz="1100"/>
        </a:p>
      </dgm:t>
    </dgm:pt>
    <dgm:pt modelId="{27335DF2-1501-4C8E-8CE4-D38CCDD2B364}" type="sibTrans" cxnId="{09F986D5-BAC6-409D-8343-336A8F6006C8}">
      <dgm:prSet/>
      <dgm:spPr/>
      <dgm:t>
        <a:bodyPr/>
        <a:lstStyle/>
        <a:p>
          <a:endParaRPr lang="es-ES" sz="1100"/>
        </a:p>
      </dgm:t>
    </dgm:pt>
    <dgm:pt modelId="{4902DD92-2332-449F-80B6-FF754B7C423D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Muchos sacrificios (10:11)</a:t>
          </a:r>
        </a:p>
      </dgm:t>
    </dgm:pt>
    <dgm:pt modelId="{F36D8894-F6A5-4C5F-9CC0-76E24BA5C35D}" type="parTrans" cxnId="{CC8F7F59-7724-40B7-B0E8-05F76ADDBC74}">
      <dgm:prSet/>
      <dgm:spPr/>
      <dgm:t>
        <a:bodyPr/>
        <a:lstStyle/>
        <a:p>
          <a:endParaRPr lang="es-ES" sz="1100"/>
        </a:p>
      </dgm:t>
    </dgm:pt>
    <dgm:pt modelId="{30685755-3814-430D-8163-D2BB1D05E8A9}" type="sibTrans" cxnId="{CC8F7F59-7724-40B7-B0E8-05F76ADDBC74}">
      <dgm:prSet/>
      <dgm:spPr/>
      <dgm:t>
        <a:bodyPr/>
        <a:lstStyle/>
        <a:p>
          <a:endParaRPr lang="es-ES" sz="1100"/>
        </a:p>
      </dgm:t>
    </dgm:pt>
    <dgm:pt modelId="{91721187-DFC6-431C-9C7F-EF31DF576EB7}">
      <dgm:prSet phldrT="[Texto]" custT="1"/>
      <dgm:spPr>
        <a:gradFill rotWithShape="0">
          <a:gsLst>
            <a:gs pos="0">
              <a:srgbClr val="33993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33993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33993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Un solo sacrificio (9:26)</a:t>
          </a:r>
        </a:p>
      </dgm:t>
    </dgm:pt>
    <dgm:pt modelId="{14AC66D4-4280-40D3-A820-F7252FBE1180}" type="parTrans" cxnId="{4BE9C167-228B-44E1-8C25-92B6B02729C3}">
      <dgm:prSet/>
      <dgm:spPr/>
      <dgm:t>
        <a:bodyPr/>
        <a:lstStyle/>
        <a:p>
          <a:endParaRPr lang="es-ES" sz="1100"/>
        </a:p>
      </dgm:t>
    </dgm:pt>
    <dgm:pt modelId="{98B5B4C2-53EF-424A-84B3-ED64B3DF1BFD}" type="sibTrans" cxnId="{4BE9C167-228B-44E1-8C25-92B6B02729C3}">
      <dgm:prSet/>
      <dgm:spPr/>
      <dgm:t>
        <a:bodyPr/>
        <a:lstStyle/>
        <a:p>
          <a:endParaRPr lang="es-ES" sz="1100"/>
        </a:p>
      </dgm:t>
    </dgm:pt>
    <dgm:pt modelId="{8D542BE5-3648-47E3-8FFE-E9E1DEF7BC09}">
      <dgm:prSet phldrT="[Texto]" custT="1"/>
      <dgm:spPr/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Sacerdotes mortales (7:23)</a:t>
          </a:r>
        </a:p>
      </dgm:t>
    </dgm:pt>
    <dgm:pt modelId="{53AC7EE7-0145-4872-B51C-758CFFDC261A}" type="parTrans" cxnId="{DBA75C05-44B8-4F1C-9F5B-93EA9EEC6612}">
      <dgm:prSet/>
      <dgm:spPr/>
      <dgm:t>
        <a:bodyPr/>
        <a:lstStyle/>
        <a:p>
          <a:endParaRPr lang="es-ES" sz="1100"/>
        </a:p>
      </dgm:t>
    </dgm:pt>
    <dgm:pt modelId="{1CF51029-800E-458A-9FF2-1D8E2D5AE0DB}" type="sibTrans" cxnId="{DBA75C05-44B8-4F1C-9F5B-93EA9EEC6612}">
      <dgm:prSet/>
      <dgm:spPr/>
      <dgm:t>
        <a:bodyPr/>
        <a:lstStyle/>
        <a:p>
          <a:endParaRPr lang="es-ES" sz="1100"/>
        </a:p>
      </dgm:t>
    </dgm:pt>
    <dgm:pt modelId="{78E34AA4-3985-472B-8F16-10568DB646CA}">
      <dgm:prSet phldrT="[Texto]" custT="1"/>
      <dgm:spPr>
        <a:gradFill rotWithShape="0">
          <a:gsLst>
            <a:gs pos="0">
              <a:srgbClr val="CC99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CC99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CC99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Sacerdote inmortal (7:24)</a:t>
          </a:r>
        </a:p>
      </dgm:t>
    </dgm:pt>
    <dgm:pt modelId="{2AFC0FF3-C421-4F43-8DC1-9D2F8684B737}" type="parTrans" cxnId="{BD733E5C-C5BC-46FE-9C29-315453923C03}">
      <dgm:prSet/>
      <dgm:spPr/>
      <dgm:t>
        <a:bodyPr/>
        <a:lstStyle/>
        <a:p>
          <a:endParaRPr lang="es-ES" sz="1100"/>
        </a:p>
      </dgm:t>
    </dgm:pt>
    <dgm:pt modelId="{32573977-BFE8-43A1-B6F7-76F0DBD3F118}" type="sibTrans" cxnId="{BD733E5C-C5BC-46FE-9C29-315453923C03}">
      <dgm:prSet/>
      <dgm:spPr/>
      <dgm:t>
        <a:bodyPr/>
        <a:lstStyle/>
        <a:p>
          <a:endParaRPr lang="es-ES" sz="1100"/>
        </a:p>
      </dgm:t>
    </dgm:pt>
    <dgm:pt modelId="{9FC5917B-219D-4D2B-8C33-E7C8B1359821}">
      <dgm:prSet phldrT="[Texto]" custT="1"/>
      <dgm:spPr>
        <a:gradFill flip="none" rotWithShape="0">
          <a:gsLst>
            <a:gs pos="0">
              <a:srgbClr val="FFAFFF"/>
            </a:gs>
            <a:gs pos="97000">
              <a:srgbClr val="FFDDFF"/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spcFirstLastPara="0" vert="horz" wrap="square" lIns="0" tIns="0" rIns="0" bIns="0" numCol="1" spcCol="1270" anchor="ctr" anchorCtr="0"/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Sacerdote perfecto (7:26)</a:t>
          </a:r>
        </a:p>
      </dgm:t>
    </dgm:pt>
    <dgm:pt modelId="{1ED210AE-DE1D-4DA7-82FF-7F8CC51AA475}" type="parTrans" cxnId="{77ED98AB-D203-424E-A7DF-BADBE15588DE}">
      <dgm:prSet/>
      <dgm:spPr/>
      <dgm:t>
        <a:bodyPr/>
        <a:lstStyle/>
        <a:p>
          <a:endParaRPr lang="es-ES" sz="1100"/>
        </a:p>
      </dgm:t>
    </dgm:pt>
    <dgm:pt modelId="{0AA13941-BF71-4D20-817C-BD77AD10632E}" type="sibTrans" cxnId="{77ED98AB-D203-424E-A7DF-BADBE15588DE}">
      <dgm:prSet/>
      <dgm:spPr/>
      <dgm:t>
        <a:bodyPr/>
        <a:lstStyle/>
        <a:p>
          <a:endParaRPr lang="es-ES" sz="1100"/>
        </a:p>
      </dgm:t>
    </dgm:pt>
    <dgm:pt modelId="{29C8800D-C811-40BC-8362-7963F31B3BBA}">
      <dgm:prSet phldrT="[Texto]" custT="1"/>
      <dgm:spPr>
        <a:gradFill flip="none" rotWithShape="0">
          <a:gsLst>
            <a:gs pos="0">
              <a:srgbClr val="FFAFFF"/>
            </a:gs>
            <a:gs pos="97000">
              <a:srgbClr val="FFDDFF"/>
            </a:gs>
          </a:gsLst>
          <a:lin ang="16200000" scaled="1"/>
          <a:tileRect/>
        </a:gradFill>
      </dgm:spPr>
      <dgm:t>
        <a:bodyPr lIns="0" tIns="0" rIns="0" bIns="0"/>
        <a:lstStyle/>
        <a:p>
          <a:pPr>
            <a:lnSpc>
              <a:spcPts val="1500"/>
            </a:lnSpc>
          </a:pPr>
          <a:r>
            <a:rPr lang="es-ES" sz="1100" b="1" dirty="0"/>
            <a:t>Sacerdotes imperfectos (7:28)</a:t>
          </a:r>
        </a:p>
      </dgm:t>
    </dgm:pt>
    <dgm:pt modelId="{126A2BEB-CE3A-46D1-A658-F72B5F271E4A}" type="parTrans" cxnId="{2E32F4F0-114E-4E52-BC65-DBDBECA0086F}">
      <dgm:prSet/>
      <dgm:spPr/>
      <dgm:t>
        <a:bodyPr/>
        <a:lstStyle/>
        <a:p>
          <a:endParaRPr lang="es-ES" sz="1100"/>
        </a:p>
      </dgm:t>
    </dgm:pt>
    <dgm:pt modelId="{E6269F5E-D60E-4323-984C-2335EF8730CC}" type="sibTrans" cxnId="{2E32F4F0-114E-4E52-BC65-DBDBECA0086F}">
      <dgm:prSet/>
      <dgm:spPr/>
      <dgm:t>
        <a:bodyPr/>
        <a:lstStyle/>
        <a:p>
          <a:endParaRPr lang="es-ES" sz="1100"/>
        </a:p>
      </dgm:t>
    </dgm:pt>
    <dgm:pt modelId="{22AF06EF-495E-49FA-BF49-B114E9B68005}" type="pres">
      <dgm:prSet presAssocID="{F9F5F312-FE25-4F0C-8FFB-93C1C4801C0E}" presName="theList" presStyleCnt="0">
        <dgm:presLayoutVars>
          <dgm:dir/>
          <dgm:animLvl val="lvl"/>
          <dgm:resizeHandles val="exact"/>
        </dgm:presLayoutVars>
      </dgm:prSet>
      <dgm:spPr/>
    </dgm:pt>
    <dgm:pt modelId="{1E982405-6744-4A2D-85D0-C2F7F4447255}" type="pres">
      <dgm:prSet presAssocID="{E0D8B034-303E-416E-B050-21495CEC5230}" presName="compNode" presStyleCnt="0"/>
      <dgm:spPr/>
    </dgm:pt>
    <dgm:pt modelId="{B136A422-59A7-430B-972B-4937D95A7411}" type="pres">
      <dgm:prSet presAssocID="{E0D8B034-303E-416E-B050-21495CEC5230}" presName="aNode" presStyleLbl="bgShp" presStyleIdx="0" presStyleCnt="2" custLinFactNeighborY="-518"/>
      <dgm:spPr/>
    </dgm:pt>
    <dgm:pt modelId="{D9A18E07-81FE-4076-9C31-DAF5D2C58FC9}" type="pres">
      <dgm:prSet presAssocID="{E0D8B034-303E-416E-B050-21495CEC5230}" presName="textNode" presStyleLbl="bgShp" presStyleIdx="0" presStyleCnt="2"/>
      <dgm:spPr/>
    </dgm:pt>
    <dgm:pt modelId="{DA4A3FC3-2D5F-49DE-A5C1-DAD5EC14040C}" type="pres">
      <dgm:prSet presAssocID="{E0D8B034-303E-416E-B050-21495CEC5230}" presName="compChildNode" presStyleCnt="0"/>
      <dgm:spPr/>
    </dgm:pt>
    <dgm:pt modelId="{E600C4C7-7459-470F-B8AF-93181F5771CB}" type="pres">
      <dgm:prSet presAssocID="{E0D8B034-303E-416E-B050-21495CEC5230}" presName="theInnerList" presStyleCnt="0"/>
      <dgm:spPr/>
    </dgm:pt>
    <dgm:pt modelId="{E03ACC30-27B7-4153-B19A-FB24F3C914D8}" type="pres">
      <dgm:prSet presAssocID="{36DC3B3A-E61E-42AA-BA73-7C7A4C814BD5}" presName="childNode" presStyleLbl="node1" presStyleIdx="0" presStyleCnt="12" custScaleX="118163" custScaleY="2000000" custLinFactY="-1996893" custLinFactNeighborY="-2000000">
        <dgm:presLayoutVars>
          <dgm:bulletEnabled val="1"/>
        </dgm:presLayoutVars>
      </dgm:prSet>
      <dgm:spPr/>
    </dgm:pt>
    <dgm:pt modelId="{BA10E74F-5563-47F3-83F8-F3DDB04537D7}" type="pres">
      <dgm:prSet presAssocID="{36DC3B3A-E61E-42AA-BA73-7C7A4C814BD5}" presName="aSpace2" presStyleCnt="0"/>
      <dgm:spPr/>
    </dgm:pt>
    <dgm:pt modelId="{2427BF23-B8FE-4EB2-822B-9D20533CF1C8}" type="pres">
      <dgm:prSet presAssocID="{448546C8-718E-4132-A2E3-8645450B9AF7}" presName="childNode" presStyleLbl="node1" presStyleIdx="1" presStyleCnt="12" custScaleX="118163" custScaleY="2000000" custLinFactY="-1595692" custLinFactNeighborY="-1600000">
        <dgm:presLayoutVars>
          <dgm:bulletEnabled val="1"/>
        </dgm:presLayoutVars>
      </dgm:prSet>
      <dgm:spPr/>
    </dgm:pt>
    <dgm:pt modelId="{7ABB60CB-7626-42FA-81B5-06E7C65052CE}" type="pres">
      <dgm:prSet presAssocID="{448546C8-718E-4132-A2E3-8645450B9AF7}" presName="aSpace2" presStyleCnt="0"/>
      <dgm:spPr/>
    </dgm:pt>
    <dgm:pt modelId="{8B063FFA-8DF7-4711-B27B-F9E6F489DF11}" type="pres">
      <dgm:prSet presAssocID="{CB2574B7-ABB0-4FE5-A405-62FC5B5462DE}" presName="childNode" presStyleLbl="node1" presStyleIdx="2" presStyleCnt="12" custScaleX="118163" custScaleY="2000000" custLinFactY="-1200000" custLinFactNeighborY="-1293723">
        <dgm:presLayoutVars>
          <dgm:bulletEnabled val="1"/>
        </dgm:presLayoutVars>
      </dgm:prSet>
      <dgm:spPr/>
    </dgm:pt>
    <dgm:pt modelId="{F6C2F45D-70EF-4AC7-AE48-2DA0AFF34C24}" type="pres">
      <dgm:prSet presAssocID="{CB2574B7-ABB0-4FE5-A405-62FC5B5462DE}" presName="aSpace2" presStyleCnt="0"/>
      <dgm:spPr/>
    </dgm:pt>
    <dgm:pt modelId="{96693B9E-22D1-42CC-A65A-E1D40070C104}" type="pres">
      <dgm:prSet presAssocID="{4902DD92-2332-449F-80B6-FF754B7C423D}" presName="childNode" presStyleLbl="node1" presStyleIdx="3" presStyleCnt="12" custScaleX="118163" custScaleY="2000000" custLinFactY="-810656" custLinFactNeighborY="-900000">
        <dgm:presLayoutVars>
          <dgm:bulletEnabled val="1"/>
        </dgm:presLayoutVars>
      </dgm:prSet>
      <dgm:spPr/>
    </dgm:pt>
    <dgm:pt modelId="{B2BC3ED4-6319-4C6A-8C7B-1DA334F422A7}" type="pres">
      <dgm:prSet presAssocID="{4902DD92-2332-449F-80B6-FF754B7C423D}" presName="aSpace2" presStyleCnt="0"/>
      <dgm:spPr/>
    </dgm:pt>
    <dgm:pt modelId="{F29B5613-2805-4EEA-BC2A-B92F94C13E8F}" type="pres">
      <dgm:prSet presAssocID="{8D542BE5-3648-47E3-8FFE-E9E1DEF7BC09}" presName="childNode" presStyleLbl="node1" presStyleIdx="4" presStyleCnt="12" custScaleX="118163" custScaleY="2000000" custLinFactY="-434644" custLinFactNeighborY="-500000">
        <dgm:presLayoutVars>
          <dgm:bulletEnabled val="1"/>
        </dgm:presLayoutVars>
      </dgm:prSet>
      <dgm:spPr/>
    </dgm:pt>
    <dgm:pt modelId="{93045991-D326-437E-BB7F-6EC47303093E}" type="pres">
      <dgm:prSet presAssocID="{8D542BE5-3648-47E3-8FFE-E9E1DEF7BC09}" presName="aSpace2" presStyleCnt="0"/>
      <dgm:spPr/>
    </dgm:pt>
    <dgm:pt modelId="{11B92493-6564-4D11-93D7-9AF496C6527F}" type="pres">
      <dgm:prSet presAssocID="{29C8800D-C811-40BC-8362-7963F31B3BBA}" presName="childNode" presStyleLbl="node1" presStyleIdx="5" presStyleCnt="12" custScaleX="118163" custScaleY="2000000" custLinFactY="-73824" custLinFactNeighborY="-100000">
        <dgm:presLayoutVars>
          <dgm:bulletEnabled val="1"/>
        </dgm:presLayoutVars>
      </dgm:prSet>
      <dgm:spPr/>
    </dgm:pt>
    <dgm:pt modelId="{F3535975-4C65-44C0-8934-88AB2F9BABDF}" type="pres">
      <dgm:prSet presAssocID="{E0D8B034-303E-416E-B050-21495CEC5230}" presName="aSpace" presStyleCnt="0"/>
      <dgm:spPr/>
    </dgm:pt>
    <dgm:pt modelId="{DCE29BE1-9EE9-4B21-A8E9-5B81AF904011}" type="pres">
      <dgm:prSet presAssocID="{9EADB7C8-84DE-4F6B-A71E-129FD93EB6C3}" presName="compNode" presStyleCnt="0"/>
      <dgm:spPr/>
    </dgm:pt>
    <dgm:pt modelId="{5AAF80A0-E3D7-4A98-95FC-ABD48366C6A7}" type="pres">
      <dgm:prSet presAssocID="{9EADB7C8-84DE-4F6B-A71E-129FD93EB6C3}" presName="aNode" presStyleLbl="bgShp" presStyleIdx="1" presStyleCnt="2"/>
      <dgm:spPr/>
    </dgm:pt>
    <dgm:pt modelId="{7FA09DA8-7727-4284-BCDE-2CE043F2DEF6}" type="pres">
      <dgm:prSet presAssocID="{9EADB7C8-84DE-4F6B-A71E-129FD93EB6C3}" presName="textNode" presStyleLbl="bgShp" presStyleIdx="1" presStyleCnt="2"/>
      <dgm:spPr/>
    </dgm:pt>
    <dgm:pt modelId="{3A3CE4DD-0E6B-4B67-82C6-813C740F1B89}" type="pres">
      <dgm:prSet presAssocID="{9EADB7C8-84DE-4F6B-A71E-129FD93EB6C3}" presName="compChildNode" presStyleCnt="0"/>
      <dgm:spPr/>
    </dgm:pt>
    <dgm:pt modelId="{76900635-59BE-443D-A1F0-ED7DE39EC177}" type="pres">
      <dgm:prSet presAssocID="{9EADB7C8-84DE-4F6B-A71E-129FD93EB6C3}" presName="theInnerList" presStyleCnt="0"/>
      <dgm:spPr/>
    </dgm:pt>
    <dgm:pt modelId="{99BD5C2D-EF0C-4B8B-A0D6-86BC8E1E92A4}" type="pres">
      <dgm:prSet presAssocID="{30A846FF-2EF4-4170-9544-9B0914EBFFE2}" presName="childNode" presStyleLbl="node1" presStyleIdx="6" presStyleCnt="12" custScaleX="118163" custScaleY="2000000" custLinFactY="-1881657" custLinFactNeighborY="-1900000">
        <dgm:presLayoutVars>
          <dgm:bulletEnabled val="1"/>
        </dgm:presLayoutVars>
      </dgm:prSet>
      <dgm:spPr>
        <a:xfrm>
          <a:off x="3113044" y="708898"/>
          <a:ext cx="2667035" cy="415285"/>
        </a:xfrm>
        <a:prstGeom prst="roundRect">
          <a:avLst>
            <a:gd name="adj" fmla="val 10000"/>
          </a:avLst>
        </a:prstGeom>
      </dgm:spPr>
    </dgm:pt>
    <dgm:pt modelId="{1304D1FC-62CA-4A73-9CEE-E75F759F9FFE}" type="pres">
      <dgm:prSet presAssocID="{30A846FF-2EF4-4170-9544-9B0914EBFFE2}" presName="aSpace2" presStyleCnt="0"/>
      <dgm:spPr/>
    </dgm:pt>
    <dgm:pt modelId="{3796B8A2-77F9-49C5-923F-CC665B34E139}" type="pres">
      <dgm:prSet presAssocID="{51795A44-22E7-4223-95F3-4305DF8CFF20}" presName="childNode" presStyleLbl="node1" presStyleIdx="7" presStyleCnt="12" custScaleX="118163" custScaleY="2000000" custLinFactY="-1547223" custLinFactNeighborY="-1600000">
        <dgm:presLayoutVars>
          <dgm:bulletEnabled val="1"/>
        </dgm:presLayoutVars>
      </dgm:prSet>
      <dgm:spPr>
        <a:xfrm>
          <a:off x="3113044" y="1206404"/>
          <a:ext cx="2667035" cy="415285"/>
        </a:xfrm>
        <a:prstGeom prst="roundRect">
          <a:avLst>
            <a:gd name="adj" fmla="val 10000"/>
          </a:avLst>
        </a:prstGeom>
      </dgm:spPr>
    </dgm:pt>
    <dgm:pt modelId="{7041705C-DBE1-49EF-A34C-B8EA0D8D88B2}" type="pres">
      <dgm:prSet presAssocID="{51795A44-22E7-4223-95F3-4305DF8CFF20}" presName="aSpace2" presStyleCnt="0"/>
      <dgm:spPr/>
    </dgm:pt>
    <dgm:pt modelId="{77657142-D78F-4670-BB68-25088C3FCE2D}" type="pres">
      <dgm:prSet presAssocID="{AFABB116-4B54-48AD-8C94-7B47CF4272BE}" presName="childNode" presStyleLbl="node1" presStyleIdx="8" presStyleCnt="12" custScaleX="118163" custScaleY="2000000" custLinFactY="-1174955" custLinFactNeighborY="-1200000">
        <dgm:presLayoutVars>
          <dgm:bulletEnabled val="1"/>
        </dgm:presLayoutVars>
      </dgm:prSet>
      <dgm:spPr>
        <a:xfrm>
          <a:off x="3113044" y="1714961"/>
          <a:ext cx="2667035" cy="415285"/>
        </a:xfrm>
        <a:prstGeom prst="roundRect">
          <a:avLst>
            <a:gd name="adj" fmla="val 10000"/>
          </a:avLst>
        </a:prstGeom>
      </dgm:spPr>
    </dgm:pt>
    <dgm:pt modelId="{F9FDF61E-BF6C-427E-B96B-9AFE5F7E2B03}" type="pres">
      <dgm:prSet presAssocID="{AFABB116-4B54-48AD-8C94-7B47CF4272BE}" presName="aSpace2" presStyleCnt="0"/>
      <dgm:spPr/>
    </dgm:pt>
    <dgm:pt modelId="{888528FB-8B77-4752-8BE1-6CE08D2FFB3A}" type="pres">
      <dgm:prSet presAssocID="{91721187-DFC6-431C-9C7F-EF31DF576EB7}" presName="childNode" presStyleLbl="node1" presStyleIdx="9" presStyleCnt="12" custScaleX="118163" custScaleY="2000000" custLinFactY="-792733" custLinFactNeighborY="-800000">
        <dgm:presLayoutVars>
          <dgm:bulletEnabled val="1"/>
        </dgm:presLayoutVars>
      </dgm:prSet>
      <dgm:spPr>
        <a:xfrm>
          <a:off x="3113044" y="2225584"/>
          <a:ext cx="2667035" cy="415285"/>
        </a:xfrm>
        <a:prstGeom prst="roundRect">
          <a:avLst>
            <a:gd name="adj" fmla="val 10000"/>
          </a:avLst>
        </a:prstGeom>
      </dgm:spPr>
    </dgm:pt>
    <dgm:pt modelId="{C2B7A68B-C57C-4F7B-8ABA-7FE3BBB4C0FF}" type="pres">
      <dgm:prSet presAssocID="{91721187-DFC6-431C-9C7F-EF31DF576EB7}" presName="aSpace2" presStyleCnt="0"/>
      <dgm:spPr/>
    </dgm:pt>
    <dgm:pt modelId="{1F48A3AA-4594-4B86-9AD3-9CFC430EE7AC}" type="pres">
      <dgm:prSet presAssocID="{78E34AA4-3985-472B-8F16-10568DB646CA}" presName="childNode" presStyleLbl="node1" presStyleIdx="10" presStyleCnt="12" custScaleX="118163" custScaleY="2000000" custLinFactY="-485932" custLinFactNeighborY="-500000">
        <dgm:presLayoutVars>
          <dgm:bulletEnabled val="1"/>
        </dgm:presLayoutVars>
      </dgm:prSet>
      <dgm:spPr>
        <a:xfrm>
          <a:off x="3113044" y="2717353"/>
          <a:ext cx="2667035" cy="415285"/>
        </a:xfrm>
        <a:prstGeom prst="roundRect">
          <a:avLst>
            <a:gd name="adj" fmla="val 10000"/>
          </a:avLst>
        </a:prstGeom>
      </dgm:spPr>
    </dgm:pt>
    <dgm:pt modelId="{865D1AD0-E04F-4294-AEB6-482BC5978700}" type="pres">
      <dgm:prSet presAssocID="{78E34AA4-3985-472B-8F16-10568DB646CA}" presName="aSpace2" presStyleCnt="0"/>
      <dgm:spPr/>
    </dgm:pt>
    <dgm:pt modelId="{24A3F3F1-1960-49B0-AAAE-B7231D58988D}" type="pres">
      <dgm:prSet presAssocID="{9FC5917B-219D-4D2B-8C33-E7C8B1359821}" presName="childNode" presStyleLbl="node1" presStyleIdx="11" presStyleCnt="12" custScaleX="118163" custScaleY="2000000" custLinFactY="-30591" custLinFactNeighborY="-100000">
        <dgm:presLayoutVars>
          <dgm:bulletEnabled val="1"/>
        </dgm:presLayoutVars>
      </dgm:prSet>
      <dgm:spPr>
        <a:xfrm>
          <a:off x="3113044" y="3243159"/>
          <a:ext cx="2667035" cy="415285"/>
        </a:xfrm>
        <a:prstGeom prst="roundRect">
          <a:avLst>
            <a:gd name="adj" fmla="val 10000"/>
          </a:avLst>
        </a:prstGeom>
      </dgm:spPr>
    </dgm:pt>
  </dgm:ptLst>
  <dgm:cxnLst>
    <dgm:cxn modelId="{DBA75C05-44B8-4F1C-9F5B-93EA9EEC6612}" srcId="{E0D8B034-303E-416E-B050-21495CEC5230}" destId="{8D542BE5-3648-47E3-8FFE-E9E1DEF7BC09}" srcOrd="4" destOrd="0" parTransId="{53AC7EE7-0145-4872-B51C-758CFFDC261A}" sibTransId="{1CF51029-800E-458A-9FF2-1D8E2D5AE0DB}"/>
    <dgm:cxn modelId="{85EADF07-2C81-487D-84DA-DC4EF741316F}" type="presOf" srcId="{9FC5917B-219D-4D2B-8C33-E7C8B1359821}" destId="{24A3F3F1-1960-49B0-AAAE-B7231D58988D}" srcOrd="0" destOrd="0" presId="urn:microsoft.com/office/officeart/2005/8/layout/lProcess2"/>
    <dgm:cxn modelId="{8BD1C02A-D8DB-433B-94CB-5D2C25367484}" type="presOf" srcId="{8D542BE5-3648-47E3-8FFE-E9E1DEF7BC09}" destId="{F29B5613-2805-4EEA-BC2A-B92F94C13E8F}" srcOrd="0" destOrd="0" presId="urn:microsoft.com/office/officeart/2005/8/layout/lProcess2"/>
    <dgm:cxn modelId="{04073833-DAB5-4B72-9580-ADA0201D2DFC}" type="presOf" srcId="{CB2574B7-ABB0-4FE5-A405-62FC5B5462DE}" destId="{8B063FFA-8DF7-4711-B27B-F9E6F489DF11}" srcOrd="0" destOrd="0" presId="urn:microsoft.com/office/officeart/2005/8/layout/lProcess2"/>
    <dgm:cxn modelId="{48207E38-CF2B-4318-BBC7-23A8C309D4F9}" type="presOf" srcId="{9EADB7C8-84DE-4F6B-A71E-129FD93EB6C3}" destId="{5AAF80A0-E3D7-4A98-95FC-ABD48366C6A7}" srcOrd="0" destOrd="0" presId="urn:microsoft.com/office/officeart/2005/8/layout/lProcess2"/>
    <dgm:cxn modelId="{69DAB73B-151F-4064-BCEB-A662FA079E42}" type="presOf" srcId="{4902DD92-2332-449F-80B6-FF754B7C423D}" destId="{96693B9E-22D1-42CC-A65A-E1D40070C104}" srcOrd="0" destOrd="0" presId="urn:microsoft.com/office/officeart/2005/8/layout/lProcess2"/>
    <dgm:cxn modelId="{C1CE2A5B-444F-471F-8F41-4845489C8034}" type="presOf" srcId="{AFABB116-4B54-48AD-8C94-7B47CF4272BE}" destId="{77657142-D78F-4670-BB68-25088C3FCE2D}" srcOrd="0" destOrd="0" presId="urn:microsoft.com/office/officeart/2005/8/layout/lProcess2"/>
    <dgm:cxn modelId="{BD733E5C-C5BC-46FE-9C29-315453923C03}" srcId="{9EADB7C8-84DE-4F6B-A71E-129FD93EB6C3}" destId="{78E34AA4-3985-472B-8F16-10568DB646CA}" srcOrd="4" destOrd="0" parTransId="{2AFC0FF3-C421-4F43-8DC1-9D2F8684B737}" sibTransId="{32573977-BFE8-43A1-B6F7-76F0DBD3F118}"/>
    <dgm:cxn modelId="{613D4E45-9B2B-4639-8D67-6199EEF44C8C}" type="presOf" srcId="{51795A44-22E7-4223-95F3-4305DF8CFF20}" destId="{3796B8A2-77F9-49C5-923F-CC665B34E139}" srcOrd="0" destOrd="0" presId="urn:microsoft.com/office/officeart/2005/8/layout/lProcess2"/>
    <dgm:cxn modelId="{4BE9C167-228B-44E1-8C25-92B6B02729C3}" srcId="{9EADB7C8-84DE-4F6B-A71E-129FD93EB6C3}" destId="{91721187-DFC6-431C-9C7F-EF31DF576EB7}" srcOrd="3" destOrd="0" parTransId="{14AC66D4-4280-40D3-A820-F7252FBE1180}" sibTransId="{98B5B4C2-53EF-424A-84B3-ED64B3DF1BFD}"/>
    <dgm:cxn modelId="{C48FE768-C1F7-4BFF-A588-EE785F2743A3}" srcId="{9EADB7C8-84DE-4F6B-A71E-129FD93EB6C3}" destId="{30A846FF-2EF4-4170-9544-9B0914EBFFE2}" srcOrd="0" destOrd="0" parTransId="{5BB71B10-E3C2-43C9-963D-22ADA914D183}" sibTransId="{8E9FC6BD-CAEF-4DEB-9367-E1FE600FCF03}"/>
    <dgm:cxn modelId="{49299F53-D14C-4BA4-B1A0-D4A310181DDD}" srcId="{E0D8B034-303E-416E-B050-21495CEC5230}" destId="{448546C8-718E-4132-A2E3-8645450B9AF7}" srcOrd="1" destOrd="0" parTransId="{DDDA7BFE-4E74-42B3-868F-D1A08A89E0FF}" sibTransId="{057C812F-BB6D-4AB0-8AA2-95F14B611F36}"/>
    <dgm:cxn modelId="{CC8F7F59-7724-40B7-B0E8-05F76ADDBC74}" srcId="{E0D8B034-303E-416E-B050-21495CEC5230}" destId="{4902DD92-2332-449F-80B6-FF754B7C423D}" srcOrd="3" destOrd="0" parTransId="{F36D8894-F6A5-4C5F-9CC0-76E24BA5C35D}" sibTransId="{30685755-3814-430D-8163-D2BB1D05E8A9}"/>
    <dgm:cxn modelId="{02FA8A5A-F9C5-4180-AE51-5D91789F51FE}" srcId="{E0D8B034-303E-416E-B050-21495CEC5230}" destId="{CB2574B7-ABB0-4FE5-A405-62FC5B5462DE}" srcOrd="2" destOrd="0" parTransId="{7A4B0495-C7E0-4A36-B7F2-0C614C5D50C8}" sibTransId="{8360272A-7CD0-4AD0-96C7-9BAC887F74F2}"/>
    <dgm:cxn modelId="{88456786-277F-4A44-8ADD-A8FC61D617F3}" srcId="{E0D8B034-303E-416E-B050-21495CEC5230}" destId="{36DC3B3A-E61E-42AA-BA73-7C7A4C814BD5}" srcOrd="0" destOrd="0" parTransId="{0CFF1B51-B207-4120-A3F4-97737B5928B9}" sibTransId="{F19584A9-F9F0-4470-BD3B-639CF1B1651E}"/>
    <dgm:cxn modelId="{837F6689-0D7E-428B-B55D-AB3D13B5E469}" type="presOf" srcId="{E0D8B034-303E-416E-B050-21495CEC5230}" destId="{D9A18E07-81FE-4076-9C31-DAF5D2C58FC9}" srcOrd="1" destOrd="0" presId="urn:microsoft.com/office/officeart/2005/8/layout/lProcess2"/>
    <dgm:cxn modelId="{96A7608C-688E-44AC-BF5C-361DC7F4C79E}" srcId="{9EADB7C8-84DE-4F6B-A71E-129FD93EB6C3}" destId="{51795A44-22E7-4223-95F3-4305DF8CFF20}" srcOrd="1" destOrd="0" parTransId="{4DDE5AF8-6039-464B-BB17-F0BB06714A35}" sibTransId="{0BB5330A-0F88-4EEC-BC7C-5A4A0E007975}"/>
    <dgm:cxn modelId="{77ED98AB-D203-424E-A7DF-BADBE15588DE}" srcId="{9EADB7C8-84DE-4F6B-A71E-129FD93EB6C3}" destId="{9FC5917B-219D-4D2B-8C33-E7C8B1359821}" srcOrd="5" destOrd="0" parTransId="{1ED210AE-DE1D-4DA7-82FF-7F8CC51AA475}" sibTransId="{0AA13941-BF71-4D20-817C-BD77AD10632E}"/>
    <dgm:cxn modelId="{366370AD-03C7-4E63-AE0E-B340D6896149}" type="presOf" srcId="{78E34AA4-3985-472B-8F16-10568DB646CA}" destId="{1F48A3AA-4594-4B86-9AD3-9CFC430EE7AC}" srcOrd="0" destOrd="0" presId="urn:microsoft.com/office/officeart/2005/8/layout/lProcess2"/>
    <dgm:cxn modelId="{D28905B7-2BCF-44AD-9FF7-42EF7F5B58FF}" type="presOf" srcId="{E0D8B034-303E-416E-B050-21495CEC5230}" destId="{B136A422-59A7-430B-972B-4937D95A7411}" srcOrd="0" destOrd="0" presId="urn:microsoft.com/office/officeart/2005/8/layout/lProcess2"/>
    <dgm:cxn modelId="{D1361BBE-2EF7-457C-A386-B3562EB603B9}" type="presOf" srcId="{448546C8-718E-4132-A2E3-8645450B9AF7}" destId="{2427BF23-B8FE-4EB2-822B-9D20533CF1C8}" srcOrd="0" destOrd="0" presId="urn:microsoft.com/office/officeart/2005/8/layout/lProcess2"/>
    <dgm:cxn modelId="{083F9AC2-FDF1-43FA-878D-C4D761244CAD}" type="presOf" srcId="{F9F5F312-FE25-4F0C-8FFB-93C1C4801C0E}" destId="{22AF06EF-495E-49FA-BF49-B114E9B68005}" srcOrd="0" destOrd="0" presId="urn:microsoft.com/office/officeart/2005/8/layout/lProcess2"/>
    <dgm:cxn modelId="{09F986D5-BAC6-409D-8343-336A8F6006C8}" srcId="{9EADB7C8-84DE-4F6B-A71E-129FD93EB6C3}" destId="{AFABB116-4B54-48AD-8C94-7B47CF4272BE}" srcOrd="2" destOrd="0" parTransId="{74A51D79-FD67-4B66-B479-AB8CDCD587AC}" sibTransId="{27335DF2-1501-4C8E-8CE4-D38CCDD2B364}"/>
    <dgm:cxn modelId="{F6D77EDE-BEEF-42F8-B255-7316D2CF1C4D}" srcId="{F9F5F312-FE25-4F0C-8FFB-93C1C4801C0E}" destId="{9EADB7C8-84DE-4F6B-A71E-129FD93EB6C3}" srcOrd="1" destOrd="0" parTransId="{82080745-87D9-4301-B243-30B2C3C134C4}" sibTransId="{4D35BF6D-077A-4371-9614-A000E626FBAE}"/>
    <dgm:cxn modelId="{CD83F8E1-E85A-43DC-BBD5-782174A0FF79}" srcId="{F9F5F312-FE25-4F0C-8FFB-93C1C4801C0E}" destId="{E0D8B034-303E-416E-B050-21495CEC5230}" srcOrd="0" destOrd="0" parTransId="{3E7AAA41-E55C-4DAC-952C-0B6E43B43DCA}" sibTransId="{EB826393-CC33-4807-A0C1-659633130B32}"/>
    <dgm:cxn modelId="{58A1B3E6-53AE-46D6-B067-550F3BDB0DF3}" type="presOf" srcId="{91721187-DFC6-431C-9C7F-EF31DF576EB7}" destId="{888528FB-8B77-4752-8BE1-6CE08D2FFB3A}" srcOrd="0" destOrd="0" presId="urn:microsoft.com/office/officeart/2005/8/layout/lProcess2"/>
    <dgm:cxn modelId="{5C99FFE9-39D2-4D8D-8873-6B4F9ACDDCAE}" type="presOf" srcId="{29C8800D-C811-40BC-8362-7963F31B3BBA}" destId="{11B92493-6564-4D11-93D7-9AF496C6527F}" srcOrd="0" destOrd="0" presId="urn:microsoft.com/office/officeart/2005/8/layout/lProcess2"/>
    <dgm:cxn modelId="{C488FCED-D185-4686-9AE0-F1A43C509AD8}" type="presOf" srcId="{36DC3B3A-E61E-42AA-BA73-7C7A4C814BD5}" destId="{E03ACC30-27B7-4153-B19A-FB24F3C914D8}" srcOrd="0" destOrd="0" presId="urn:microsoft.com/office/officeart/2005/8/layout/lProcess2"/>
    <dgm:cxn modelId="{2E32F4F0-114E-4E52-BC65-DBDBECA0086F}" srcId="{E0D8B034-303E-416E-B050-21495CEC5230}" destId="{29C8800D-C811-40BC-8362-7963F31B3BBA}" srcOrd="5" destOrd="0" parTransId="{126A2BEB-CE3A-46D1-A658-F72B5F271E4A}" sibTransId="{E6269F5E-D60E-4323-984C-2335EF8730CC}"/>
    <dgm:cxn modelId="{F32658FE-B167-4EFE-867F-7B30D1035F54}" type="presOf" srcId="{9EADB7C8-84DE-4F6B-A71E-129FD93EB6C3}" destId="{7FA09DA8-7727-4284-BCDE-2CE043F2DEF6}" srcOrd="1" destOrd="0" presId="urn:microsoft.com/office/officeart/2005/8/layout/lProcess2"/>
    <dgm:cxn modelId="{EA6344FF-F808-4900-BEE8-A9A7E7BB6656}" type="presOf" srcId="{30A846FF-2EF4-4170-9544-9B0914EBFFE2}" destId="{99BD5C2D-EF0C-4B8B-A0D6-86BC8E1E92A4}" srcOrd="0" destOrd="0" presId="urn:microsoft.com/office/officeart/2005/8/layout/lProcess2"/>
    <dgm:cxn modelId="{A2E84ECE-2E73-453C-8C53-6BD97DE2797B}" type="presParOf" srcId="{22AF06EF-495E-49FA-BF49-B114E9B68005}" destId="{1E982405-6744-4A2D-85D0-C2F7F4447255}" srcOrd="0" destOrd="0" presId="urn:microsoft.com/office/officeart/2005/8/layout/lProcess2"/>
    <dgm:cxn modelId="{AA7886C9-2AAE-4F5E-B5E6-ADC2BFAB499E}" type="presParOf" srcId="{1E982405-6744-4A2D-85D0-C2F7F4447255}" destId="{B136A422-59A7-430B-972B-4937D95A7411}" srcOrd="0" destOrd="0" presId="urn:microsoft.com/office/officeart/2005/8/layout/lProcess2"/>
    <dgm:cxn modelId="{ACD5C386-0340-4685-BBBB-C61EE9A337F6}" type="presParOf" srcId="{1E982405-6744-4A2D-85D0-C2F7F4447255}" destId="{D9A18E07-81FE-4076-9C31-DAF5D2C58FC9}" srcOrd="1" destOrd="0" presId="urn:microsoft.com/office/officeart/2005/8/layout/lProcess2"/>
    <dgm:cxn modelId="{A1168C44-19F7-4A65-86E0-BF36EA72900D}" type="presParOf" srcId="{1E982405-6744-4A2D-85D0-C2F7F4447255}" destId="{DA4A3FC3-2D5F-49DE-A5C1-DAD5EC14040C}" srcOrd="2" destOrd="0" presId="urn:microsoft.com/office/officeart/2005/8/layout/lProcess2"/>
    <dgm:cxn modelId="{55D947B3-5A45-47B4-95BC-E62903346BD1}" type="presParOf" srcId="{DA4A3FC3-2D5F-49DE-A5C1-DAD5EC14040C}" destId="{E600C4C7-7459-470F-B8AF-93181F5771CB}" srcOrd="0" destOrd="0" presId="urn:microsoft.com/office/officeart/2005/8/layout/lProcess2"/>
    <dgm:cxn modelId="{6149E789-9AA0-4005-9B1B-E6E01BA1793E}" type="presParOf" srcId="{E600C4C7-7459-470F-B8AF-93181F5771CB}" destId="{E03ACC30-27B7-4153-B19A-FB24F3C914D8}" srcOrd="0" destOrd="0" presId="urn:microsoft.com/office/officeart/2005/8/layout/lProcess2"/>
    <dgm:cxn modelId="{F59C310F-A021-4073-87E1-87567A2ED0C4}" type="presParOf" srcId="{E600C4C7-7459-470F-B8AF-93181F5771CB}" destId="{BA10E74F-5563-47F3-83F8-F3DDB04537D7}" srcOrd="1" destOrd="0" presId="urn:microsoft.com/office/officeart/2005/8/layout/lProcess2"/>
    <dgm:cxn modelId="{68C1D7B4-6CE4-4A57-9D07-FD39F35ED3BF}" type="presParOf" srcId="{E600C4C7-7459-470F-B8AF-93181F5771CB}" destId="{2427BF23-B8FE-4EB2-822B-9D20533CF1C8}" srcOrd="2" destOrd="0" presId="urn:microsoft.com/office/officeart/2005/8/layout/lProcess2"/>
    <dgm:cxn modelId="{E814374B-7891-4B26-B572-C9681EE6EDB3}" type="presParOf" srcId="{E600C4C7-7459-470F-B8AF-93181F5771CB}" destId="{7ABB60CB-7626-42FA-81B5-06E7C65052CE}" srcOrd="3" destOrd="0" presId="urn:microsoft.com/office/officeart/2005/8/layout/lProcess2"/>
    <dgm:cxn modelId="{AEF822BE-7695-4380-8DEE-9CC4D5341485}" type="presParOf" srcId="{E600C4C7-7459-470F-B8AF-93181F5771CB}" destId="{8B063FFA-8DF7-4711-B27B-F9E6F489DF11}" srcOrd="4" destOrd="0" presId="urn:microsoft.com/office/officeart/2005/8/layout/lProcess2"/>
    <dgm:cxn modelId="{E65F83D4-F6A1-42C9-835A-773DFCC5FAA4}" type="presParOf" srcId="{E600C4C7-7459-470F-B8AF-93181F5771CB}" destId="{F6C2F45D-70EF-4AC7-AE48-2DA0AFF34C24}" srcOrd="5" destOrd="0" presId="urn:microsoft.com/office/officeart/2005/8/layout/lProcess2"/>
    <dgm:cxn modelId="{F31CCA71-F25C-40B4-88A1-6EA3D0A04288}" type="presParOf" srcId="{E600C4C7-7459-470F-B8AF-93181F5771CB}" destId="{96693B9E-22D1-42CC-A65A-E1D40070C104}" srcOrd="6" destOrd="0" presId="urn:microsoft.com/office/officeart/2005/8/layout/lProcess2"/>
    <dgm:cxn modelId="{E724A6C8-B6BB-4DE3-842F-817945868885}" type="presParOf" srcId="{E600C4C7-7459-470F-B8AF-93181F5771CB}" destId="{B2BC3ED4-6319-4C6A-8C7B-1DA334F422A7}" srcOrd="7" destOrd="0" presId="urn:microsoft.com/office/officeart/2005/8/layout/lProcess2"/>
    <dgm:cxn modelId="{D7779252-2AB5-472D-97CC-E6AAD71A9259}" type="presParOf" srcId="{E600C4C7-7459-470F-B8AF-93181F5771CB}" destId="{F29B5613-2805-4EEA-BC2A-B92F94C13E8F}" srcOrd="8" destOrd="0" presId="urn:microsoft.com/office/officeart/2005/8/layout/lProcess2"/>
    <dgm:cxn modelId="{6A33B401-F9A2-4D88-BA5F-F994DEBA34D2}" type="presParOf" srcId="{E600C4C7-7459-470F-B8AF-93181F5771CB}" destId="{93045991-D326-437E-BB7F-6EC47303093E}" srcOrd="9" destOrd="0" presId="urn:microsoft.com/office/officeart/2005/8/layout/lProcess2"/>
    <dgm:cxn modelId="{C40B83FE-3FB8-437E-BED4-C5CE04D12C84}" type="presParOf" srcId="{E600C4C7-7459-470F-B8AF-93181F5771CB}" destId="{11B92493-6564-4D11-93D7-9AF496C6527F}" srcOrd="10" destOrd="0" presId="urn:microsoft.com/office/officeart/2005/8/layout/lProcess2"/>
    <dgm:cxn modelId="{B9B4F817-2850-4AFA-B3F6-451495BC9DA3}" type="presParOf" srcId="{22AF06EF-495E-49FA-BF49-B114E9B68005}" destId="{F3535975-4C65-44C0-8934-88AB2F9BABDF}" srcOrd="1" destOrd="0" presId="urn:microsoft.com/office/officeart/2005/8/layout/lProcess2"/>
    <dgm:cxn modelId="{7A3B2B52-EF86-48B3-9A00-2B455674F76B}" type="presParOf" srcId="{22AF06EF-495E-49FA-BF49-B114E9B68005}" destId="{DCE29BE1-9EE9-4B21-A8E9-5B81AF904011}" srcOrd="2" destOrd="0" presId="urn:microsoft.com/office/officeart/2005/8/layout/lProcess2"/>
    <dgm:cxn modelId="{0E963A07-60A6-4481-BF83-50A39DD25FBF}" type="presParOf" srcId="{DCE29BE1-9EE9-4B21-A8E9-5B81AF904011}" destId="{5AAF80A0-E3D7-4A98-95FC-ABD48366C6A7}" srcOrd="0" destOrd="0" presId="urn:microsoft.com/office/officeart/2005/8/layout/lProcess2"/>
    <dgm:cxn modelId="{5CADD23A-EBA3-4C18-8CDC-9B5FD71B82FE}" type="presParOf" srcId="{DCE29BE1-9EE9-4B21-A8E9-5B81AF904011}" destId="{7FA09DA8-7727-4284-BCDE-2CE043F2DEF6}" srcOrd="1" destOrd="0" presId="urn:microsoft.com/office/officeart/2005/8/layout/lProcess2"/>
    <dgm:cxn modelId="{8E55327F-1E28-47CF-A746-211FE641A1A5}" type="presParOf" srcId="{DCE29BE1-9EE9-4B21-A8E9-5B81AF904011}" destId="{3A3CE4DD-0E6B-4B67-82C6-813C740F1B89}" srcOrd="2" destOrd="0" presId="urn:microsoft.com/office/officeart/2005/8/layout/lProcess2"/>
    <dgm:cxn modelId="{B1EE5311-D678-4EBB-9E3A-CA9508E2D4F5}" type="presParOf" srcId="{3A3CE4DD-0E6B-4B67-82C6-813C740F1B89}" destId="{76900635-59BE-443D-A1F0-ED7DE39EC177}" srcOrd="0" destOrd="0" presId="urn:microsoft.com/office/officeart/2005/8/layout/lProcess2"/>
    <dgm:cxn modelId="{BC3FCD5C-18E8-4D7B-8F78-D8B090095984}" type="presParOf" srcId="{76900635-59BE-443D-A1F0-ED7DE39EC177}" destId="{99BD5C2D-EF0C-4B8B-A0D6-86BC8E1E92A4}" srcOrd="0" destOrd="0" presId="urn:microsoft.com/office/officeart/2005/8/layout/lProcess2"/>
    <dgm:cxn modelId="{5271A687-0D7B-4DAF-91AC-27B699B5BD34}" type="presParOf" srcId="{76900635-59BE-443D-A1F0-ED7DE39EC177}" destId="{1304D1FC-62CA-4A73-9CEE-E75F759F9FFE}" srcOrd="1" destOrd="0" presId="urn:microsoft.com/office/officeart/2005/8/layout/lProcess2"/>
    <dgm:cxn modelId="{CE6ACEB6-2FFF-47C3-B368-5E7537307660}" type="presParOf" srcId="{76900635-59BE-443D-A1F0-ED7DE39EC177}" destId="{3796B8A2-77F9-49C5-923F-CC665B34E139}" srcOrd="2" destOrd="0" presId="urn:microsoft.com/office/officeart/2005/8/layout/lProcess2"/>
    <dgm:cxn modelId="{DBBD6F86-FE86-415D-BCB7-941137F2DD2B}" type="presParOf" srcId="{76900635-59BE-443D-A1F0-ED7DE39EC177}" destId="{7041705C-DBE1-49EF-A34C-B8EA0D8D88B2}" srcOrd="3" destOrd="0" presId="urn:microsoft.com/office/officeart/2005/8/layout/lProcess2"/>
    <dgm:cxn modelId="{20DEBD90-A695-47E0-BBFA-B9B07D0254EB}" type="presParOf" srcId="{76900635-59BE-443D-A1F0-ED7DE39EC177}" destId="{77657142-D78F-4670-BB68-25088C3FCE2D}" srcOrd="4" destOrd="0" presId="urn:microsoft.com/office/officeart/2005/8/layout/lProcess2"/>
    <dgm:cxn modelId="{27DDE5F3-25DE-4F54-A675-50BDE363D921}" type="presParOf" srcId="{76900635-59BE-443D-A1F0-ED7DE39EC177}" destId="{F9FDF61E-BF6C-427E-B96B-9AFE5F7E2B03}" srcOrd="5" destOrd="0" presId="urn:microsoft.com/office/officeart/2005/8/layout/lProcess2"/>
    <dgm:cxn modelId="{8F873585-9E38-4705-9E2E-D5595C123427}" type="presParOf" srcId="{76900635-59BE-443D-A1F0-ED7DE39EC177}" destId="{888528FB-8B77-4752-8BE1-6CE08D2FFB3A}" srcOrd="6" destOrd="0" presId="urn:microsoft.com/office/officeart/2005/8/layout/lProcess2"/>
    <dgm:cxn modelId="{9D3E0C37-9801-4038-B3D4-16C4A4DB6CB0}" type="presParOf" srcId="{76900635-59BE-443D-A1F0-ED7DE39EC177}" destId="{C2B7A68B-C57C-4F7B-8ABA-7FE3BBB4C0FF}" srcOrd="7" destOrd="0" presId="urn:microsoft.com/office/officeart/2005/8/layout/lProcess2"/>
    <dgm:cxn modelId="{0D8F5087-F3CE-4464-92CC-F6BCB43E79A5}" type="presParOf" srcId="{76900635-59BE-443D-A1F0-ED7DE39EC177}" destId="{1F48A3AA-4594-4B86-9AD3-9CFC430EE7AC}" srcOrd="8" destOrd="0" presId="urn:microsoft.com/office/officeart/2005/8/layout/lProcess2"/>
    <dgm:cxn modelId="{57DAA33E-886A-476F-BC26-04D8B6BBF681}" type="presParOf" srcId="{76900635-59BE-443D-A1F0-ED7DE39EC177}" destId="{865D1AD0-E04F-4294-AEB6-482BC5978700}" srcOrd="9" destOrd="0" presId="urn:microsoft.com/office/officeart/2005/8/layout/lProcess2"/>
    <dgm:cxn modelId="{9E782CEA-9C25-4ACC-9E5C-1FB9A52627ED}" type="presParOf" srcId="{76900635-59BE-443D-A1F0-ED7DE39EC177}" destId="{24A3F3F1-1960-49B0-AAAE-B7231D58988D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6A422-59A7-430B-972B-4937D95A7411}">
      <dsp:nvSpPr>
        <dsp:cNvPr id="0" name=""/>
        <dsp:cNvSpPr/>
      </dsp:nvSpPr>
      <dsp:spPr>
        <a:xfrm>
          <a:off x="3339" y="0"/>
          <a:ext cx="3212074" cy="1640205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3600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Antiguo pacto</a:t>
          </a:r>
        </a:p>
      </dsp:txBody>
      <dsp:txXfrm>
        <a:off x="3339" y="0"/>
        <a:ext cx="3212074" cy="492061"/>
      </dsp:txXfrm>
    </dsp:sp>
    <dsp:sp modelId="{E03ACC30-27B7-4153-B19A-FB24F3C914D8}">
      <dsp:nvSpPr>
        <dsp:cNvPr id="0" name=""/>
        <dsp:cNvSpPr/>
      </dsp:nvSpPr>
      <dsp:spPr>
        <a:xfrm>
          <a:off x="91182" y="289504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/>
            <a:t>Santuario terrenal [sombra] (8:5)</a:t>
          </a:r>
        </a:p>
      </dsp:txBody>
      <dsp:txXfrm>
        <a:off x="96347" y="294669"/>
        <a:ext cx="3026056" cy="166014"/>
      </dsp:txXfrm>
    </dsp:sp>
    <dsp:sp modelId="{2427BF23-B8FE-4EB2-822B-9D20533CF1C8}">
      <dsp:nvSpPr>
        <dsp:cNvPr id="0" name=""/>
        <dsp:cNvSpPr/>
      </dsp:nvSpPr>
      <dsp:spPr>
        <a:xfrm>
          <a:off x="91182" y="508005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/>
            <a:t>Inaugurado con la sangre de animales (9:19-20)</a:t>
          </a:r>
        </a:p>
      </dsp:txBody>
      <dsp:txXfrm>
        <a:off x="96347" y="513170"/>
        <a:ext cx="3026056" cy="166014"/>
      </dsp:txXfrm>
    </dsp:sp>
    <dsp:sp modelId="{8B063FFA-8DF7-4711-B27B-F9E6F489DF11}">
      <dsp:nvSpPr>
        <dsp:cNvPr id="0" name=""/>
        <dsp:cNvSpPr/>
      </dsp:nvSpPr>
      <dsp:spPr>
        <a:xfrm>
          <a:off x="91182" y="724750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/>
            <a:t>Sacrificios que no perfeccionan (10:1)</a:t>
          </a:r>
        </a:p>
      </dsp:txBody>
      <dsp:txXfrm>
        <a:off x="96347" y="729915"/>
        <a:ext cx="3026056" cy="166014"/>
      </dsp:txXfrm>
    </dsp:sp>
    <dsp:sp modelId="{96693B9E-22D1-42CC-A65A-E1D40070C104}">
      <dsp:nvSpPr>
        <dsp:cNvPr id="0" name=""/>
        <dsp:cNvSpPr/>
      </dsp:nvSpPr>
      <dsp:spPr>
        <a:xfrm>
          <a:off x="91182" y="942120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/>
            <a:t>Muchos sacrificios (10:11)</a:t>
          </a:r>
        </a:p>
      </dsp:txBody>
      <dsp:txXfrm>
        <a:off x="96347" y="947285"/>
        <a:ext cx="3026056" cy="166014"/>
      </dsp:txXfrm>
    </dsp:sp>
    <dsp:sp modelId="{F29B5613-2805-4EEA-BC2A-B92F94C13E8F}">
      <dsp:nvSpPr>
        <dsp:cNvPr id="0" name=""/>
        <dsp:cNvSpPr/>
      </dsp:nvSpPr>
      <dsp:spPr>
        <a:xfrm>
          <a:off x="91182" y="1158401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/>
            <a:t>Sacerdotes mortales (7:23)</a:t>
          </a:r>
        </a:p>
      </dsp:txBody>
      <dsp:txXfrm>
        <a:off x="96347" y="1163566"/>
        <a:ext cx="3026056" cy="166014"/>
      </dsp:txXfrm>
    </dsp:sp>
    <dsp:sp modelId="{11B92493-6564-4D11-93D7-9AF496C6527F}">
      <dsp:nvSpPr>
        <dsp:cNvPr id="0" name=""/>
        <dsp:cNvSpPr/>
      </dsp:nvSpPr>
      <dsp:spPr>
        <a:xfrm>
          <a:off x="91182" y="1373341"/>
          <a:ext cx="3036386" cy="176344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FAFFF"/>
            </a:gs>
            <a:gs pos="97000">
              <a:srgbClr val="FFDDFF"/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/>
            <a:t>Sacerdotes imperfectos (7:28)</a:t>
          </a:r>
        </a:p>
      </dsp:txBody>
      <dsp:txXfrm>
        <a:off x="96347" y="1378506"/>
        <a:ext cx="3026056" cy="166014"/>
      </dsp:txXfrm>
    </dsp:sp>
    <dsp:sp modelId="{5AAF80A0-E3D7-4A98-95FC-ABD48366C6A7}">
      <dsp:nvSpPr>
        <dsp:cNvPr id="0" name=""/>
        <dsp:cNvSpPr/>
      </dsp:nvSpPr>
      <dsp:spPr>
        <a:xfrm>
          <a:off x="3456319" y="0"/>
          <a:ext cx="3212074" cy="164020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3600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 dirty="0">
              <a:ln w="19050">
                <a:noFill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Nuevo pacto</a:t>
          </a:r>
        </a:p>
      </dsp:txBody>
      <dsp:txXfrm>
        <a:off x="3456319" y="0"/>
        <a:ext cx="3212074" cy="492061"/>
      </dsp:txXfrm>
    </dsp:sp>
    <dsp:sp modelId="{99BD5C2D-EF0C-4B8B-A0D6-86BC8E1E92A4}">
      <dsp:nvSpPr>
        <dsp:cNvPr id="0" name=""/>
        <dsp:cNvSpPr/>
      </dsp:nvSpPr>
      <dsp:spPr>
        <a:xfrm>
          <a:off x="3544163" y="301021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99CC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0099CC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0099CC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Santuario celestial [realidad] (8:2)</a:t>
          </a:r>
        </a:p>
      </dsp:txBody>
      <dsp:txXfrm>
        <a:off x="3549328" y="306186"/>
        <a:ext cx="3026056" cy="166014"/>
      </dsp:txXfrm>
    </dsp:sp>
    <dsp:sp modelId="{3796B8A2-77F9-49C5-923F-CC665B34E139}">
      <dsp:nvSpPr>
        <dsp:cNvPr id="0" name=""/>
        <dsp:cNvSpPr/>
      </dsp:nvSpPr>
      <dsp:spPr>
        <a:xfrm>
          <a:off x="3544163" y="512279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0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CC0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CC0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Inaugurado con la sangre de Cristo (9:12)</a:t>
          </a:r>
        </a:p>
      </dsp:txBody>
      <dsp:txXfrm>
        <a:off x="3549328" y="517444"/>
        <a:ext cx="3026056" cy="166014"/>
      </dsp:txXfrm>
    </dsp:sp>
    <dsp:sp modelId="{77657142-D78F-4670-BB68-25088C3FCE2D}">
      <dsp:nvSpPr>
        <dsp:cNvPr id="0" name=""/>
        <dsp:cNvSpPr/>
      </dsp:nvSpPr>
      <dsp:spPr>
        <a:xfrm>
          <a:off x="3544163" y="728229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6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FF6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FF6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Sacrificio que perfecciona (9:14)</a:t>
          </a:r>
        </a:p>
      </dsp:txBody>
      <dsp:txXfrm>
        <a:off x="3549328" y="733394"/>
        <a:ext cx="3026056" cy="166014"/>
      </dsp:txXfrm>
    </dsp:sp>
    <dsp:sp modelId="{888528FB-8B77-4752-8BE1-6CE08D2FFB3A}">
      <dsp:nvSpPr>
        <dsp:cNvPr id="0" name=""/>
        <dsp:cNvSpPr/>
      </dsp:nvSpPr>
      <dsp:spPr>
        <a:xfrm>
          <a:off x="3544163" y="945057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33993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33993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33993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Un solo sacrificio (9:26)</a:t>
          </a:r>
        </a:p>
      </dsp:txBody>
      <dsp:txXfrm>
        <a:off x="3549328" y="950222"/>
        <a:ext cx="3026056" cy="166014"/>
      </dsp:txXfrm>
    </dsp:sp>
    <dsp:sp modelId="{1F48A3AA-4594-4B86-9AD3-9CFC430EE7AC}">
      <dsp:nvSpPr>
        <dsp:cNvPr id="0" name=""/>
        <dsp:cNvSpPr/>
      </dsp:nvSpPr>
      <dsp:spPr>
        <a:xfrm>
          <a:off x="3544163" y="1153878"/>
          <a:ext cx="3036386" cy="1763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99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CC99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CC99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Sacerdote inmortal (7:24)</a:t>
          </a:r>
        </a:p>
      </dsp:txBody>
      <dsp:txXfrm>
        <a:off x="3549328" y="1159043"/>
        <a:ext cx="3026056" cy="166014"/>
      </dsp:txXfrm>
    </dsp:sp>
    <dsp:sp modelId="{24A3F3F1-1960-49B0-AAAE-B7231D58988D}">
      <dsp:nvSpPr>
        <dsp:cNvPr id="0" name=""/>
        <dsp:cNvSpPr/>
      </dsp:nvSpPr>
      <dsp:spPr>
        <a:xfrm>
          <a:off x="3544163" y="1377153"/>
          <a:ext cx="3036386" cy="176344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FAFFF"/>
            </a:gs>
            <a:gs pos="97000">
              <a:srgbClr val="FFDDFF"/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prstClr val="black"/>
              </a:solidFill>
              <a:latin typeface="Calibri" panose="020F0502020204030204"/>
              <a:ea typeface="+mn-ea"/>
              <a:cs typeface="+mn-cs"/>
            </a:rPr>
            <a:t>Sacerdote perfecto (7:26)</a:t>
          </a:r>
        </a:p>
      </dsp:txBody>
      <dsp:txXfrm>
        <a:off x="3549328" y="1382318"/>
        <a:ext cx="3026056" cy="166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2021-12-08T18:18:00Z</dcterms:created>
  <dcterms:modified xsi:type="dcterms:W3CDTF">2021-12-08T18:27:00Z</dcterms:modified>
</cp:coreProperties>
</file>