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D078" w14:textId="263D187D" w:rsidR="00417BA4" w:rsidRPr="00B66FB8" w:rsidRDefault="00417BA4" w:rsidP="00417B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417BA4">
        <w:rPr>
          <w:b/>
          <w:bCs/>
          <w:sz w:val="28"/>
          <w:szCs w:val="28"/>
        </w:rPr>
        <w:t>La prueba de fe.</w:t>
      </w:r>
    </w:p>
    <w:p w14:paraId="10E12BC2" w14:textId="679FCB11" w:rsidR="00824FC6" w:rsidRPr="00B66FB8" w:rsidRDefault="00824FC6" w:rsidP="00824FC6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Dios nunca pidió sacrificios humanos (</w:t>
      </w:r>
      <w:proofErr w:type="spellStart"/>
      <w:r w:rsidRPr="00B66FB8">
        <w:rPr>
          <w:sz w:val="28"/>
          <w:szCs w:val="28"/>
        </w:rPr>
        <w:t>Jer</w:t>
      </w:r>
      <w:proofErr w:type="spellEnd"/>
      <w:r w:rsidRPr="00B66FB8">
        <w:rPr>
          <w:sz w:val="28"/>
          <w:szCs w:val="28"/>
        </w:rPr>
        <w:t>. 7:31). Además, sacrificar a Isaac implicaba contradecir la promesa: “en Isaac te será llamada descendencia” (</w:t>
      </w:r>
      <w:proofErr w:type="spellStart"/>
      <w:r w:rsidRPr="00B66FB8">
        <w:rPr>
          <w:sz w:val="28"/>
          <w:szCs w:val="28"/>
        </w:rPr>
        <w:t>Gn</w:t>
      </w:r>
      <w:proofErr w:type="spellEnd"/>
      <w:r w:rsidRPr="00B66FB8">
        <w:rPr>
          <w:sz w:val="28"/>
          <w:szCs w:val="28"/>
        </w:rPr>
        <w:t xml:space="preserve">. 21:12). </w:t>
      </w:r>
      <w:proofErr w:type="gramStart"/>
      <w:r w:rsidRPr="00B66FB8">
        <w:rPr>
          <w:sz w:val="28"/>
          <w:szCs w:val="28"/>
        </w:rPr>
        <w:t>¿Había entendido mal Abraham la orden divina (</w:t>
      </w:r>
      <w:proofErr w:type="spellStart"/>
      <w:r w:rsidRPr="00B66FB8">
        <w:rPr>
          <w:sz w:val="28"/>
          <w:szCs w:val="28"/>
        </w:rPr>
        <w:t>Gn</w:t>
      </w:r>
      <w:proofErr w:type="spellEnd"/>
      <w:r w:rsidRPr="00B66FB8">
        <w:rPr>
          <w:sz w:val="28"/>
          <w:szCs w:val="28"/>
        </w:rPr>
        <w:t>.</w:t>
      </w:r>
      <w:proofErr w:type="gramEnd"/>
      <w:r w:rsidRPr="00B66FB8">
        <w:rPr>
          <w:sz w:val="28"/>
          <w:szCs w:val="28"/>
        </w:rPr>
        <w:t xml:space="preserve"> 22:2)?</w:t>
      </w:r>
    </w:p>
    <w:p w14:paraId="783E2F80" w14:textId="2740A594" w:rsidR="00824FC6" w:rsidRPr="00417BA4" w:rsidRDefault="00824FC6" w:rsidP="00824FC6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Dios estaba poniendo a prueba a Abraham, es decir, fue sometido a un juicio para saber qué había en su corazón (</w:t>
      </w:r>
      <w:proofErr w:type="spellStart"/>
      <w:r w:rsidRPr="00B66FB8">
        <w:rPr>
          <w:sz w:val="28"/>
          <w:szCs w:val="28"/>
        </w:rPr>
        <w:t>Dt</w:t>
      </w:r>
      <w:proofErr w:type="spellEnd"/>
      <w:r w:rsidRPr="00B66FB8">
        <w:rPr>
          <w:sz w:val="28"/>
          <w:szCs w:val="28"/>
        </w:rPr>
        <w:t>. 8:2). Y el resultado fue satisfactorio (</w:t>
      </w:r>
      <w:proofErr w:type="spellStart"/>
      <w:r w:rsidRPr="00B66FB8">
        <w:rPr>
          <w:sz w:val="28"/>
          <w:szCs w:val="28"/>
        </w:rPr>
        <w:t>Gn</w:t>
      </w:r>
      <w:proofErr w:type="spellEnd"/>
      <w:r w:rsidRPr="00B66FB8">
        <w:rPr>
          <w:sz w:val="28"/>
          <w:szCs w:val="28"/>
        </w:rPr>
        <w:t>. 22:12).</w:t>
      </w:r>
    </w:p>
    <w:p w14:paraId="3C7F7611" w14:textId="761CDF6D" w:rsidR="00417BA4" w:rsidRPr="00B66FB8" w:rsidRDefault="00417BA4" w:rsidP="00417B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417BA4">
        <w:rPr>
          <w:b/>
          <w:bCs/>
          <w:sz w:val="28"/>
          <w:szCs w:val="28"/>
        </w:rPr>
        <w:t>El cumplimiento de la promesa.</w:t>
      </w:r>
    </w:p>
    <w:p w14:paraId="4CB44F6F" w14:textId="062DA86D" w:rsidR="00824FC6" w:rsidRPr="00B66FB8" w:rsidRDefault="00350ED4" w:rsidP="00350ED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Ante la ausencia de animal a sacrificar, Abraham elude una respuesta directa, indicando que Dios iba a proveerse de él.</w:t>
      </w:r>
    </w:p>
    <w:p w14:paraId="3C7AB63C" w14:textId="1824D085" w:rsidR="00350ED4" w:rsidRPr="00350ED4" w:rsidRDefault="00350ED4" w:rsidP="00350ED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350ED4">
        <w:rPr>
          <w:sz w:val="28"/>
          <w:szCs w:val="28"/>
        </w:rPr>
        <w:t>Efectivamente, Dios se proveyó de un animal para el holocausto. Ese animal murió “en lugar” de Isaac</w:t>
      </w:r>
      <w:r w:rsidRPr="00B66FB8">
        <w:rPr>
          <w:sz w:val="28"/>
          <w:szCs w:val="28"/>
        </w:rPr>
        <w:t xml:space="preserve"> </w:t>
      </w:r>
      <w:r w:rsidRPr="00350ED4">
        <w:rPr>
          <w:sz w:val="28"/>
          <w:szCs w:val="28"/>
        </w:rPr>
        <w:t>(</w:t>
      </w:r>
      <w:proofErr w:type="spellStart"/>
      <w:r w:rsidRPr="00350ED4">
        <w:rPr>
          <w:sz w:val="28"/>
          <w:szCs w:val="28"/>
        </w:rPr>
        <w:t>Gn</w:t>
      </w:r>
      <w:proofErr w:type="spellEnd"/>
      <w:r w:rsidRPr="00350ED4">
        <w:rPr>
          <w:sz w:val="28"/>
          <w:szCs w:val="28"/>
        </w:rPr>
        <w:t>. 22:13). Así ratificó Dios el cumplimiento de la promesa (</w:t>
      </w:r>
      <w:proofErr w:type="spellStart"/>
      <w:r w:rsidRPr="00350ED4">
        <w:rPr>
          <w:sz w:val="28"/>
          <w:szCs w:val="28"/>
        </w:rPr>
        <w:t>Gn</w:t>
      </w:r>
      <w:proofErr w:type="spellEnd"/>
      <w:r w:rsidRPr="00350ED4">
        <w:rPr>
          <w:sz w:val="28"/>
          <w:szCs w:val="28"/>
        </w:rPr>
        <w:t>. 22:18).</w:t>
      </w:r>
    </w:p>
    <w:p w14:paraId="20A3004B" w14:textId="1FE4901C" w:rsidR="00350ED4" w:rsidRPr="00417BA4" w:rsidRDefault="00350ED4" w:rsidP="00350ED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Dios ha hecho provisión, Jesús, el Cordero que murió en nuestro lugar para que nosotros vivamos por Él</w:t>
      </w:r>
      <w:r w:rsidRPr="00B66FB8">
        <w:rPr>
          <w:sz w:val="28"/>
          <w:szCs w:val="28"/>
        </w:rPr>
        <w:t xml:space="preserve"> </w:t>
      </w:r>
      <w:r w:rsidRPr="00B66FB8">
        <w:rPr>
          <w:sz w:val="28"/>
          <w:szCs w:val="28"/>
        </w:rPr>
        <w:t>(</w:t>
      </w:r>
      <w:proofErr w:type="spellStart"/>
      <w:r w:rsidRPr="00B66FB8">
        <w:rPr>
          <w:sz w:val="28"/>
          <w:szCs w:val="28"/>
        </w:rPr>
        <w:t>Jn</w:t>
      </w:r>
      <w:proofErr w:type="spellEnd"/>
      <w:r w:rsidRPr="00B66FB8">
        <w:rPr>
          <w:sz w:val="28"/>
          <w:szCs w:val="28"/>
        </w:rPr>
        <w:t>. 1:36; Ro. 5:8; 6:8).</w:t>
      </w:r>
    </w:p>
    <w:p w14:paraId="00E1484A" w14:textId="1E795113" w:rsidR="00417BA4" w:rsidRPr="00B66FB8" w:rsidRDefault="00417BA4" w:rsidP="00417B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417BA4">
        <w:rPr>
          <w:b/>
          <w:bCs/>
          <w:sz w:val="28"/>
          <w:szCs w:val="28"/>
        </w:rPr>
        <w:t>La posesión de la tierra.</w:t>
      </w:r>
    </w:p>
    <w:p w14:paraId="2F2803A5" w14:textId="1C901A7B" w:rsidR="00350ED4" w:rsidRPr="00B66FB8" w:rsidRDefault="00BB043B" w:rsidP="00350ED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Abraham “tenía ciento veinte años” (EGW, PP 127) cuando Dios le pidió que sacrificase a Isaac. Por lo tanto, Isaac tenía 20 años, y Sara 110.</w:t>
      </w:r>
    </w:p>
    <w:p w14:paraId="5F549D39" w14:textId="1B7AFFFA" w:rsidR="00BB043B" w:rsidRPr="00B66FB8" w:rsidRDefault="00BB043B" w:rsidP="00350ED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17 años después, Sara falleció (</w:t>
      </w:r>
      <w:proofErr w:type="spellStart"/>
      <w:r w:rsidRPr="00B66FB8">
        <w:rPr>
          <w:sz w:val="28"/>
          <w:szCs w:val="28"/>
        </w:rPr>
        <w:t>Gn</w:t>
      </w:r>
      <w:proofErr w:type="spellEnd"/>
      <w:r w:rsidRPr="00B66FB8">
        <w:rPr>
          <w:sz w:val="28"/>
          <w:szCs w:val="28"/>
        </w:rPr>
        <w:t>. 23:1). Es la única mujer en el Antiguo Testamento de la que se menciona el número de sus años. Y también la primera en tomar posesión física de la tierra prometida.</w:t>
      </w:r>
    </w:p>
    <w:p w14:paraId="07303459" w14:textId="77777777" w:rsidR="00BB043B" w:rsidRPr="00BB043B" w:rsidRDefault="00BB043B" w:rsidP="00BB043B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B043B">
        <w:rPr>
          <w:sz w:val="28"/>
          <w:szCs w:val="28"/>
        </w:rPr>
        <w:t xml:space="preserve">Tras un regateo con </w:t>
      </w:r>
      <w:proofErr w:type="spellStart"/>
      <w:r w:rsidRPr="00BB043B">
        <w:rPr>
          <w:sz w:val="28"/>
          <w:szCs w:val="28"/>
        </w:rPr>
        <w:t>Efrón</w:t>
      </w:r>
      <w:proofErr w:type="spellEnd"/>
      <w:r w:rsidRPr="00BB043B">
        <w:rPr>
          <w:sz w:val="28"/>
          <w:szCs w:val="28"/>
        </w:rPr>
        <w:t>, Abraham compro el primer pedazo de tierra al que podía llamar suyo en tierra de Canaán (</w:t>
      </w:r>
      <w:proofErr w:type="spellStart"/>
      <w:r w:rsidRPr="00BB043B">
        <w:rPr>
          <w:sz w:val="28"/>
          <w:szCs w:val="28"/>
        </w:rPr>
        <w:t>Gn</w:t>
      </w:r>
      <w:proofErr w:type="spellEnd"/>
      <w:r w:rsidRPr="00BB043B">
        <w:rPr>
          <w:sz w:val="28"/>
          <w:szCs w:val="28"/>
        </w:rPr>
        <w:t>. 23:17-18).</w:t>
      </w:r>
    </w:p>
    <w:p w14:paraId="5D9EF7C0" w14:textId="46A7DB09" w:rsidR="00417BA4" w:rsidRPr="00B66FB8" w:rsidRDefault="00417BA4" w:rsidP="00417B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417BA4">
        <w:rPr>
          <w:b/>
          <w:bCs/>
          <w:sz w:val="28"/>
          <w:szCs w:val="28"/>
        </w:rPr>
        <w:t>Asegurando la simiente.</w:t>
      </w:r>
    </w:p>
    <w:p w14:paraId="5B13A3EC" w14:textId="77777777" w:rsidR="0041511F" w:rsidRPr="0041511F" w:rsidRDefault="0041511F" w:rsidP="0041511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41511F">
        <w:rPr>
          <w:sz w:val="28"/>
          <w:szCs w:val="28"/>
        </w:rPr>
        <w:t>Abraham comenzó a hacer planes para conseguir una esposa para Isaac, y asegurar así su descendencia (</w:t>
      </w:r>
      <w:proofErr w:type="spellStart"/>
      <w:r w:rsidRPr="0041511F">
        <w:rPr>
          <w:sz w:val="28"/>
          <w:szCs w:val="28"/>
        </w:rPr>
        <w:t>Gn</w:t>
      </w:r>
      <w:proofErr w:type="spellEnd"/>
      <w:r w:rsidRPr="0041511F">
        <w:rPr>
          <w:sz w:val="28"/>
          <w:szCs w:val="28"/>
        </w:rPr>
        <w:t>. 24:1-4).</w:t>
      </w:r>
    </w:p>
    <w:p w14:paraId="1B8473D2" w14:textId="77777777" w:rsidR="0041511F" w:rsidRPr="0041511F" w:rsidRDefault="0041511F" w:rsidP="0041511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41511F">
        <w:rPr>
          <w:sz w:val="28"/>
          <w:szCs w:val="28"/>
        </w:rPr>
        <w:t>Dos puntos destacan especialmente en estos planes: la oración [de Abraham, de Eliezer, de Isaac], y la seguridad de que Dios dirigirá todo el proceso.</w:t>
      </w:r>
    </w:p>
    <w:p w14:paraId="308ABAC4" w14:textId="3C5FD9A4" w:rsidR="0041511F" w:rsidRPr="00417BA4" w:rsidRDefault="0041511F" w:rsidP="0041511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Aun así, Dios no actuó sin contar con el libre albedrío de Rebeca (</w:t>
      </w:r>
      <w:proofErr w:type="spellStart"/>
      <w:r w:rsidRPr="00B66FB8">
        <w:rPr>
          <w:sz w:val="28"/>
          <w:szCs w:val="28"/>
        </w:rPr>
        <w:t>Gn</w:t>
      </w:r>
      <w:proofErr w:type="spellEnd"/>
      <w:r w:rsidRPr="00B66FB8">
        <w:rPr>
          <w:sz w:val="28"/>
          <w:szCs w:val="28"/>
        </w:rPr>
        <w:t>. 24:8, 50-51, 57-59).</w:t>
      </w:r>
    </w:p>
    <w:p w14:paraId="42D98B6C" w14:textId="61222CB8" w:rsidR="00395C43" w:rsidRPr="00B66FB8" w:rsidRDefault="00417BA4" w:rsidP="00417B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B66FB8">
        <w:rPr>
          <w:b/>
          <w:bCs/>
          <w:sz w:val="28"/>
          <w:szCs w:val="28"/>
        </w:rPr>
        <w:t>Más descendientes de Abraham.</w:t>
      </w:r>
    </w:p>
    <w:p w14:paraId="30EA0389" w14:textId="77777777" w:rsidR="0041511F" w:rsidRPr="0041511F" w:rsidRDefault="0041511F" w:rsidP="0041511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41511F">
        <w:rPr>
          <w:sz w:val="28"/>
          <w:szCs w:val="28"/>
        </w:rPr>
        <w:t>Abraham llegó a vivir 175 años (</w:t>
      </w:r>
      <w:proofErr w:type="spellStart"/>
      <w:r w:rsidRPr="0041511F">
        <w:rPr>
          <w:sz w:val="28"/>
          <w:szCs w:val="28"/>
        </w:rPr>
        <w:t>Gn</w:t>
      </w:r>
      <w:proofErr w:type="spellEnd"/>
      <w:r w:rsidRPr="0041511F">
        <w:rPr>
          <w:sz w:val="28"/>
          <w:szCs w:val="28"/>
        </w:rPr>
        <w:t>. 25:7). Además de Isaac, tuvo un hijo de Agar (</w:t>
      </w:r>
      <w:proofErr w:type="spellStart"/>
      <w:r w:rsidRPr="0041511F">
        <w:rPr>
          <w:sz w:val="28"/>
          <w:szCs w:val="28"/>
        </w:rPr>
        <w:t>Gn</w:t>
      </w:r>
      <w:proofErr w:type="spellEnd"/>
      <w:r w:rsidRPr="0041511F">
        <w:rPr>
          <w:sz w:val="28"/>
          <w:szCs w:val="28"/>
        </w:rPr>
        <w:t xml:space="preserve">. 25:12), y seis hijos más de </w:t>
      </w:r>
      <w:proofErr w:type="spellStart"/>
      <w:r w:rsidRPr="0041511F">
        <w:rPr>
          <w:sz w:val="28"/>
          <w:szCs w:val="28"/>
        </w:rPr>
        <w:t>Cetura</w:t>
      </w:r>
      <w:proofErr w:type="spellEnd"/>
      <w:r w:rsidRPr="0041511F">
        <w:rPr>
          <w:sz w:val="28"/>
          <w:szCs w:val="28"/>
        </w:rPr>
        <w:t xml:space="preserve"> (</w:t>
      </w:r>
      <w:proofErr w:type="spellStart"/>
      <w:r w:rsidRPr="0041511F">
        <w:rPr>
          <w:sz w:val="28"/>
          <w:szCs w:val="28"/>
        </w:rPr>
        <w:t>Gn</w:t>
      </w:r>
      <w:proofErr w:type="spellEnd"/>
      <w:r w:rsidRPr="0041511F">
        <w:rPr>
          <w:sz w:val="28"/>
          <w:szCs w:val="28"/>
        </w:rPr>
        <w:t>. 25:1-2).</w:t>
      </w:r>
    </w:p>
    <w:p w14:paraId="771A83BB" w14:textId="6D40FFF5" w:rsidR="0041511F" w:rsidRPr="00B66FB8" w:rsidRDefault="0041511F" w:rsidP="0041511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A los siete hijos de sus concubinas, Abraham los mandó lejos, porque solo Isaac debía heredar la tierra de Canaán (</w:t>
      </w:r>
      <w:proofErr w:type="spellStart"/>
      <w:r w:rsidRPr="00B66FB8">
        <w:rPr>
          <w:sz w:val="28"/>
          <w:szCs w:val="28"/>
        </w:rPr>
        <w:t>Gn</w:t>
      </w:r>
      <w:proofErr w:type="spellEnd"/>
      <w:r w:rsidRPr="00B66FB8">
        <w:rPr>
          <w:sz w:val="28"/>
          <w:szCs w:val="28"/>
        </w:rPr>
        <w:t>. 25:6).</w:t>
      </w:r>
    </w:p>
    <w:p w14:paraId="71A85BED" w14:textId="4ED54869" w:rsidR="0041511F" w:rsidRPr="00B66FB8" w:rsidRDefault="0041511F" w:rsidP="0041511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Génesis resalta con dos breves genealogías (</w:t>
      </w:r>
      <w:proofErr w:type="spellStart"/>
      <w:r w:rsidRPr="00B66FB8">
        <w:rPr>
          <w:sz w:val="28"/>
          <w:szCs w:val="28"/>
        </w:rPr>
        <w:t>Gn</w:t>
      </w:r>
      <w:proofErr w:type="spellEnd"/>
      <w:r w:rsidRPr="00B66FB8">
        <w:rPr>
          <w:sz w:val="28"/>
          <w:szCs w:val="28"/>
        </w:rPr>
        <w:t>. 25:2-4, 12-18), cómo comenzó a cumplirse la promesa de que Abraham sería “padre de muchedumbre de gentes” (</w:t>
      </w:r>
      <w:proofErr w:type="spellStart"/>
      <w:r w:rsidRPr="00B66FB8">
        <w:rPr>
          <w:sz w:val="28"/>
          <w:szCs w:val="28"/>
        </w:rPr>
        <w:t>Gn</w:t>
      </w:r>
      <w:proofErr w:type="spellEnd"/>
      <w:r w:rsidRPr="00B66FB8">
        <w:rPr>
          <w:sz w:val="28"/>
          <w:szCs w:val="28"/>
        </w:rPr>
        <w:t>. 17:4).</w:t>
      </w:r>
    </w:p>
    <w:p w14:paraId="6747B6DD" w14:textId="1B9B20F3" w:rsidR="0041511F" w:rsidRPr="00B66FB8" w:rsidRDefault="0041511F" w:rsidP="0041511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66FB8">
        <w:rPr>
          <w:sz w:val="28"/>
          <w:szCs w:val="28"/>
        </w:rPr>
        <w:t>El Señor se mantuvo fiel a sus promesas de gracia dadas a su fiel siervo Abraham, cuya fe se describe en las Escrituras como un gran ejemplo de salvación por fe.</w:t>
      </w:r>
    </w:p>
    <w:sectPr w:rsidR="0041511F" w:rsidRPr="00B66FB8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E575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241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A4"/>
    <w:rsid w:val="001E4AA8"/>
    <w:rsid w:val="003036B8"/>
    <w:rsid w:val="00350ED4"/>
    <w:rsid w:val="00395C43"/>
    <w:rsid w:val="0041511F"/>
    <w:rsid w:val="00417BA4"/>
    <w:rsid w:val="004D5CB2"/>
    <w:rsid w:val="007B550C"/>
    <w:rsid w:val="00824FC6"/>
    <w:rsid w:val="00B66FB8"/>
    <w:rsid w:val="00BA3EAE"/>
    <w:rsid w:val="00B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E2EE"/>
  <w15:chartTrackingRefBased/>
  <w15:docId w15:val="{50501D43-37D6-4E0E-8E63-5279B3EE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41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2022-05-02T15:36:00Z</dcterms:created>
  <dcterms:modified xsi:type="dcterms:W3CDTF">2022-05-02T15:41:00Z</dcterms:modified>
</cp:coreProperties>
</file>