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F39C" w14:textId="77777777" w:rsidR="006752C8" w:rsidRPr="006752C8" w:rsidRDefault="006752C8" w:rsidP="006752C8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6752C8">
        <w:rPr>
          <w:b/>
          <w:bCs/>
          <w:szCs w:val="24"/>
        </w:rPr>
        <w:t>Jacob perdonado =&gt; Israel:</w:t>
      </w:r>
    </w:p>
    <w:p w14:paraId="3AB47333" w14:textId="3B29F129" w:rsidR="006752C8" w:rsidRPr="002C4788" w:rsidRDefault="006752C8" w:rsidP="006752C8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6752C8">
        <w:rPr>
          <w:b/>
          <w:bCs/>
          <w:szCs w:val="24"/>
        </w:rPr>
        <w:t>El perdón divino. G</w:t>
      </w:r>
      <w:r w:rsidR="00952B45" w:rsidRPr="002C4788">
        <w:rPr>
          <w:b/>
          <w:bCs/>
          <w:szCs w:val="24"/>
        </w:rPr>
        <w:t>énesis</w:t>
      </w:r>
      <w:r w:rsidRPr="006752C8">
        <w:rPr>
          <w:b/>
          <w:bCs/>
          <w:szCs w:val="24"/>
        </w:rPr>
        <w:t xml:space="preserve"> 32.</w:t>
      </w:r>
    </w:p>
    <w:p w14:paraId="531574CE" w14:textId="440FB63C" w:rsidR="00952B45" w:rsidRDefault="00952B45" w:rsidP="00952B45">
      <w:pPr>
        <w:pStyle w:val="Prrafodelista"/>
        <w:numPr>
          <w:ilvl w:val="2"/>
          <w:numId w:val="1"/>
        </w:numPr>
        <w:rPr>
          <w:szCs w:val="24"/>
        </w:rPr>
      </w:pPr>
      <w:r w:rsidRPr="00952B45">
        <w:rPr>
          <w:szCs w:val="24"/>
        </w:rPr>
        <w:t>Esaú había prometido matar a Jacob (Gn. 27:41). Jacob busca la reconciliación, pero Esaú viene con 400 hombres. Entonces, ora y se aferra a las promesas divinas (Gn. 32:9-12).</w:t>
      </w:r>
    </w:p>
    <w:p w14:paraId="29CF04D9" w14:textId="2F0D8502" w:rsidR="00952B45" w:rsidRDefault="00952B45" w:rsidP="00952B45">
      <w:pPr>
        <w:pStyle w:val="Prrafodelista"/>
        <w:numPr>
          <w:ilvl w:val="2"/>
          <w:numId w:val="1"/>
        </w:numPr>
        <w:rPr>
          <w:szCs w:val="24"/>
        </w:rPr>
      </w:pPr>
      <w:r w:rsidRPr="00952B45">
        <w:rPr>
          <w:szCs w:val="24"/>
        </w:rPr>
        <w:t>Después de hacer todo lo que él podía hacer, se quedó solo para orar, buscando el perdón divino. La lucha espiritual se convirtió en física (Gn. 32:13-24).</w:t>
      </w:r>
    </w:p>
    <w:p w14:paraId="34B45F71" w14:textId="45CC4DD6" w:rsidR="00952B45" w:rsidRPr="006752C8" w:rsidRDefault="00952B45" w:rsidP="00952B45">
      <w:pPr>
        <w:pStyle w:val="Prrafodelista"/>
        <w:numPr>
          <w:ilvl w:val="2"/>
          <w:numId w:val="1"/>
        </w:numPr>
        <w:rPr>
          <w:szCs w:val="24"/>
        </w:rPr>
      </w:pPr>
      <w:r w:rsidRPr="00952B45">
        <w:rPr>
          <w:szCs w:val="24"/>
        </w:rPr>
        <w:t>Finalmente, Jacob se aferra al “varón”, al que reconoce como Dios mismo (Gn. 32:30), y le pide su bendición (Gn. 32:26). Entonces, Dios le asegura: “has vencido” (Gn. 32:28).</w:t>
      </w:r>
    </w:p>
    <w:p w14:paraId="37B448F7" w14:textId="0D28A1A8" w:rsidR="006752C8" w:rsidRPr="002C4788" w:rsidRDefault="006752C8" w:rsidP="006752C8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6752C8">
        <w:rPr>
          <w:b/>
          <w:bCs/>
          <w:szCs w:val="24"/>
        </w:rPr>
        <w:t>El perdón humano. G</w:t>
      </w:r>
      <w:r w:rsidR="00952B45" w:rsidRPr="002C4788">
        <w:rPr>
          <w:b/>
          <w:bCs/>
          <w:szCs w:val="24"/>
        </w:rPr>
        <w:t>énesis</w:t>
      </w:r>
      <w:r w:rsidRPr="006752C8">
        <w:rPr>
          <w:b/>
          <w:bCs/>
          <w:szCs w:val="24"/>
        </w:rPr>
        <w:t xml:space="preserve"> 33.</w:t>
      </w:r>
    </w:p>
    <w:p w14:paraId="6ACE72C9" w14:textId="0673C18D" w:rsidR="00952B45" w:rsidRPr="00B11568" w:rsidRDefault="00B11568" w:rsidP="00B11568">
      <w:pPr>
        <w:pStyle w:val="Prrafodelista"/>
        <w:numPr>
          <w:ilvl w:val="2"/>
          <w:numId w:val="1"/>
        </w:numPr>
        <w:rPr>
          <w:szCs w:val="24"/>
        </w:rPr>
      </w:pPr>
      <w:r w:rsidRPr="00B11568">
        <w:rPr>
          <w:szCs w:val="24"/>
        </w:rPr>
        <w:t>Además de los regalos que le había enviado, Jacob se postra siete veces delante de su hermano (Gn. 33:1-3).</w:t>
      </w:r>
      <w:r>
        <w:rPr>
          <w:szCs w:val="24"/>
        </w:rPr>
        <w:t xml:space="preserve"> </w:t>
      </w:r>
      <w:r w:rsidRPr="00B11568">
        <w:rPr>
          <w:szCs w:val="24"/>
        </w:rPr>
        <w:t>Quiere dejar claro que no pretende exigir el cumplimiento de la bendición de su padre (Gn. 27:29).</w:t>
      </w:r>
    </w:p>
    <w:p w14:paraId="6AF5B946" w14:textId="77777777" w:rsidR="00B11568" w:rsidRPr="00B11568" w:rsidRDefault="00B11568" w:rsidP="00B11568">
      <w:pPr>
        <w:pStyle w:val="Prrafodelista"/>
        <w:numPr>
          <w:ilvl w:val="2"/>
          <w:numId w:val="1"/>
        </w:numPr>
        <w:rPr>
          <w:szCs w:val="24"/>
        </w:rPr>
      </w:pPr>
      <w:r w:rsidRPr="00B11568">
        <w:rPr>
          <w:szCs w:val="24"/>
        </w:rPr>
        <w:t>La reacción de Esaú asombra al propio Jacob. ¡Su hermano le ha perdonado! (Gn. 33:4).</w:t>
      </w:r>
    </w:p>
    <w:p w14:paraId="07F375CC" w14:textId="5F4604C1" w:rsidR="00B11568" w:rsidRPr="006752C8" w:rsidRDefault="00B11568" w:rsidP="00B11568">
      <w:pPr>
        <w:pStyle w:val="Prrafodelista"/>
        <w:numPr>
          <w:ilvl w:val="2"/>
          <w:numId w:val="1"/>
        </w:numPr>
        <w:rPr>
          <w:szCs w:val="24"/>
        </w:rPr>
      </w:pPr>
      <w:r w:rsidRPr="00B11568">
        <w:rPr>
          <w:szCs w:val="24"/>
        </w:rPr>
        <w:t>Ahora es Israel, un hombre nuevo. Ha sido perdonado por Dios y por su hermano. Sabe que no lo merece. Ahora conoce plenamente lo que significa GRACIA.</w:t>
      </w:r>
    </w:p>
    <w:p w14:paraId="1A5FF29E" w14:textId="77777777" w:rsidR="006752C8" w:rsidRPr="006752C8" w:rsidRDefault="006752C8" w:rsidP="006752C8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6752C8">
        <w:rPr>
          <w:b/>
          <w:bCs/>
          <w:szCs w:val="24"/>
        </w:rPr>
        <w:t>Problemas familiares:</w:t>
      </w:r>
    </w:p>
    <w:p w14:paraId="6DEB446E" w14:textId="7E9B9FE7" w:rsidR="006752C8" w:rsidRPr="002C4788" w:rsidRDefault="006752C8" w:rsidP="006752C8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6752C8">
        <w:rPr>
          <w:b/>
          <w:bCs/>
          <w:szCs w:val="24"/>
        </w:rPr>
        <w:t>Violencia que genera violencia. G</w:t>
      </w:r>
      <w:r w:rsidR="00952B45" w:rsidRPr="002C4788">
        <w:rPr>
          <w:b/>
          <w:bCs/>
          <w:szCs w:val="24"/>
        </w:rPr>
        <w:t>énesis</w:t>
      </w:r>
      <w:r w:rsidRPr="006752C8">
        <w:rPr>
          <w:b/>
          <w:bCs/>
          <w:szCs w:val="24"/>
        </w:rPr>
        <w:t xml:space="preserve"> 34.</w:t>
      </w:r>
    </w:p>
    <w:p w14:paraId="66810631" w14:textId="77777777" w:rsidR="00F20B81" w:rsidRDefault="00F20B81" w:rsidP="00F20B81">
      <w:pPr>
        <w:pStyle w:val="Prrafodelista"/>
        <w:numPr>
          <w:ilvl w:val="2"/>
          <w:numId w:val="1"/>
        </w:numPr>
        <w:rPr>
          <w:szCs w:val="24"/>
        </w:rPr>
      </w:pPr>
      <w:r w:rsidRPr="00F20B81">
        <w:rPr>
          <w:szCs w:val="24"/>
        </w:rPr>
        <w:t>Por fin, Israel tiene paz, y adquiere su primer terreno en Canaán. Allí edifica un altar para Dios (Gn. 33:18-20).</w:t>
      </w:r>
      <w:r>
        <w:rPr>
          <w:szCs w:val="24"/>
        </w:rPr>
        <w:t xml:space="preserve"> </w:t>
      </w:r>
      <w:r w:rsidRPr="00F20B81">
        <w:rPr>
          <w:szCs w:val="24"/>
        </w:rPr>
        <w:t xml:space="preserve">Pero la paz duró poco. </w:t>
      </w:r>
    </w:p>
    <w:p w14:paraId="3352562F" w14:textId="2A9DF69F" w:rsidR="00F20B81" w:rsidRPr="00F20B81" w:rsidRDefault="00F20B81" w:rsidP="00F20B81">
      <w:pPr>
        <w:pStyle w:val="Prrafodelista"/>
        <w:numPr>
          <w:ilvl w:val="2"/>
          <w:numId w:val="1"/>
        </w:numPr>
        <w:rPr>
          <w:szCs w:val="24"/>
        </w:rPr>
      </w:pPr>
      <w:r w:rsidRPr="00F20B81">
        <w:rPr>
          <w:szCs w:val="24"/>
        </w:rPr>
        <w:t>Siquem violó a Dina, la hija de Jacob. Sin embargo, estuvo dispuesto a reparar su error</w:t>
      </w:r>
      <w:r w:rsidR="002C4788">
        <w:rPr>
          <w:szCs w:val="24"/>
        </w:rPr>
        <w:br/>
      </w:r>
      <w:r w:rsidRPr="00F20B81">
        <w:rPr>
          <w:szCs w:val="24"/>
        </w:rPr>
        <w:t>(Gn. 34:3-4, 8).</w:t>
      </w:r>
    </w:p>
    <w:p w14:paraId="01953F41" w14:textId="36FF447A" w:rsidR="00F20B81" w:rsidRDefault="00F20B81" w:rsidP="00F20B81">
      <w:pPr>
        <w:pStyle w:val="Prrafodelista"/>
        <w:numPr>
          <w:ilvl w:val="2"/>
          <w:numId w:val="1"/>
        </w:numPr>
        <w:rPr>
          <w:szCs w:val="24"/>
        </w:rPr>
      </w:pPr>
      <w:r w:rsidRPr="00F20B81">
        <w:rPr>
          <w:szCs w:val="24"/>
        </w:rPr>
        <w:t>Simeón y Leví, representantes de Dios, querían que todo se realizase conforme a la voluntad de Dios. Sin embargo, traicionaron, mataron y saquearon (Gn. 34:13-17, 25-29).</w:t>
      </w:r>
    </w:p>
    <w:p w14:paraId="79F2BCD5" w14:textId="326B4AD7" w:rsidR="00F20B81" w:rsidRPr="006752C8" w:rsidRDefault="00F20B81" w:rsidP="00F20B81">
      <w:pPr>
        <w:pStyle w:val="Prrafodelista"/>
        <w:numPr>
          <w:ilvl w:val="2"/>
          <w:numId w:val="1"/>
        </w:numPr>
        <w:rPr>
          <w:szCs w:val="24"/>
        </w:rPr>
      </w:pPr>
      <w:r w:rsidRPr="00F20B81">
        <w:rPr>
          <w:szCs w:val="24"/>
        </w:rPr>
        <w:t>Es evidente que Dios no aprueba estos actos, así que decide reconducir a la familia a una nueva relación con Él.</w:t>
      </w:r>
    </w:p>
    <w:p w14:paraId="75AD102A" w14:textId="234F950D" w:rsidR="006752C8" w:rsidRPr="002C4788" w:rsidRDefault="006752C8" w:rsidP="006752C8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6752C8">
        <w:rPr>
          <w:b/>
          <w:bCs/>
          <w:szCs w:val="24"/>
        </w:rPr>
        <w:t>Abandono de la idolatría. G</w:t>
      </w:r>
      <w:r w:rsidR="00952B45" w:rsidRPr="002C4788">
        <w:rPr>
          <w:b/>
          <w:bCs/>
          <w:szCs w:val="24"/>
        </w:rPr>
        <w:t>énesis</w:t>
      </w:r>
      <w:r w:rsidRPr="006752C8">
        <w:rPr>
          <w:b/>
          <w:bCs/>
          <w:szCs w:val="24"/>
        </w:rPr>
        <w:t xml:space="preserve"> 35:1-15.</w:t>
      </w:r>
    </w:p>
    <w:p w14:paraId="2E86E051" w14:textId="03A43458" w:rsidR="00B338CC" w:rsidRPr="00B338CC" w:rsidRDefault="00B338CC" w:rsidP="00B338CC">
      <w:pPr>
        <w:pStyle w:val="Prrafodelista"/>
        <w:numPr>
          <w:ilvl w:val="2"/>
          <w:numId w:val="1"/>
        </w:numPr>
        <w:rPr>
          <w:szCs w:val="24"/>
        </w:rPr>
      </w:pPr>
      <w:r w:rsidRPr="00B338CC">
        <w:rPr>
          <w:szCs w:val="24"/>
        </w:rPr>
        <w:t>Dios decidió renovar su pacto con Jacob. Pero esta vez, toda la familia estaría involucrada</w:t>
      </w:r>
      <w:r w:rsidR="002C4788">
        <w:rPr>
          <w:szCs w:val="24"/>
        </w:rPr>
        <w:br/>
      </w:r>
      <w:r w:rsidRPr="00B338CC">
        <w:rPr>
          <w:szCs w:val="24"/>
        </w:rPr>
        <w:t>(Gn. 35:3).</w:t>
      </w:r>
    </w:p>
    <w:p w14:paraId="07585541" w14:textId="77777777" w:rsidR="00B338CC" w:rsidRPr="00B338CC" w:rsidRDefault="00B338CC" w:rsidP="00B338CC">
      <w:pPr>
        <w:pStyle w:val="Prrafodelista"/>
        <w:numPr>
          <w:ilvl w:val="2"/>
          <w:numId w:val="1"/>
        </w:numPr>
        <w:rPr>
          <w:szCs w:val="24"/>
        </w:rPr>
      </w:pPr>
      <w:r w:rsidRPr="00B338CC">
        <w:rPr>
          <w:szCs w:val="24"/>
        </w:rPr>
        <w:t>Jacob, consciente de que su familia necesitaba acercarse más a Dios, pidió la eliminación de todos los ídolos. La respuesta fue unánime (Gn. 35:4).</w:t>
      </w:r>
    </w:p>
    <w:p w14:paraId="3F15E04D" w14:textId="098E0966" w:rsidR="00B338CC" w:rsidRDefault="00B338CC" w:rsidP="00B338CC">
      <w:pPr>
        <w:pStyle w:val="Prrafodelista"/>
        <w:numPr>
          <w:ilvl w:val="2"/>
          <w:numId w:val="1"/>
        </w:numPr>
        <w:rPr>
          <w:szCs w:val="24"/>
        </w:rPr>
      </w:pPr>
      <w:r w:rsidRPr="00B338CC">
        <w:rPr>
          <w:szCs w:val="24"/>
        </w:rPr>
        <w:t>Dios los protegió en el camino (Gn. 35:5-6). Allí edificó Jacob un altar, en recuerdo de su primer encuentro con Dios (Gn. 35:7).</w:t>
      </w:r>
    </w:p>
    <w:p w14:paraId="290B553D" w14:textId="23F79A19" w:rsidR="00B338CC" w:rsidRDefault="00B338CC" w:rsidP="00B338CC">
      <w:pPr>
        <w:pStyle w:val="Prrafodelista"/>
        <w:numPr>
          <w:ilvl w:val="2"/>
          <w:numId w:val="1"/>
        </w:numPr>
        <w:rPr>
          <w:szCs w:val="24"/>
        </w:rPr>
      </w:pPr>
      <w:r w:rsidRPr="00B338CC">
        <w:rPr>
          <w:szCs w:val="24"/>
        </w:rPr>
        <w:t>¿Qué implicaba la bendición de Dios a</w:t>
      </w:r>
      <w:r>
        <w:rPr>
          <w:szCs w:val="24"/>
        </w:rPr>
        <w:t xml:space="preserve"> </w:t>
      </w:r>
      <w:r w:rsidRPr="00B338CC">
        <w:rPr>
          <w:szCs w:val="24"/>
        </w:rPr>
        <w:t>Jacob-Israel (Gn. 35:11-12)?</w:t>
      </w:r>
    </w:p>
    <w:p w14:paraId="3B148E28" w14:textId="3E826A30" w:rsidR="00B338CC" w:rsidRPr="00B338CC" w:rsidRDefault="00B338CC" w:rsidP="00B338CC">
      <w:pPr>
        <w:pStyle w:val="Prrafodelista"/>
        <w:numPr>
          <w:ilvl w:val="3"/>
          <w:numId w:val="1"/>
        </w:numPr>
        <w:rPr>
          <w:szCs w:val="24"/>
        </w:rPr>
      </w:pPr>
      <w:r w:rsidRPr="00B338CC">
        <w:rPr>
          <w:szCs w:val="24"/>
        </w:rPr>
        <w:t>Fructificar y transmitir la simiente mesiánica</w:t>
      </w:r>
      <w:r>
        <w:rPr>
          <w:szCs w:val="24"/>
        </w:rPr>
        <w:t xml:space="preserve"> (v. 11)</w:t>
      </w:r>
      <w:r w:rsidRPr="00B338CC">
        <w:rPr>
          <w:szCs w:val="24"/>
        </w:rPr>
        <w:t>.</w:t>
      </w:r>
    </w:p>
    <w:p w14:paraId="6CDF82D4" w14:textId="71CFF711" w:rsidR="00B338CC" w:rsidRPr="006752C8" w:rsidRDefault="00B338CC" w:rsidP="00B338CC">
      <w:pPr>
        <w:pStyle w:val="Prrafodelista"/>
        <w:numPr>
          <w:ilvl w:val="3"/>
          <w:numId w:val="1"/>
        </w:numPr>
        <w:rPr>
          <w:szCs w:val="24"/>
        </w:rPr>
      </w:pPr>
      <w:r w:rsidRPr="00B338CC">
        <w:rPr>
          <w:szCs w:val="24"/>
        </w:rPr>
        <w:t>Poseer la Tierra Prometida</w:t>
      </w:r>
      <w:r>
        <w:rPr>
          <w:szCs w:val="24"/>
        </w:rPr>
        <w:t xml:space="preserve"> (v. 12)</w:t>
      </w:r>
      <w:r w:rsidRPr="00B338CC">
        <w:rPr>
          <w:szCs w:val="24"/>
        </w:rPr>
        <w:t>.</w:t>
      </w:r>
    </w:p>
    <w:p w14:paraId="28A259C2" w14:textId="524644FB" w:rsidR="00395C43" w:rsidRPr="002C4788" w:rsidRDefault="006752C8" w:rsidP="006752C8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2C4788">
        <w:rPr>
          <w:b/>
          <w:bCs/>
          <w:szCs w:val="24"/>
        </w:rPr>
        <w:t>La muerte de Raquel. G</w:t>
      </w:r>
      <w:r w:rsidR="00952B45" w:rsidRPr="002C4788">
        <w:rPr>
          <w:b/>
          <w:bCs/>
          <w:szCs w:val="24"/>
        </w:rPr>
        <w:t>énesis</w:t>
      </w:r>
      <w:r w:rsidRPr="002C4788">
        <w:rPr>
          <w:b/>
          <w:bCs/>
          <w:szCs w:val="24"/>
        </w:rPr>
        <w:t xml:space="preserve"> 35:16-29.</w:t>
      </w:r>
    </w:p>
    <w:p w14:paraId="0753BE12" w14:textId="20CDFF08" w:rsidR="00360A76" w:rsidRPr="00360A76" w:rsidRDefault="00360A76" w:rsidP="00360A76">
      <w:pPr>
        <w:pStyle w:val="Prrafodelista"/>
        <w:numPr>
          <w:ilvl w:val="2"/>
          <w:numId w:val="1"/>
        </w:numPr>
        <w:rPr>
          <w:szCs w:val="24"/>
        </w:rPr>
      </w:pPr>
      <w:r w:rsidRPr="00360A76">
        <w:rPr>
          <w:szCs w:val="24"/>
        </w:rPr>
        <w:t xml:space="preserve">Jacob tuvo que enfrentar la muerte de sus amados. Su madre Rebeca había muerto antes de su regreso. Débora, </w:t>
      </w:r>
      <w:r w:rsidR="00906733">
        <w:rPr>
          <w:szCs w:val="24"/>
        </w:rPr>
        <w:t>nodriza</w:t>
      </w:r>
      <w:r w:rsidRPr="00360A76">
        <w:rPr>
          <w:szCs w:val="24"/>
        </w:rPr>
        <w:t xml:space="preserve"> de Rebeca, murió en Betel (Gn. 35:8).</w:t>
      </w:r>
    </w:p>
    <w:p w14:paraId="6CD12A1F" w14:textId="3A7CAD46" w:rsidR="00B338CC" w:rsidRDefault="00360A76" w:rsidP="00360A76">
      <w:pPr>
        <w:pStyle w:val="Prrafodelista"/>
        <w:numPr>
          <w:ilvl w:val="2"/>
          <w:numId w:val="1"/>
        </w:numPr>
        <w:rPr>
          <w:szCs w:val="24"/>
        </w:rPr>
      </w:pPr>
      <w:r w:rsidRPr="00360A76">
        <w:rPr>
          <w:szCs w:val="24"/>
        </w:rPr>
        <w:t>Ahora, Raquel muere camino de Belén, al dar a luz a su último hijo, Benoni, “hijo de mi tristeza”, al cual Jacob llamó Benjamín, “hijo de la mano derecha” (Gn. 35:16-18).</w:t>
      </w:r>
    </w:p>
    <w:p w14:paraId="63F70058" w14:textId="2B632ACA" w:rsidR="00360A76" w:rsidRPr="00360A76" w:rsidRDefault="00360A76" w:rsidP="00360A76">
      <w:pPr>
        <w:pStyle w:val="Prrafodelista"/>
        <w:numPr>
          <w:ilvl w:val="2"/>
          <w:numId w:val="1"/>
        </w:numPr>
        <w:rPr>
          <w:szCs w:val="24"/>
        </w:rPr>
      </w:pPr>
      <w:r w:rsidRPr="00360A76">
        <w:rPr>
          <w:szCs w:val="24"/>
        </w:rPr>
        <w:t>Poco después, Rubén deshonró a su padre acostándose con Bilha (Gn. 35:22). Aunque Israel calló entonces, finalmente le quitó a Ruben el derecho de la primogenitura por esta causa</w:t>
      </w:r>
      <w:r w:rsidR="002C4788">
        <w:rPr>
          <w:szCs w:val="24"/>
        </w:rPr>
        <w:br/>
      </w:r>
      <w:r w:rsidRPr="00360A76">
        <w:rPr>
          <w:szCs w:val="24"/>
        </w:rPr>
        <w:t>(Gn. 49:3-4).</w:t>
      </w:r>
    </w:p>
    <w:p w14:paraId="5C101B4A" w14:textId="15D50996" w:rsidR="00360A76" w:rsidRPr="006752C8" w:rsidRDefault="00360A76" w:rsidP="00360A76">
      <w:pPr>
        <w:pStyle w:val="Prrafodelista"/>
        <w:numPr>
          <w:ilvl w:val="2"/>
          <w:numId w:val="1"/>
        </w:numPr>
        <w:rPr>
          <w:szCs w:val="24"/>
        </w:rPr>
      </w:pPr>
      <w:r w:rsidRPr="00360A76">
        <w:rPr>
          <w:szCs w:val="24"/>
        </w:rPr>
        <w:t>Está claro que ni Israel ni su familia fueron perfectos. Pero Dios cumpliría su propósito en ellos, sin importar cuán caótica fuese.</w:t>
      </w:r>
    </w:p>
    <w:sectPr w:rsidR="00360A76" w:rsidRPr="006752C8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F35CE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430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C8"/>
    <w:rsid w:val="001E4AA8"/>
    <w:rsid w:val="002910C0"/>
    <w:rsid w:val="002C4788"/>
    <w:rsid w:val="003036B8"/>
    <w:rsid w:val="00360A76"/>
    <w:rsid w:val="00395C43"/>
    <w:rsid w:val="004D5CB2"/>
    <w:rsid w:val="006752C8"/>
    <w:rsid w:val="00906733"/>
    <w:rsid w:val="00952B45"/>
    <w:rsid w:val="00B11568"/>
    <w:rsid w:val="00B338CC"/>
    <w:rsid w:val="00BA3EAE"/>
    <w:rsid w:val="00F2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1CF6"/>
  <w15:chartTrackingRefBased/>
  <w15:docId w15:val="{63C1362D-9C85-48FE-8769-8BDE0C87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67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8</cp:revision>
  <dcterms:created xsi:type="dcterms:W3CDTF">2022-05-15T09:51:00Z</dcterms:created>
  <dcterms:modified xsi:type="dcterms:W3CDTF">2022-05-15T19:52:00Z</dcterms:modified>
</cp:coreProperties>
</file>