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237B" w14:textId="77777777" w:rsidR="00D60E0D" w:rsidRPr="00D60E0D" w:rsidRDefault="00D60E0D" w:rsidP="00D60E0D">
      <w:pPr>
        <w:pStyle w:val="Prrafodelista"/>
        <w:numPr>
          <w:ilvl w:val="0"/>
          <w:numId w:val="1"/>
        </w:numPr>
        <w:rPr>
          <w:b/>
          <w:bCs/>
          <w:szCs w:val="24"/>
        </w:rPr>
      </w:pPr>
      <w:r w:rsidRPr="00D60E0D">
        <w:rPr>
          <w:b/>
          <w:bCs/>
          <w:szCs w:val="24"/>
        </w:rPr>
        <w:t>Fundamentos de la esperanza:</w:t>
      </w:r>
    </w:p>
    <w:p w14:paraId="07581C73" w14:textId="1AE60080" w:rsidR="00D60E0D" w:rsidRPr="0026640D" w:rsidRDefault="00D60E0D" w:rsidP="00D60E0D">
      <w:pPr>
        <w:pStyle w:val="Prrafodelista"/>
        <w:numPr>
          <w:ilvl w:val="1"/>
          <w:numId w:val="1"/>
        </w:numPr>
        <w:rPr>
          <w:b/>
          <w:bCs/>
          <w:szCs w:val="24"/>
        </w:rPr>
      </w:pPr>
      <w:r w:rsidRPr="00D60E0D">
        <w:rPr>
          <w:b/>
          <w:bCs/>
          <w:szCs w:val="24"/>
        </w:rPr>
        <w:t>Conocer el final: Habacuc.</w:t>
      </w:r>
    </w:p>
    <w:p w14:paraId="10953F87" w14:textId="77777777" w:rsidR="004151F0" w:rsidRPr="004151F0" w:rsidRDefault="004151F0" w:rsidP="004151F0">
      <w:pPr>
        <w:pStyle w:val="Prrafodelista"/>
        <w:numPr>
          <w:ilvl w:val="2"/>
          <w:numId w:val="1"/>
        </w:numPr>
        <w:rPr>
          <w:szCs w:val="24"/>
        </w:rPr>
      </w:pPr>
      <w:r w:rsidRPr="004151F0">
        <w:rPr>
          <w:szCs w:val="24"/>
        </w:rPr>
        <w:t>Habacuc comienza su libro con una queja, que suena perfectamente contemporánea: Hay violencia, inmoralidad, destrucción, pleitos, injusticia… ¡y Dios no hace nada! (Hab. 1:2-4).</w:t>
      </w:r>
    </w:p>
    <w:p w14:paraId="04ADF636" w14:textId="070559AC" w:rsidR="004151F0" w:rsidRDefault="004151F0" w:rsidP="004151F0">
      <w:pPr>
        <w:pStyle w:val="Prrafodelista"/>
        <w:numPr>
          <w:ilvl w:val="2"/>
          <w:numId w:val="1"/>
        </w:numPr>
        <w:rPr>
          <w:szCs w:val="24"/>
        </w:rPr>
      </w:pPr>
      <w:r w:rsidRPr="004151F0">
        <w:rPr>
          <w:szCs w:val="24"/>
        </w:rPr>
        <w:t>Y la respuesta de Dios es realmente preocupante: Todo va a empeorar (Hab. 1:5-11). ¿No parece también una respuesta contemporánea?</w:t>
      </w:r>
    </w:p>
    <w:p w14:paraId="734DBEC6" w14:textId="6C1A8829" w:rsidR="004151F0" w:rsidRDefault="004151F0" w:rsidP="004151F0">
      <w:pPr>
        <w:pStyle w:val="Prrafodelista"/>
        <w:numPr>
          <w:ilvl w:val="2"/>
          <w:numId w:val="1"/>
        </w:numPr>
        <w:rPr>
          <w:szCs w:val="24"/>
        </w:rPr>
      </w:pPr>
      <w:r w:rsidRPr="004151F0">
        <w:rPr>
          <w:szCs w:val="24"/>
        </w:rPr>
        <w:t>Desde la rebelión de Satanás, el universo está en guerra, y va de mal en peor. Pero Dios nos asegura que Babilonia [y, con ella, el mal], finalmente será destruida, y el pueblo de Dios será liberado (Hab. 2:8; Ap. 18:2).</w:t>
      </w:r>
    </w:p>
    <w:p w14:paraId="50E67C50" w14:textId="1AE1E11F" w:rsidR="004151F0" w:rsidRPr="00D60E0D" w:rsidRDefault="004151F0" w:rsidP="004151F0">
      <w:pPr>
        <w:pStyle w:val="Prrafodelista"/>
        <w:numPr>
          <w:ilvl w:val="2"/>
          <w:numId w:val="1"/>
        </w:numPr>
        <w:rPr>
          <w:szCs w:val="24"/>
        </w:rPr>
      </w:pPr>
      <w:r w:rsidRPr="004151F0">
        <w:rPr>
          <w:szCs w:val="24"/>
        </w:rPr>
        <w:t>Jesús pondrá fin al mal. Ésta es la “esperanza bienaventurada” (Tito 2:13).</w:t>
      </w:r>
    </w:p>
    <w:p w14:paraId="5A48176E" w14:textId="27CFFE75" w:rsidR="00D60E0D" w:rsidRPr="0026640D" w:rsidRDefault="00D60E0D" w:rsidP="00D60E0D">
      <w:pPr>
        <w:pStyle w:val="Prrafodelista"/>
        <w:numPr>
          <w:ilvl w:val="1"/>
          <w:numId w:val="1"/>
        </w:numPr>
        <w:rPr>
          <w:b/>
          <w:bCs/>
          <w:szCs w:val="24"/>
        </w:rPr>
      </w:pPr>
      <w:r w:rsidRPr="00D60E0D">
        <w:rPr>
          <w:b/>
          <w:bCs/>
          <w:szCs w:val="24"/>
        </w:rPr>
        <w:t>Conocer a Dios: Job.</w:t>
      </w:r>
    </w:p>
    <w:p w14:paraId="71618845" w14:textId="56C5CD29" w:rsidR="004151F0" w:rsidRDefault="006B19AB" w:rsidP="004151F0">
      <w:pPr>
        <w:pStyle w:val="Prrafodelista"/>
        <w:numPr>
          <w:ilvl w:val="2"/>
          <w:numId w:val="1"/>
        </w:numPr>
        <w:rPr>
          <w:szCs w:val="24"/>
        </w:rPr>
      </w:pPr>
      <w:r w:rsidRPr="006B19AB">
        <w:rPr>
          <w:szCs w:val="24"/>
        </w:rPr>
        <w:t>El libro de Job comienza con Dios hablando en el Cielo. Pero, cuando los problemas comienzan, Dios desaparece de la escena. Nada dice mientras los amigos de Job hablan acerca de Él. Nada dice mientras Job pide audiencia ante Su tribunal.</w:t>
      </w:r>
    </w:p>
    <w:p w14:paraId="7D5C7EB3" w14:textId="0830304E" w:rsidR="006B19AB" w:rsidRDefault="006B19AB" w:rsidP="004151F0">
      <w:pPr>
        <w:pStyle w:val="Prrafodelista"/>
        <w:numPr>
          <w:ilvl w:val="2"/>
          <w:numId w:val="1"/>
        </w:numPr>
        <w:rPr>
          <w:szCs w:val="24"/>
        </w:rPr>
      </w:pPr>
      <w:r w:rsidRPr="006B19AB">
        <w:rPr>
          <w:szCs w:val="24"/>
        </w:rPr>
        <w:t>Solo cuando todos han dado ya su opinión acerca de Dios, Él decide manifestarse. Sin embargo, nada dice de sí mismo, solo pregunta. Decenas de preguntas que Job es incapaz de responder.</w:t>
      </w:r>
    </w:p>
    <w:p w14:paraId="3BB9C461" w14:textId="2817FBE3" w:rsidR="006B19AB" w:rsidRPr="00D60E0D" w:rsidRDefault="006B19AB" w:rsidP="004151F0">
      <w:pPr>
        <w:pStyle w:val="Prrafodelista"/>
        <w:numPr>
          <w:ilvl w:val="2"/>
          <w:numId w:val="1"/>
        </w:numPr>
        <w:rPr>
          <w:szCs w:val="24"/>
        </w:rPr>
      </w:pPr>
      <w:r w:rsidRPr="006B19AB">
        <w:rPr>
          <w:szCs w:val="24"/>
        </w:rPr>
        <w:t>Entonces Job es consciente de lo poco que conocía de Dios (Job 42:3). Sus propias preguntas le parecen ahora insignificantes. Está satisfecho, ahora conoce algo más de Dios (Job 42:5). La esperanza humana solo puede hallar seguridad en un Ser mucho más grande que nosotros.</w:t>
      </w:r>
    </w:p>
    <w:p w14:paraId="1AB7C4E2" w14:textId="77777777" w:rsidR="00D60E0D" w:rsidRPr="00D60E0D" w:rsidRDefault="00D60E0D" w:rsidP="00D60E0D">
      <w:pPr>
        <w:pStyle w:val="Prrafodelista"/>
        <w:numPr>
          <w:ilvl w:val="0"/>
          <w:numId w:val="1"/>
        </w:numPr>
        <w:rPr>
          <w:b/>
          <w:bCs/>
          <w:szCs w:val="24"/>
        </w:rPr>
      </w:pPr>
      <w:r w:rsidRPr="00D60E0D">
        <w:rPr>
          <w:b/>
          <w:bCs/>
          <w:szCs w:val="24"/>
        </w:rPr>
        <w:t>La esperanza en Dios:</w:t>
      </w:r>
    </w:p>
    <w:p w14:paraId="1708D77D" w14:textId="1F61B2BE" w:rsidR="00D60E0D" w:rsidRPr="0026640D" w:rsidRDefault="00D60E0D" w:rsidP="00D60E0D">
      <w:pPr>
        <w:pStyle w:val="Prrafodelista"/>
        <w:numPr>
          <w:ilvl w:val="1"/>
          <w:numId w:val="1"/>
        </w:numPr>
        <w:rPr>
          <w:b/>
          <w:bCs/>
          <w:szCs w:val="24"/>
        </w:rPr>
      </w:pPr>
      <w:r w:rsidRPr="00D60E0D">
        <w:rPr>
          <w:b/>
          <w:bCs/>
          <w:szCs w:val="24"/>
        </w:rPr>
        <w:t>Su presencia: Isaías 41:8-14.</w:t>
      </w:r>
    </w:p>
    <w:p w14:paraId="49BC6792" w14:textId="77777777" w:rsidR="00AA4242" w:rsidRPr="00AA4242" w:rsidRDefault="00AA4242" w:rsidP="00AA4242">
      <w:pPr>
        <w:pStyle w:val="Prrafodelista"/>
        <w:numPr>
          <w:ilvl w:val="2"/>
          <w:numId w:val="1"/>
        </w:numPr>
        <w:rPr>
          <w:szCs w:val="24"/>
        </w:rPr>
      </w:pPr>
      <w:r w:rsidRPr="00AA4242">
        <w:rPr>
          <w:szCs w:val="24"/>
        </w:rPr>
        <w:t>Isaías profetizó el exilio babilónico. Fueron momentos en los que Israel se sintió abandonado por Dios.</w:t>
      </w:r>
    </w:p>
    <w:p w14:paraId="0212F5F9" w14:textId="5BDE1F0F" w:rsidR="00AA4242" w:rsidRPr="00D60E0D" w:rsidRDefault="00AA4242" w:rsidP="00AA4242">
      <w:pPr>
        <w:pStyle w:val="Prrafodelista"/>
        <w:numPr>
          <w:ilvl w:val="2"/>
          <w:numId w:val="1"/>
        </w:numPr>
        <w:rPr>
          <w:szCs w:val="24"/>
        </w:rPr>
      </w:pPr>
      <w:r w:rsidRPr="00AA4242">
        <w:rPr>
          <w:szCs w:val="24"/>
        </w:rPr>
        <w:t>Cuando estamos inmersos en dificultades, también nosotros podemos sentirnos abandonados por Él. Sin embargo, Dios está a nuestro lado, nunca nos deja.</w:t>
      </w:r>
    </w:p>
    <w:p w14:paraId="493F9187" w14:textId="6B67F3A0" w:rsidR="00D60E0D" w:rsidRPr="0026640D" w:rsidRDefault="00D60E0D" w:rsidP="00D60E0D">
      <w:pPr>
        <w:pStyle w:val="Prrafodelista"/>
        <w:numPr>
          <w:ilvl w:val="1"/>
          <w:numId w:val="1"/>
        </w:numPr>
        <w:rPr>
          <w:b/>
          <w:bCs/>
          <w:szCs w:val="24"/>
        </w:rPr>
      </w:pPr>
      <w:r w:rsidRPr="00D60E0D">
        <w:rPr>
          <w:b/>
          <w:bCs/>
          <w:szCs w:val="24"/>
        </w:rPr>
        <w:t>Sus planes: Jeremías 29:1-14.</w:t>
      </w:r>
    </w:p>
    <w:p w14:paraId="0DFA2D7A" w14:textId="522116CF" w:rsidR="00AA4242" w:rsidRDefault="00AA4242" w:rsidP="00AA4242">
      <w:pPr>
        <w:pStyle w:val="Prrafodelista"/>
        <w:numPr>
          <w:ilvl w:val="2"/>
          <w:numId w:val="1"/>
        </w:numPr>
        <w:rPr>
          <w:szCs w:val="24"/>
        </w:rPr>
      </w:pPr>
      <w:r w:rsidRPr="00AA4242">
        <w:rPr>
          <w:szCs w:val="24"/>
        </w:rPr>
        <w:t>Jeremías escribió una carta para animar a los exiliados en Babilonia, que ya habían perdido la esperanza de regresar. Dios les dice que no pierdan la esperanza porque:</w:t>
      </w:r>
    </w:p>
    <w:p w14:paraId="7FA206F5" w14:textId="77777777" w:rsidR="00AA4242" w:rsidRPr="00AA4242" w:rsidRDefault="00AA4242" w:rsidP="00AA4242">
      <w:pPr>
        <w:pStyle w:val="Prrafodelista"/>
        <w:numPr>
          <w:ilvl w:val="3"/>
          <w:numId w:val="1"/>
        </w:numPr>
        <w:rPr>
          <w:szCs w:val="24"/>
        </w:rPr>
      </w:pPr>
      <w:r w:rsidRPr="00AA4242">
        <w:rPr>
          <w:szCs w:val="24"/>
        </w:rPr>
        <w:t>Él está al control, su situación no es el resultado de la casualidad (</w:t>
      </w:r>
      <w:proofErr w:type="spellStart"/>
      <w:r w:rsidRPr="00AA4242">
        <w:rPr>
          <w:szCs w:val="24"/>
        </w:rPr>
        <w:t>Jer</w:t>
      </w:r>
      <w:proofErr w:type="spellEnd"/>
      <w:r w:rsidRPr="00AA4242">
        <w:rPr>
          <w:szCs w:val="24"/>
        </w:rPr>
        <w:t>. 29:4)</w:t>
      </w:r>
    </w:p>
    <w:p w14:paraId="05F1EEF3" w14:textId="77777777" w:rsidR="00AA4242" w:rsidRPr="00AA4242" w:rsidRDefault="00AA4242" w:rsidP="00AA4242">
      <w:pPr>
        <w:pStyle w:val="Prrafodelista"/>
        <w:numPr>
          <w:ilvl w:val="3"/>
          <w:numId w:val="1"/>
        </w:numPr>
        <w:rPr>
          <w:szCs w:val="24"/>
        </w:rPr>
      </w:pPr>
      <w:r w:rsidRPr="00AA4242">
        <w:rPr>
          <w:szCs w:val="24"/>
        </w:rPr>
        <w:t>Él obrará para bien incluso en las dificultades (</w:t>
      </w:r>
      <w:proofErr w:type="spellStart"/>
      <w:r w:rsidRPr="00AA4242">
        <w:rPr>
          <w:szCs w:val="24"/>
        </w:rPr>
        <w:t>Jer</w:t>
      </w:r>
      <w:proofErr w:type="spellEnd"/>
      <w:r w:rsidRPr="00AA4242">
        <w:rPr>
          <w:szCs w:val="24"/>
        </w:rPr>
        <w:t>. 29:5-7)</w:t>
      </w:r>
    </w:p>
    <w:p w14:paraId="5A74DE16" w14:textId="642C1126" w:rsidR="00AA4242" w:rsidRDefault="00AA4242" w:rsidP="00AA4242">
      <w:pPr>
        <w:pStyle w:val="Prrafodelista"/>
        <w:numPr>
          <w:ilvl w:val="3"/>
          <w:numId w:val="1"/>
        </w:numPr>
        <w:rPr>
          <w:szCs w:val="24"/>
        </w:rPr>
      </w:pPr>
      <w:r w:rsidRPr="00AA4242">
        <w:rPr>
          <w:szCs w:val="24"/>
        </w:rPr>
        <w:t>Él pondrá fin a su exilio en el momento oportuno (</w:t>
      </w:r>
      <w:proofErr w:type="spellStart"/>
      <w:r w:rsidRPr="00AA4242">
        <w:rPr>
          <w:szCs w:val="24"/>
        </w:rPr>
        <w:t>Jer</w:t>
      </w:r>
      <w:proofErr w:type="spellEnd"/>
      <w:r w:rsidRPr="00AA4242">
        <w:rPr>
          <w:szCs w:val="24"/>
        </w:rPr>
        <w:t>. 29:8-10)</w:t>
      </w:r>
    </w:p>
    <w:p w14:paraId="099AB9B2" w14:textId="5610E31F" w:rsidR="00AA4242" w:rsidRPr="00D60E0D" w:rsidRDefault="00AA4242" w:rsidP="00AA4242">
      <w:pPr>
        <w:pStyle w:val="Prrafodelista"/>
        <w:numPr>
          <w:ilvl w:val="2"/>
          <w:numId w:val="1"/>
        </w:numPr>
        <w:rPr>
          <w:szCs w:val="24"/>
        </w:rPr>
      </w:pPr>
      <w:r w:rsidRPr="00AA4242">
        <w:rPr>
          <w:szCs w:val="24"/>
        </w:rPr>
        <w:t>Debemos tener esperanza en Dios, porque Él está al frente de nuestro pasado, de nuestro presente, y de nuestro futuro.</w:t>
      </w:r>
    </w:p>
    <w:p w14:paraId="26BECDF3" w14:textId="77777777" w:rsidR="00D60E0D" w:rsidRPr="00D60E0D" w:rsidRDefault="00D60E0D" w:rsidP="00D60E0D">
      <w:pPr>
        <w:pStyle w:val="Prrafodelista"/>
        <w:numPr>
          <w:ilvl w:val="0"/>
          <w:numId w:val="1"/>
        </w:numPr>
        <w:rPr>
          <w:b/>
          <w:bCs/>
          <w:szCs w:val="24"/>
        </w:rPr>
      </w:pPr>
      <w:r w:rsidRPr="00D60E0D">
        <w:rPr>
          <w:b/>
          <w:bCs/>
          <w:szCs w:val="24"/>
        </w:rPr>
        <w:t>La esperanza y el crisol:</w:t>
      </w:r>
    </w:p>
    <w:p w14:paraId="74D49174" w14:textId="5CEC0D43" w:rsidR="00395C43" w:rsidRPr="0026640D" w:rsidRDefault="00D60E0D" w:rsidP="00D60E0D">
      <w:pPr>
        <w:pStyle w:val="Prrafodelista"/>
        <w:numPr>
          <w:ilvl w:val="1"/>
          <w:numId w:val="1"/>
        </w:numPr>
        <w:rPr>
          <w:b/>
          <w:bCs/>
          <w:szCs w:val="24"/>
        </w:rPr>
      </w:pPr>
      <w:r w:rsidRPr="0026640D">
        <w:rPr>
          <w:b/>
          <w:bCs/>
          <w:szCs w:val="24"/>
        </w:rPr>
        <w:t>La disciplina: Hebreos 12:1-13.</w:t>
      </w:r>
    </w:p>
    <w:p w14:paraId="66C59B3B" w14:textId="493F4ACF" w:rsidR="00AE5684" w:rsidRDefault="00AE5684" w:rsidP="00AE5684">
      <w:pPr>
        <w:pStyle w:val="Prrafodelista"/>
        <w:numPr>
          <w:ilvl w:val="2"/>
          <w:numId w:val="1"/>
        </w:numPr>
        <w:rPr>
          <w:szCs w:val="24"/>
        </w:rPr>
      </w:pPr>
      <w:r w:rsidRPr="00AE5684">
        <w:rPr>
          <w:szCs w:val="24"/>
        </w:rPr>
        <w:t>En griego, la palabra “disciplina” está íntimamente ligada con “educación”. Dios nos educa a través de la disciplina (</w:t>
      </w:r>
      <w:proofErr w:type="spellStart"/>
      <w:r w:rsidRPr="00AE5684">
        <w:rPr>
          <w:szCs w:val="24"/>
        </w:rPr>
        <w:t>Heb</w:t>
      </w:r>
      <w:proofErr w:type="spellEnd"/>
      <w:r w:rsidRPr="00AE5684">
        <w:rPr>
          <w:szCs w:val="24"/>
        </w:rPr>
        <w:t>. 12:6).</w:t>
      </w:r>
    </w:p>
    <w:p w14:paraId="1C25BF18" w14:textId="4A714386" w:rsidR="00AE5684" w:rsidRDefault="00AE5684" w:rsidP="00AE5684">
      <w:pPr>
        <w:pStyle w:val="Prrafodelista"/>
        <w:numPr>
          <w:ilvl w:val="2"/>
          <w:numId w:val="1"/>
        </w:numPr>
        <w:rPr>
          <w:szCs w:val="24"/>
        </w:rPr>
      </w:pPr>
      <w:r w:rsidRPr="00AE5684">
        <w:rPr>
          <w:szCs w:val="24"/>
        </w:rPr>
        <w:t>Pablo nos da las claves para que esta disciplina se convierta en esperanza:</w:t>
      </w:r>
    </w:p>
    <w:p w14:paraId="12A71DA5" w14:textId="77777777" w:rsidR="00AE5684" w:rsidRPr="00AE5684" w:rsidRDefault="00AE5684" w:rsidP="00AE5684">
      <w:pPr>
        <w:pStyle w:val="Prrafodelista"/>
        <w:numPr>
          <w:ilvl w:val="3"/>
          <w:numId w:val="1"/>
        </w:numPr>
        <w:rPr>
          <w:szCs w:val="24"/>
        </w:rPr>
      </w:pPr>
      <w:r w:rsidRPr="00AE5684">
        <w:rPr>
          <w:szCs w:val="24"/>
        </w:rPr>
        <w:t>El ejemplo de los héroes de la fe (</w:t>
      </w:r>
      <w:proofErr w:type="spellStart"/>
      <w:r w:rsidRPr="00AE5684">
        <w:rPr>
          <w:szCs w:val="24"/>
        </w:rPr>
        <w:t>Heb</w:t>
      </w:r>
      <w:proofErr w:type="spellEnd"/>
      <w:r w:rsidRPr="00AE5684">
        <w:rPr>
          <w:szCs w:val="24"/>
        </w:rPr>
        <w:t>. 12:1)</w:t>
      </w:r>
    </w:p>
    <w:p w14:paraId="3028F0CC" w14:textId="77777777" w:rsidR="00AE5684" w:rsidRPr="00AE5684" w:rsidRDefault="00AE5684" w:rsidP="00AE5684">
      <w:pPr>
        <w:pStyle w:val="Prrafodelista"/>
        <w:numPr>
          <w:ilvl w:val="3"/>
          <w:numId w:val="1"/>
        </w:numPr>
        <w:rPr>
          <w:szCs w:val="24"/>
        </w:rPr>
      </w:pPr>
      <w:r w:rsidRPr="00AE5684">
        <w:rPr>
          <w:szCs w:val="24"/>
        </w:rPr>
        <w:t>El ejemplo de Jesús (</w:t>
      </w:r>
      <w:proofErr w:type="spellStart"/>
      <w:r w:rsidRPr="00AE5684">
        <w:rPr>
          <w:szCs w:val="24"/>
        </w:rPr>
        <w:t>Heb</w:t>
      </w:r>
      <w:proofErr w:type="spellEnd"/>
      <w:r w:rsidRPr="00AE5684">
        <w:rPr>
          <w:szCs w:val="24"/>
        </w:rPr>
        <w:t>. 12:2-3)</w:t>
      </w:r>
    </w:p>
    <w:p w14:paraId="2DAAA23E" w14:textId="77777777" w:rsidR="00AE5684" w:rsidRPr="00AE5684" w:rsidRDefault="00AE5684" w:rsidP="00AE5684">
      <w:pPr>
        <w:pStyle w:val="Prrafodelista"/>
        <w:numPr>
          <w:ilvl w:val="3"/>
          <w:numId w:val="1"/>
        </w:numPr>
        <w:rPr>
          <w:szCs w:val="24"/>
        </w:rPr>
      </w:pPr>
      <w:r w:rsidRPr="00AE5684">
        <w:rPr>
          <w:szCs w:val="24"/>
        </w:rPr>
        <w:t>Dios nos ama como a hijos (</w:t>
      </w:r>
      <w:proofErr w:type="spellStart"/>
      <w:r w:rsidRPr="00AE5684">
        <w:rPr>
          <w:szCs w:val="24"/>
        </w:rPr>
        <w:t>Heb</w:t>
      </w:r>
      <w:proofErr w:type="spellEnd"/>
      <w:r w:rsidRPr="00AE5684">
        <w:rPr>
          <w:szCs w:val="24"/>
        </w:rPr>
        <w:t>. 12:5-7)</w:t>
      </w:r>
    </w:p>
    <w:p w14:paraId="061F0017" w14:textId="77777777" w:rsidR="00AE5684" w:rsidRPr="00AE5684" w:rsidRDefault="00AE5684" w:rsidP="00AE5684">
      <w:pPr>
        <w:pStyle w:val="Prrafodelista"/>
        <w:numPr>
          <w:ilvl w:val="3"/>
          <w:numId w:val="1"/>
        </w:numPr>
        <w:rPr>
          <w:szCs w:val="24"/>
        </w:rPr>
      </w:pPr>
      <w:r w:rsidRPr="00AE5684">
        <w:rPr>
          <w:szCs w:val="24"/>
        </w:rPr>
        <w:t>Participaremos de su santidad (</w:t>
      </w:r>
      <w:proofErr w:type="spellStart"/>
      <w:r w:rsidRPr="00AE5684">
        <w:rPr>
          <w:szCs w:val="24"/>
        </w:rPr>
        <w:t>Heb</w:t>
      </w:r>
      <w:proofErr w:type="spellEnd"/>
      <w:r w:rsidRPr="00AE5684">
        <w:rPr>
          <w:szCs w:val="24"/>
        </w:rPr>
        <w:t>. 12:10)</w:t>
      </w:r>
    </w:p>
    <w:p w14:paraId="6E53247B" w14:textId="77777777" w:rsidR="00AE5684" w:rsidRPr="00AE5684" w:rsidRDefault="00AE5684" w:rsidP="00AE5684">
      <w:pPr>
        <w:pStyle w:val="Prrafodelista"/>
        <w:numPr>
          <w:ilvl w:val="3"/>
          <w:numId w:val="1"/>
        </w:numPr>
        <w:rPr>
          <w:szCs w:val="24"/>
        </w:rPr>
      </w:pPr>
      <w:r w:rsidRPr="00AE5684">
        <w:rPr>
          <w:szCs w:val="24"/>
        </w:rPr>
        <w:t>La disciplina dará “fruto apacible” (</w:t>
      </w:r>
      <w:proofErr w:type="spellStart"/>
      <w:r w:rsidRPr="00AE5684">
        <w:rPr>
          <w:szCs w:val="24"/>
        </w:rPr>
        <w:t>Heb</w:t>
      </w:r>
      <w:proofErr w:type="spellEnd"/>
      <w:r w:rsidRPr="00AE5684">
        <w:rPr>
          <w:szCs w:val="24"/>
        </w:rPr>
        <w:t>. 12:11)</w:t>
      </w:r>
    </w:p>
    <w:p w14:paraId="76383C60" w14:textId="06AB7062" w:rsidR="00AE5684" w:rsidRPr="00D60E0D" w:rsidRDefault="00AE5684" w:rsidP="00AE5684">
      <w:pPr>
        <w:pStyle w:val="Prrafodelista"/>
        <w:numPr>
          <w:ilvl w:val="3"/>
          <w:numId w:val="1"/>
        </w:numPr>
        <w:rPr>
          <w:szCs w:val="24"/>
        </w:rPr>
      </w:pPr>
      <w:r w:rsidRPr="00AE5684">
        <w:rPr>
          <w:szCs w:val="24"/>
        </w:rPr>
        <w:t>Nos fortalecerá y nos guiará (</w:t>
      </w:r>
      <w:proofErr w:type="spellStart"/>
      <w:r w:rsidRPr="00AE5684">
        <w:rPr>
          <w:szCs w:val="24"/>
        </w:rPr>
        <w:t>Heb</w:t>
      </w:r>
      <w:proofErr w:type="spellEnd"/>
      <w:r w:rsidRPr="00AE5684">
        <w:rPr>
          <w:szCs w:val="24"/>
        </w:rPr>
        <w:t>. 12:12-13)</w:t>
      </w:r>
    </w:p>
    <w:sectPr w:rsidR="00AE5684" w:rsidRPr="00D60E0D"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DF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6411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0D"/>
    <w:rsid w:val="001E4AA8"/>
    <w:rsid w:val="0026640D"/>
    <w:rsid w:val="003036B8"/>
    <w:rsid w:val="00395C43"/>
    <w:rsid w:val="004151F0"/>
    <w:rsid w:val="004D5CB2"/>
    <w:rsid w:val="006B19AB"/>
    <w:rsid w:val="00AA4242"/>
    <w:rsid w:val="00AE5684"/>
    <w:rsid w:val="00BA3EAE"/>
    <w:rsid w:val="00D60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AFCD"/>
  <w15:chartTrackingRefBased/>
  <w15:docId w15:val="{AD969914-FC5C-4D53-A192-6CCC587C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D6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6</cp:revision>
  <dcterms:created xsi:type="dcterms:W3CDTF">2022-07-11T20:29:00Z</dcterms:created>
  <dcterms:modified xsi:type="dcterms:W3CDTF">2022-07-11T20:32:00Z</dcterms:modified>
</cp:coreProperties>
</file>