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6BCD" w14:textId="110922FD" w:rsidR="00395C43" w:rsidRPr="008852B1" w:rsidRDefault="003776ED" w:rsidP="003776E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852B1">
        <w:rPr>
          <w:b/>
          <w:bCs/>
          <w:szCs w:val="24"/>
        </w:rPr>
        <w:t>Libres para elegir</w:t>
      </w:r>
      <w:r w:rsidRPr="008852B1">
        <w:rPr>
          <w:b/>
          <w:bCs/>
          <w:szCs w:val="24"/>
        </w:rPr>
        <w:t>.</w:t>
      </w:r>
    </w:p>
    <w:p w14:paraId="268FF0B8" w14:textId="1E7A532C" w:rsidR="00BE3D62" w:rsidRDefault="00BE3D62" w:rsidP="00BE3D62">
      <w:pPr>
        <w:pStyle w:val="Prrafodelista"/>
        <w:numPr>
          <w:ilvl w:val="1"/>
          <w:numId w:val="1"/>
        </w:numPr>
        <w:rPr>
          <w:szCs w:val="24"/>
        </w:rPr>
      </w:pPr>
      <w:r w:rsidRPr="00BE3D62">
        <w:rPr>
          <w:szCs w:val="24"/>
        </w:rPr>
        <w:t>Dios nos creó con la capacidad de elegir libremente. De otro modo, ¿qué sentido tendría que advirtiese a Adán sobre comer o no comer?</w:t>
      </w:r>
      <w:r w:rsidRPr="00BE3D62">
        <w:t xml:space="preserve"> </w:t>
      </w:r>
      <w:r w:rsidRPr="00BE3D62">
        <w:rPr>
          <w:szCs w:val="24"/>
        </w:rPr>
        <w:t>(Génesis 2:16-17)</w:t>
      </w:r>
      <w:r>
        <w:rPr>
          <w:szCs w:val="24"/>
        </w:rPr>
        <w:t>.</w:t>
      </w:r>
    </w:p>
    <w:p w14:paraId="3DA96278" w14:textId="3D63BE15" w:rsidR="00BE3D62" w:rsidRDefault="00BE3D62" w:rsidP="00BE3D62">
      <w:pPr>
        <w:pStyle w:val="Prrafodelista"/>
        <w:numPr>
          <w:ilvl w:val="1"/>
          <w:numId w:val="1"/>
        </w:numPr>
        <w:rPr>
          <w:szCs w:val="24"/>
        </w:rPr>
      </w:pPr>
      <w:r w:rsidRPr="00BE3D62">
        <w:rPr>
          <w:szCs w:val="24"/>
        </w:rPr>
        <w:t>La única opción lógica era la obediencia. Sin embargo, apareció el tentador, en forma de serpiente, ofreciéndoles otra opción: la desobediencia. La serpiente misma comía, y no había muerto. Insinuó que Dios estaba poniendo normas caprichosas.</w:t>
      </w:r>
    </w:p>
    <w:p w14:paraId="36800DF0" w14:textId="16EFDB0F" w:rsidR="00BE3D62" w:rsidRDefault="00BE3D62" w:rsidP="00BE3D62">
      <w:pPr>
        <w:pStyle w:val="Prrafodelista"/>
        <w:numPr>
          <w:ilvl w:val="1"/>
          <w:numId w:val="1"/>
        </w:numPr>
        <w:rPr>
          <w:szCs w:val="24"/>
        </w:rPr>
      </w:pPr>
      <w:r w:rsidRPr="00BE3D62">
        <w:rPr>
          <w:szCs w:val="24"/>
        </w:rPr>
        <w:t>Eva olvidó que, aunque pueda parecer ilógica, la Palabra de Dios es siempre digna de confianza. Nosotros enfrentamos cada día situaciones similares. Debemos elegir entre confiar en Dios y obedecerle, o desconfiar y desobedecer.</w:t>
      </w:r>
    </w:p>
    <w:p w14:paraId="671F8555" w14:textId="55D570E3" w:rsidR="003776ED" w:rsidRPr="008852B1" w:rsidRDefault="003776ED" w:rsidP="003776E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852B1">
        <w:rPr>
          <w:b/>
          <w:bCs/>
          <w:szCs w:val="24"/>
        </w:rPr>
        <w:t>¿Es Dios veraz?</w:t>
      </w:r>
    </w:p>
    <w:p w14:paraId="78588D40" w14:textId="3A52726D" w:rsidR="00BE3D62" w:rsidRPr="008F75F5" w:rsidRDefault="008F75F5" w:rsidP="008F75F5">
      <w:pPr>
        <w:pStyle w:val="Prrafodelista"/>
        <w:numPr>
          <w:ilvl w:val="1"/>
          <w:numId w:val="1"/>
        </w:numPr>
        <w:rPr>
          <w:szCs w:val="24"/>
        </w:rPr>
      </w:pPr>
      <w:r w:rsidRPr="008F75F5">
        <w:rPr>
          <w:szCs w:val="24"/>
        </w:rPr>
        <w:t>Satanás contradijo abiertamente a Dios, y añadió que sus motivos no eran claros (</w:t>
      </w:r>
      <w:proofErr w:type="spellStart"/>
      <w:r w:rsidRPr="008F75F5">
        <w:rPr>
          <w:szCs w:val="24"/>
        </w:rPr>
        <w:t>Gn</w:t>
      </w:r>
      <w:proofErr w:type="spellEnd"/>
      <w:r w:rsidRPr="008F75F5">
        <w:rPr>
          <w:szCs w:val="24"/>
        </w:rPr>
        <w:t>. 3:4-5). ¿Es Dios veraz? ¿Te está ocultando algo? ¿De verdad desea tu bien?</w:t>
      </w:r>
    </w:p>
    <w:p w14:paraId="5FB9EF18" w14:textId="5B248CE1" w:rsidR="008F75F5" w:rsidRDefault="008F75F5" w:rsidP="008F75F5">
      <w:pPr>
        <w:pStyle w:val="Prrafodelista"/>
        <w:numPr>
          <w:ilvl w:val="1"/>
          <w:numId w:val="1"/>
        </w:numPr>
        <w:rPr>
          <w:szCs w:val="24"/>
        </w:rPr>
      </w:pPr>
      <w:r w:rsidRPr="008F75F5">
        <w:rPr>
          <w:szCs w:val="24"/>
        </w:rPr>
        <w:t>Eva se sintió en la necesidad de elegir creer a Dios o no. Analizó la cuestión, y dudó de la Palabra de Dios (</w:t>
      </w:r>
      <w:proofErr w:type="spellStart"/>
      <w:r w:rsidRPr="008F75F5">
        <w:rPr>
          <w:szCs w:val="24"/>
        </w:rPr>
        <w:t>Gn</w:t>
      </w:r>
      <w:proofErr w:type="spellEnd"/>
      <w:r w:rsidRPr="008F75F5">
        <w:rPr>
          <w:szCs w:val="24"/>
        </w:rPr>
        <w:t>. 3:6).</w:t>
      </w:r>
    </w:p>
    <w:p w14:paraId="7B5C71EC" w14:textId="77777777" w:rsidR="008F75F5" w:rsidRPr="008F75F5" w:rsidRDefault="008F75F5" w:rsidP="008F75F5">
      <w:pPr>
        <w:pStyle w:val="Prrafodelista"/>
        <w:numPr>
          <w:ilvl w:val="2"/>
          <w:numId w:val="1"/>
        </w:numPr>
        <w:rPr>
          <w:szCs w:val="24"/>
        </w:rPr>
      </w:pPr>
      <w:r w:rsidRPr="008F75F5">
        <w:rPr>
          <w:szCs w:val="24"/>
        </w:rPr>
        <w:t>Perspectiva nutricional: “era bueno para comer”</w:t>
      </w:r>
    </w:p>
    <w:p w14:paraId="248B5609" w14:textId="77777777" w:rsidR="008F75F5" w:rsidRPr="008F75F5" w:rsidRDefault="008F75F5" w:rsidP="008F75F5">
      <w:pPr>
        <w:pStyle w:val="Prrafodelista"/>
        <w:numPr>
          <w:ilvl w:val="2"/>
          <w:numId w:val="1"/>
        </w:numPr>
        <w:rPr>
          <w:szCs w:val="24"/>
        </w:rPr>
      </w:pPr>
      <w:r w:rsidRPr="008F75F5">
        <w:rPr>
          <w:szCs w:val="24"/>
        </w:rPr>
        <w:t>Perspectiva estética: “era agradable a los ojos”</w:t>
      </w:r>
    </w:p>
    <w:p w14:paraId="243D78F8" w14:textId="2F660E97" w:rsidR="008F75F5" w:rsidRDefault="008F75F5" w:rsidP="008F75F5">
      <w:pPr>
        <w:pStyle w:val="Prrafodelista"/>
        <w:numPr>
          <w:ilvl w:val="2"/>
          <w:numId w:val="1"/>
        </w:numPr>
        <w:rPr>
          <w:szCs w:val="24"/>
        </w:rPr>
      </w:pPr>
      <w:r w:rsidRPr="008F75F5">
        <w:rPr>
          <w:szCs w:val="24"/>
        </w:rPr>
        <w:t>Perspectiva lógica: “codiciable para alcanzar la sabiduría”</w:t>
      </w:r>
    </w:p>
    <w:p w14:paraId="794A8D8B" w14:textId="3B53A570" w:rsidR="008F75F5" w:rsidRDefault="008F75F5" w:rsidP="008F75F5">
      <w:pPr>
        <w:pStyle w:val="Prrafodelista"/>
        <w:numPr>
          <w:ilvl w:val="1"/>
          <w:numId w:val="1"/>
        </w:numPr>
        <w:rPr>
          <w:szCs w:val="24"/>
        </w:rPr>
      </w:pPr>
      <w:r w:rsidRPr="008F75F5">
        <w:rPr>
          <w:szCs w:val="24"/>
        </w:rPr>
        <w:t>Dudar de Dios nos puede llevar a argumentar a favor de lo que, en realidad, nos conduce a la muerte.</w:t>
      </w:r>
    </w:p>
    <w:p w14:paraId="09658066" w14:textId="3C455410" w:rsidR="003776ED" w:rsidRPr="008852B1" w:rsidRDefault="003776ED" w:rsidP="003776E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852B1">
        <w:rPr>
          <w:b/>
          <w:bCs/>
          <w:szCs w:val="24"/>
        </w:rPr>
        <w:t>¿A quién creer?</w:t>
      </w:r>
    </w:p>
    <w:p w14:paraId="7FCF82AA" w14:textId="77777777" w:rsidR="001416D2" w:rsidRPr="001416D2" w:rsidRDefault="001416D2" w:rsidP="001416D2">
      <w:pPr>
        <w:pStyle w:val="Prrafodelista"/>
        <w:numPr>
          <w:ilvl w:val="1"/>
          <w:numId w:val="1"/>
        </w:numPr>
        <w:rPr>
          <w:szCs w:val="24"/>
        </w:rPr>
      </w:pPr>
      <w:r w:rsidRPr="001416D2">
        <w:rPr>
          <w:szCs w:val="24"/>
        </w:rPr>
        <w:t>Satanás contradijo abiertamente la Palabra de Dios: Adán y Eva no podían morir, eran inmortales.</w:t>
      </w:r>
    </w:p>
    <w:p w14:paraId="4AB6BB8F" w14:textId="37581CD9" w:rsidR="001416D2" w:rsidRDefault="001416D2" w:rsidP="001416D2">
      <w:pPr>
        <w:pStyle w:val="Prrafodelista"/>
        <w:numPr>
          <w:ilvl w:val="1"/>
          <w:numId w:val="1"/>
        </w:numPr>
        <w:rPr>
          <w:szCs w:val="24"/>
        </w:rPr>
      </w:pPr>
      <w:r w:rsidRPr="001416D2">
        <w:rPr>
          <w:szCs w:val="24"/>
        </w:rPr>
        <w:t>De hecho, ni Eva ni Adán murieron entonces. Pero la muerte llegó (</w:t>
      </w:r>
      <w:proofErr w:type="spellStart"/>
      <w:r w:rsidRPr="001416D2">
        <w:rPr>
          <w:szCs w:val="24"/>
        </w:rPr>
        <w:t>Gn</w:t>
      </w:r>
      <w:proofErr w:type="spellEnd"/>
      <w:r w:rsidRPr="001416D2">
        <w:rPr>
          <w:szCs w:val="24"/>
        </w:rPr>
        <w:t>. 3:19). Así que Satanás cambió su estrategia y convenció a la humanidad de que, lo que en realidad es inmortal en la persona, es su alma.</w:t>
      </w:r>
    </w:p>
    <w:p w14:paraId="4A577A30" w14:textId="279B596E" w:rsidR="001416D2" w:rsidRDefault="001416D2" w:rsidP="001416D2">
      <w:pPr>
        <w:pStyle w:val="Prrafodelista"/>
        <w:numPr>
          <w:ilvl w:val="1"/>
          <w:numId w:val="1"/>
        </w:numPr>
        <w:rPr>
          <w:szCs w:val="24"/>
        </w:rPr>
      </w:pPr>
      <w:r w:rsidRPr="001416D2">
        <w:rPr>
          <w:szCs w:val="24"/>
        </w:rPr>
        <w:t>Prácticamente no podemos encontrar ninguna civilización que no piense que tenemos una existencia consciente después de la muerte.</w:t>
      </w:r>
    </w:p>
    <w:p w14:paraId="4F2DA7BC" w14:textId="0DC2A7A8" w:rsidR="001416D2" w:rsidRDefault="001416D2" w:rsidP="001416D2">
      <w:pPr>
        <w:pStyle w:val="Prrafodelista"/>
        <w:numPr>
          <w:ilvl w:val="1"/>
          <w:numId w:val="1"/>
        </w:numPr>
        <w:rPr>
          <w:szCs w:val="24"/>
        </w:rPr>
      </w:pPr>
      <w:r w:rsidRPr="001416D2">
        <w:rPr>
          <w:szCs w:val="24"/>
        </w:rPr>
        <w:t xml:space="preserve">Pero la Palabra de Dios es clara: el alma también muere (Sal. 115:17; 146:4; </w:t>
      </w:r>
      <w:proofErr w:type="spellStart"/>
      <w:r w:rsidRPr="001416D2">
        <w:rPr>
          <w:szCs w:val="24"/>
        </w:rPr>
        <w:t>Ecl</w:t>
      </w:r>
      <w:proofErr w:type="spellEnd"/>
      <w:r w:rsidRPr="001416D2">
        <w:rPr>
          <w:szCs w:val="24"/>
        </w:rPr>
        <w:t>: 9:5; Mt. 10:28).</w:t>
      </w:r>
    </w:p>
    <w:p w14:paraId="343A4DE0" w14:textId="7F2BEBD1" w:rsidR="003776ED" w:rsidRPr="008852B1" w:rsidRDefault="003776ED" w:rsidP="003776E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852B1">
        <w:rPr>
          <w:b/>
          <w:bCs/>
          <w:szCs w:val="24"/>
        </w:rPr>
        <w:t>La caída</w:t>
      </w:r>
      <w:r w:rsidRPr="008852B1">
        <w:rPr>
          <w:b/>
          <w:bCs/>
          <w:szCs w:val="24"/>
        </w:rPr>
        <w:t>.</w:t>
      </w:r>
    </w:p>
    <w:p w14:paraId="5302B6BF" w14:textId="3E13B412" w:rsidR="00D71901" w:rsidRDefault="00D71901" w:rsidP="00D71901">
      <w:pPr>
        <w:pStyle w:val="Prrafodelista"/>
        <w:numPr>
          <w:ilvl w:val="1"/>
          <w:numId w:val="1"/>
        </w:numPr>
        <w:rPr>
          <w:szCs w:val="24"/>
        </w:rPr>
      </w:pPr>
      <w:r w:rsidRPr="00D71901">
        <w:rPr>
          <w:szCs w:val="24"/>
        </w:rPr>
        <w:t>Al comer del fruto que, suponían, los llevaría a un plano superior del conocimiento, rompieron con Dios y se afiliaron al bando de Satanás. Esto supuso trágicas consecuencias:</w:t>
      </w:r>
    </w:p>
    <w:p w14:paraId="522EFF6C" w14:textId="6340BCE1" w:rsidR="00D71901" w:rsidRPr="00D71901" w:rsidRDefault="00D71901" w:rsidP="00D71901">
      <w:pPr>
        <w:pStyle w:val="Prrafodelista"/>
        <w:numPr>
          <w:ilvl w:val="2"/>
          <w:numId w:val="1"/>
        </w:numPr>
        <w:rPr>
          <w:szCs w:val="24"/>
        </w:rPr>
      </w:pPr>
      <w:r w:rsidRPr="00D71901">
        <w:rPr>
          <w:szCs w:val="24"/>
        </w:rPr>
        <w:t>Teológicamente</w:t>
      </w:r>
      <w:r w:rsidRPr="00D71901">
        <w:rPr>
          <w:szCs w:val="24"/>
        </w:rPr>
        <w:t xml:space="preserve">: </w:t>
      </w:r>
      <w:r w:rsidRPr="00D71901">
        <w:rPr>
          <w:szCs w:val="24"/>
        </w:rPr>
        <w:t>tuvieron miedo de Dios y se encondieron de Él (</w:t>
      </w:r>
      <w:proofErr w:type="spellStart"/>
      <w:r w:rsidRPr="00D71901">
        <w:rPr>
          <w:szCs w:val="24"/>
        </w:rPr>
        <w:t>Gn</w:t>
      </w:r>
      <w:proofErr w:type="spellEnd"/>
      <w:r w:rsidRPr="00D71901">
        <w:rPr>
          <w:szCs w:val="24"/>
        </w:rPr>
        <w:t>. 3:10)</w:t>
      </w:r>
    </w:p>
    <w:p w14:paraId="40ECA61D" w14:textId="74ED1036" w:rsidR="00D71901" w:rsidRPr="00D71901" w:rsidRDefault="00D71901" w:rsidP="00D71901">
      <w:pPr>
        <w:pStyle w:val="Prrafodelista"/>
        <w:numPr>
          <w:ilvl w:val="2"/>
          <w:numId w:val="1"/>
        </w:numPr>
        <w:rPr>
          <w:szCs w:val="24"/>
        </w:rPr>
      </w:pPr>
      <w:r w:rsidRPr="00D71901">
        <w:rPr>
          <w:szCs w:val="24"/>
        </w:rPr>
        <w:t>Socialmente</w:t>
      </w:r>
      <w:r w:rsidRPr="00D71901">
        <w:rPr>
          <w:szCs w:val="24"/>
        </w:rPr>
        <w:t xml:space="preserve">: </w:t>
      </w:r>
      <w:r w:rsidRPr="00D71901">
        <w:rPr>
          <w:szCs w:val="24"/>
        </w:rPr>
        <w:t>se acusaron mutuamente (</w:t>
      </w:r>
      <w:proofErr w:type="spellStart"/>
      <w:r w:rsidRPr="00D71901">
        <w:rPr>
          <w:szCs w:val="24"/>
        </w:rPr>
        <w:t>Gn</w:t>
      </w:r>
      <w:proofErr w:type="spellEnd"/>
      <w:r w:rsidRPr="00D71901">
        <w:rPr>
          <w:szCs w:val="24"/>
        </w:rPr>
        <w:t>. 3:12)</w:t>
      </w:r>
    </w:p>
    <w:p w14:paraId="3E4F02B8" w14:textId="4F05762F" w:rsidR="00D71901" w:rsidRPr="00D71901" w:rsidRDefault="00D71901" w:rsidP="00D71901">
      <w:pPr>
        <w:pStyle w:val="Prrafodelista"/>
        <w:numPr>
          <w:ilvl w:val="2"/>
          <w:numId w:val="1"/>
        </w:numPr>
        <w:rPr>
          <w:szCs w:val="24"/>
        </w:rPr>
      </w:pPr>
      <w:r w:rsidRPr="00D71901">
        <w:rPr>
          <w:szCs w:val="24"/>
        </w:rPr>
        <w:t>Físicamente</w:t>
      </w:r>
      <w:r w:rsidRPr="00D71901">
        <w:rPr>
          <w:szCs w:val="24"/>
        </w:rPr>
        <w:t xml:space="preserve">: </w:t>
      </w:r>
      <w:r w:rsidRPr="00D71901">
        <w:rPr>
          <w:szCs w:val="24"/>
        </w:rPr>
        <w:t>sentirían dolor y morirían</w:t>
      </w:r>
      <w:r>
        <w:rPr>
          <w:szCs w:val="24"/>
        </w:rPr>
        <w:t xml:space="preserve"> </w:t>
      </w:r>
      <w:r w:rsidRPr="00D71901">
        <w:rPr>
          <w:szCs w:val="24"/>
        </w:rPr>
        <w:t>(</w:t>
      </w:r>
      <w:proofErr w:type="spellStart"/>
      <w:r w:rsidRPr="00D71901">
        <w:rPr>
          <w:szCs w:val="24"/>
        </w:rPr>
        <w:t>Gn</w:t>
      </w:r>
      <w:proofErr w:type="spellEnd"/>
      <w:r w:rsidRPr="00D71901">
        <w:rPr>
          <w:szCs w:val="24"/>
        </w:rPr>
        <w:t>. 3:16-17, 19)</w:t>
      </w:r>
    </w:p>
    <w:p w14:paraId="14EFE691" w14:textId="531118C7" w:rsidR="00D71901" w:rsidRDefault="00D71901" w:rsidP="00D71901">
      <w:pPr>
        <w:pStyle w:val="Prrafodelista"/>
        <w:numPr>
          <w:ilvl w:val="2"/>
          <w:numId w:val="1"/>
        </w:numPr>
        <w:rPr>
          <w:szCs w:val="24"/>
        </w:rPr>
      </w:pPr>
      <w:r w:rsidRPr="00D71901">
        <w:rPr>
          <w:szCs w:val="24"/>
        </w:rPr>
        <w:t>Ecológicamente</w:t>
      </w:r>
      <w:r w:rsidRPr="00D71901">
        <w:rPr>
          <w:szCs w:val="24"/>
        </w:rPr>
        <w:t xml:space="preserve">: </w:t>
      </w:r>
      <w:r w:rsidRPr="00D71901">
        <w:rPr>
          <w:szCs w:val="24"/>
        </w:rPr>
        <w:t>el mundo natural se degradaría</w:t>
      </w:r>
      <w:r>
        <w:rPr>
          <w:szCs w:val="24"/>
        </w:rPr>
        <w:t xml:space="preserve"> </w:t>
      </w:r>
      <w:r w:rsidRPr="00D71901">
        <w:rPr>
          <w:szCs w:val="24"/>
        </w:rPr>
        <w:t>(</w:t>
      </w:r>
      <w:proofErr w:type="spellStart"/>
      <w:r w:rsidRPr="00D71901">
        <w:rPr>
          <w:szCs w:val="24"/>
        </w:rPr>
        <w:t>Gn</w:t>
      </w:r>
      <w:proofErr w:type="spellEnd"/>
      <w:r w:rsidRPr="00D71901">
        <w:rPr>
          <w:szCs w:val="24"/>
        </w:rPr>
        <w:t>. 3:18)</w:t>
      </w:r>
    </w:p>
    <w:p w14:paraId="51F0734E" w14:textId="3093D189" w:rsidR="00D71901" w:rsidRPr="00D71901" w:rsidRDefault="00172C53" w:rsidP="00D71901">
      <w:pPr>
        <w:pStyle w:val="Prrafodelista"/>
        <w:numPr>
          <w:ilvl w:val="1"/>
          <w:numId w:val="1"/>
        </w:numPr>
        <w:rPr>
          <w:szCs w:val="24"/>
        </w:rPr>
      </w:pPr>
      <w:r w:rsidRPr="00172C53">
        <w:rPr>
          <w:szCs w:val="24"/>
        </w:rPr>
        <w:t>En el momento en el que desobedecieron firmaron su sentencia de muerte. Y esta sentencia pasó a toda la humanidad: “los que viven saben que han de morir” (</w:t>
      </w:r>
      <w:proofErr w:type="spellStart"/>
      <w:r w:rsidRPr="00172C53">
        <w:rPr>
          <w:szCs w:val="24"/>
        </w:rPr>
        <w:t>Ecl</w:t>
      </w:r>
      <w:proofErr w:type="spellEnd"/>
      <w:r w:rsidRPr="00172C53">
        <w:rPr>
          <w:szCs w:val="24"/>
        </w:rPr>
        <w:t>. 9:5; ver Rom. 5:12).</w:t>
      </w:r>
    </w:p>
    <w:p w14:paraId="72136123" w14:textId="7EDD4D63" w:rsidR="003776ED" w:rsidRPr="008852B1" w:rsidRDefault="003776ED" w:rsidP="003776ED">
      <w:pPr>
        <w:pStyle w:val="Prrafodelista"/>
        <w:numPr>
          <w:ilvl w:val="0"/>
          <w:numId w:val="1"/>
        </w:numPr>
        <w:rPr>
          <w:b/>
          <w:bCs/>
          <w:szCs w:val="24"/>
        </w:rPr>
      </w:pPr>
      <w:r w:rsidRPr="008852B1">
        <w:rPr>
          <w:b/>
          <w:bCs/>
          <w:szCs w:val="24"/>
        </w:rPr>
        <w:t>La promesa</w:t>
      </w:r>
      <w:r w:rsidRPr="008852B1">
        <w:rPr>
          <w:b/>
          <w:bCs/>
          <w:szCs w:val="24"/>
        </w:rPr>
        <w:t>.</w:t>
      </w:r>
    </w:p>
    <w:p w14:paraId="5538E4E5" w14:textId="77777777" w:rsidR="002E0A7F" w:rsidRPr="002E0A7F" w:rsidRDefault="002E0A7F" w:rsidP="002E0A7F">
      <w:pPr>
        <w:pStyle w:val="Prrafodelista"/>
        <w:numPr>
          <w:ilvl w:val="1"/>
          <w:numId w:val="1"/>
        </w:numPr>
        <w:rPr>
          <w:szCs w:val="24"/>
        </w:rPr>
      </w:pPr>
      <w:r w:rsidRPr="002E0A7F">
        <w:rPr>
          <w:szCs w:val="24"/>
        </w:rPr>
        <w:t xml:space="preserve">La palabra “enemistad” (hebreo </w:t>
      </w:r>
      <w:r w:rsidRPr="002E0A7F">
        <w:rPr>
          <w:i/>
          <w:iCs/>
          <w:szCs w:val="24"/>
        </w:rPr>
        <w:t>’</w:t>
      </w:r>
      <w:proofErr w:type="spellStart"/>
      <w:r w:rsidRPr="002E0A7F">
        <w:rPr>
          <w:i/>
          <w:iCs/>
          <w:szCs w:val="24"/>
        </w:rPr>
        <w:t>evá</w:t>
      </w:r>
      <w:proofErr w:type="spellEnd"/>
      <w:r w:rsidRPr="002E0A7F">
        <w:rPr>
          <w:szCs w:val="24"/>
        </w:rPr>
        <w:t>) implica no solo un conflicto cósmico de larga duración entre el bien y el mal, sino también una repulsión personal al pecado, que ha sido implantada por la gracia de Dios en la mente humana.</w:t>
      </w:r>
    </w:p>
    <w:p w14:paraId="02B215BD" w14:textId="77777777" w:rsidR="002E0A7F" w:rsidRPr="002E0A7F" w:rsidRDefault="002E0A7F" w:rsidP="002E0A7F">
      <w:pPr>
        <w:pStyle w:val="Prrafodelista"/>
        <w:numPr>
          <w:ilvl w:val="1"/>
          <w:numId w:val="1"/>
        </w:numPr>
        <w:rPr>
          <w:szCs w:val="24"/>
        </w:rPr>
      </w:pPr>
      <w:r w:rsidRPr="002E0A7F">
        <w:rPr>
          <w:szCs w:val="24"/>
        </w:rPr>
        <w:t>Esta repulsión nos lleva a desear librarnos del yugo de Satanás, pero somos incapaces de lograrlo. Entonces, Dios viene en nuestro auxilio: el Mesías, la simiente de la mujer, venció por nosotros, librándonos de la muerte eterna.</w:t>
      </w:r>
    </w:p>
    <w:p w14:paraId="0AEEBF49" w14:textId="04F8A065" w:rsidR="00172C53" w:rsidRPr="003776ED" w:rsidRDefault="002E0A7F" w:rsidP="002E0A7F">
      <w:pPr>
        <w:pStyle w:val="Prrafodelista"/>
        <w:numPr>
          <w:ilvl w:val="1"/>
          <w:numId w:val="1"/>
        </w:numPr>
        <w:rPr>
          <w:szCs w:val="24"/>
        </w:rPr>
      </w:pPr>
      <w:r w:rsidRPr="002E0A7F">
        <w:rPr>
          <w:szCs w:val="24"/>
        </w:rPr>
        <w:t>Con un sacrificio animal, Dios simbolizó la muerte redentora de Jesús. Al vestir a Adán y a Eva con las pieles del animal, Dios los cubrió con su justicia protectora. No nos abandonó a nuestra suerte, sino que nos dio la esperanza de regresar a sus amorosos brazos.</w:t>
      </w:r>
    </w:p>
    <w:sectPr w:rsidR="00172C53" w:rsidRPr="003776ED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580E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580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ED"/>
    <w:rsid w:val="001416D2"/>
    <w:rsid w:val="00172C53"/>
    <w:rsid w:val="001E4AA8"/>
    <w:rsid w:val="002E0A7F"/>
    <w:rsid w:val="003036B8"/>
    <w:rsid w:val="003776ED"/>
    <w:rsid w:val="00395C43"/>
    <w:rsid w:val="004D5CB2"/>
    <w:rsid w:val="008852B1"/>
    <w:rsid w:val="008F75F5"/>
    <w:rsid w:val="00BA3EAE"/>
    <w:rsid w:val="00BE3D62"/>
    <w:rsid w:val="00D7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822"/>
  <w15:chartTrackingRefBased/>
  <w15:docId w15:val="{A613509E-897E-4C1F-92BA-85B57045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377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2022-09-04T16:43:00Z</dcterms:created>
  <dcterms:modified xsi:type="dcterms:W3CDTF">2022-09-04T16:50:00Z</dcterms:modified>
</cp:coreProperties>
</file>