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648B1" w14:textId="77777777" w:rsidR="00975ADE" w:rsidRPr="00975ADE" w:rsidRDefault="00975ADE" w:rsidP="00975ADE">
      <w:pPr>
        <w:pStyle w:val="Prrafodelista"/>
        <w:numPr>
          <w:ilvl w:val="0"/>
          <w:numId w:val="1"/>
        </w:numPr>
        <w:rPr>
          <w:b/>
          <w:bCs/>
          <w:sz w:val="26"/>
          <w:szCs w:val="26"/>
        </w:rPr>
      </w:pPr>
      <w:r w:rsidRPr="00975ADE">
        <w:rPr>
          <w:b/>
          <w:bCs/>
          <w:sz w:val="26"/>
          <w:szCs w:val="26"/>
        </w:rPr>
        <w:t>El Cordero de Dios:</w:t>
      </w:r>
    </w:p>
    <w:p w14:paraId="7E9F7135" w14:textId="4EEA75F5" w:rsidR="00975ADE" w:rsidRPr="002E22B8" w:rsidRDefault="00975ADE" w:rsidP="00975ADE">
      <w:pPr>
        <w:pStyle w:val="Prrafodelista"/>
        <w:numPr>
          <w:ilvl w:val="1"/>
          <w:numId w:val="1"/>
        </w:numPr>
        <w:rPr>
          <w:b/>
          <w:bCs/>
          <w:sz w:val="26"/>
          <w:szCs w:val="26"/>
        </w:rPr>
      </w:pPr>
      <w:r w:rsidRPr="00975ADE">
        <w:rPr>
          <w:b/>
          <w:bCs/>
          <w:sz w:val="26"/>
          <w:szCs w:val="26"/>
        </w:rPr>
        <w:t>Preparado.</w:t>
      </w:r>
    </w:p>
    <w:p w14:paraId="13BC2866" w14:textId="389B3476" w:rsidR="00AF3465" w:rsidRPr="002E22B8" w:rsidRDefault="00AF3465" w:rsidP="00AF3465">
      <w:pPr>
        <w:pStyle w:val="Prrafodelista"/>
        <w:numPr>
          <w:ilvl w:val="2"/>
          <w:numId w:val="1"/>
        </w:numPr>
        <w:rPr>
          <w:sz w:val="26"/>
          <w:szCs w:val="26"/>
        </w:rPr>
      </w:pPr>
      <w:r w:rsidRPr="002E22B8">
        <w:rPr>
          <w:sz w:val="26"/>
          <w:szCs w:val="26"/>
        </w:rPr>
        <w:t>La Biblia presenta a Jesús como sacrificado, o inmolado, “desde el principio del mundo” (Ap. 13:8). Esto no significa que Jesús murió cuando el mundo fue creado, sino que –como dice Pedro– fue “destinado” para ofrecerse como sacrificio antes de que el hombre pecase (1P. 1:20).</w:t>
      </w:r>
    </w:p>
    <w:p w14:paraId="74BD470A" w14:textId="77777777" w:rsidR="00AF3465" w:rsidRPr="00AF3465" w:rsidRDefault="00AF3465" w:rsidP="00AF3465">
      <w:pPr>
        <w:pStyle w:val="Prrafodelista"/>
        <w:numPr>
          <w:ilvl w:val="2"/>
          <w:numId w:val="1"/>
        </w:numPr>
        <w:rPr>
          <w:sz w:val="26"/>
          <w:szCs w:val="26"/>
        </w:rPr>
      </w:pPr>
      <w:r w:rsidRPr="00AF3465">
        <w:rPr>
          <w:sz w:val="26"/>
          <w:szCs w:val="26"/>
        </w:rPr>
        <w:t>Al igual que el cordero pascual era separado y apartado el día 10 para ser sacrificado el día 14, Jesús estuvo preparado desde el principio para el momento en el cual tuviese que ser sacrificado.</w:t>
      </w:r>
    </w:p>
    <w:p w14:paraId="3538601F" w14:textId="1C5B4B36" w:rsidR="00AF3465" w:rsidRPr="00975ADE" w:rsidRDefault="00AF3465" w:rsidP="00AF3465">
      <w:pPr>
        <w:pStyle w:val="Prrafodelista"/>
        <w:numPr>
          <w:ilvl w:val="2"/>
          <w:numId w:val="1"/>
        </w:numPr>
        <w:rPr>
          <w:sz w:val="26"/>
          <w:szCs w:val="26"/>
        </w:rPr>
      </w:pPr>
      <w:r w:rsidRPr="002E22B8">
        <w:rPr>
          <w:sz w:val="26"/>
          <w:szCs w:val="26"/>
        </w:rPr>
        <w:t>Gracias a esa preparación anticipada, Dios pudo enseñar los rudimentos de la salvación a través del sistema de sacrificios, y ofrecer así esperanza y salvación aún antes de que se consumase el sacrificio de Jesús en la cruz.</w:t>
      </w:r>
    </w:p>
    <w:p w14:paraId="45C70653" w14:textId="5D4B4652" w:rsidR="00975ADE" w:rsidRPr="002E22B8" w:rsidRDefault="00975ADE" w:rsidP="00975ADE">
      <w:pPr>
        <w:pStyle w:val="Prrafodelista"/>
        <w:numPr>
          <w:ilvl w:val="1"/>
          <w:numId w:val="1"/>
        </w:numPr>
        <w:rPr>
          <w:b/>
          <w:bCs/>
          <w:sz w:val="26"/>
          <w:szCs w:val="26"/>
        </w:rPr>
      </w:pPr>
      <w:r w:rsidRPr="00975ADE">
        <w:rPr>
          <w:b/>
          <w:bCs/>
          <w:sz w:val="26"/>
          <w:szCs w:val="26"/>
        </w:rPr>
        <w:t>Anunciado.</w:t>
      </w:r>
    </w:p>
    <w:p w14:paraId="5237976B" w14:textId="77777777" w:rsidR="007B72DA" w:rsidRPr="007B72DA" w:rsidRDefault="007B72DA" w:rsidP="007B72DA">
      <w:pPr>
        <w:pStyle w:val="Prrafodelista"/>
        <w:numPr>
          <w:ilvl w:val="2"/>
          <w:numId w:val="1"/>
        </w:numPr>
        <w:rPr>
          <w:sz w:val="26"/>
          <w:szCs w:val="26"/>
        </w:rPr>
      </w:pPr>
      <w:r w:rsidRPr="007B72DA">
        <w:rPr>
          <w:sz w:val="26"/>
          <w:szCs w:val="26"/>
        </w:rPr>
        <w:t>Jesús anunció por primera vez su muerte en la cruz durante una conversación privada con Nicodemo (</w:t>
      </w:r>
      <w:proofErr w:type="spellStart"/>
      <w:r w:rsidRPr="007B72DA">
        <w:rPr>
          <w:sz w:val="26"/>
          <w:szCs w:val="26"/>
        </w:rPr>
        <w:t>Jn</w:t>
      </w:r>
      <w:proofErr w:type="spellEnd"/>
      <w:r w:rsidRPr="007B72DA">
        <w:rPr>
          <w:sz w:val="26"/>
          <w:szCs w:val="26"/>
        </w:rPr>
        <w:t>. 3:14-15).</w:t>
      </w:r>
    </w:p>
    <w:p w14:paraId="2BD59620" w14:textId="6FBC84AC" w:rsidR="007B72DA" w:rsidRPr="002E22B8" w:rsidRDefault="007B72DA" w:rsidP="007B72DA">
      <w:pPr>
        <w:pStyle w:val="Prrafodelista"/>
        <w:numPr>
          <w:ilvl w:val="2"/>
          <w:numId w:val="1"/>
        </w:numPr>
        <w:rPr>
          <w:sz w:val="26"/>
          <w:szCs w:val="26"/>
        </w:rPr>
      </w:pPr>
      <w:r w:rsidRPr="002E22B8">
        <w:rPr>
          <w:sz w:val="26"/>
          <w:szCs w:val="26"/>
        </w:rPr>
        <w:t>Más tarde, durante su último año de ministerio, anunció tres veces a sus discípulos que debía morir:</w:t>
      </w:r>
      <w:r w:rsidRPr="002E22B8">
        <w:rPr>
          <w:sz w:val="26"/>
          <w:szCs w:val="26"/>
        </w:rPr>
        <w:t xml:space="preserve"> </w:t>
      </w:r>
      <w:r w:rsidRPr="002E22B8">
        <w:rPr>
          <w:sz w:val="26"/>
          <w:szCs w:val="26"/>
        </w:rPr>
        <w:t>M</w:t>
      </w:r>
      <w:r w:rsidRPr="002E22B8">
        <w:rPr>
          <w:sz w:val="26"/>
          <w:szCs w:val="26"/>
        </w:rPr>
        <w:t>a</w:t>
      </w:r>
      <w:r w:rsidRPr="002E22B8">
        <w:rPr>
          <w:sz w:val="26"/>
          <w:szCs w:val="26"/>
        </w:rPr>
        <w:t>t</w:t>
      </w:r>
      <w:r w:rsidRPr="002E22B8">
        <w:rPr>
          <w:sz w:val="26"/>
          <w:szCs w:val="26"/>
        </w:rPr>
        <w:t>eo</w:t>
      </w:r>
      <w:r w:rsidRPr="002E22B8">
        <w:rPr>
          <w:sz w:val="26"/>
          <w:szCs w:val="26"/>
        </w:rPr>
        <w:t xml:space="preserve"> 16:21-23</w:t>
      </w:r>
      <w:r w:rsidRPr="002E22B8">
        <w:rPr>
          <w:sz w:val="26"/>
          <w:szCs w:val="26"/>
        </w:rPr>
        <w:t xml:space="preserve">; </w:t>
      </w:r>
      <w:r w:rsidR="0078564D" w:rsidRPr="002E22B8">
        <w:rPr>
          <w:sz w:val="26"/>
          <w:szCs w:val="26"/>
        </w:rPr>
        <w:t>M</w:t>
      </w:r>
      <w:r w:rsidR="0078564D" w:rsidRPr="002E22B8">
        <w:rPr>
          <w:sz w:val="26"/>
          <w:szCs w:val="26"/>
        </w:rPr>
        <w:t>arcos</w:t>
      </w:r>
      <w:r w:rsidR="0078564D" w:rsidRPr="002E22B8">
        <w:rPr>
          <w:sz w:val="26"/>
          <w:szCs w:val="26"/>
        </w:rPr>
        <w:t xml:space="preserve"> 9:30-32</w:t>
      </w:r>
      <w:r w:rsidR="0078564D" w:rsidRPr="002E22B8">
        <w:rPr>
          <w:sz w:val="26"/>
          <w:szCs w:val="26"/>
        </w:rPr>
        <w:t xml:space="preserve">; </w:t>
      </w:r>
      <w:r w:rsidR="0078564D" w:rsidRPr="002E22B8">
        <w:rPr>
          <w:sz w:val="26"/>
          <w:szCs w:val="26"/>
        </w:rPr>
        <w:t>L</w:t>
      </w:r>
      <w:r w:rsidR="0078564D" w:rsidRPr="002E22B8">
        <w:rPr>
          <w:sz w:val="26"/>
          <w:szCs w:val="26"/>
        </w:rPr>
        <w:t>u</w:t>
      </w:r>
      <w:r w:rsidR="0078564D" w:rsidRPr="002E22B8">
        <w:rPr>
          <w:sz w:val="26"/>
          <w:szCs w:val="26"/>
        </w:rPr>
        <w:t>c</w:t>
      </w:r>
      <w:r w:rsidR="0078564D" w:rsidRPr="002E22B8">
        <w:rPr>
          <w:sz w:val="26"/>
          <w:szCs w:val="26"/>
        </w:rPr>
        <w:t>as</w:t>
      </w:r>
      <w:r w:rsidR="0078564D" w:rsidRPr="002E22B8">
        <w:rPr>
          <w:sz w:val="26"/>
          <w:szCs w:val="26"/>
        </w:rPr>
        <w:t xml:space="preserve"> 18:31-34</w:t>
      </w:r>
      <w:r w:rsidR="0078564D" w:rsidRPr="002E22B8">
        <w:rPr>
          <w:sz w:val="26"/>
          <w:szCs w:val="26"/>
        </w:rPr>
        <w:t>.</w:t>
      </w:r>
    </w:p>
    <w:p w14:paraId="2E3AAC74" w14:textId="546F2015" w:rsidR="0078564D" w:rsidRPr="002E22B8" w:rsidRDefault="0078564D" w:rsidP="007B72DA">
      <w:pPr>
        <w:pStyle w:val="Prrafodelista"/>
        <w:numPr>
          <w:ilvl w:val="2"/>
          <w:numId w:val="1"/>
        </w:numPr>
        <w:rPr>
          <w:sz w:val="26"/>
          <w:szCs w:val="26"/>
        </w:rPr>
      </w:pPr>
      <w:r w:rsidRPr="002E22B8">
        <w:rPr>
          <w:sz w:val="26"/>
          <w:szCs w:val="26"/>
        </w:rPr>
        <w:t>El anuncio de Jesús chocaba frontalmente con su concepto del Mesías triunfante, y les impidió entender lo que se les anunciaba: que debía morir para salvar a la humanidad.</w:t>
      </w:r>
    </w:p>
    <w:p w14:paraId="7F4A7298" w14:textId="459D5D60" w:rsidR="00975ADE" w:rsidRPr="002E22B8" w:rsidRDefault="00975ADE" w:rsidP="00975ADE">
      <w:pPr>
        <w:pStyle w:val="Prrafodelista"/>
        <w:numPr>
          <w:ilvl w:val="1"/>
          <w:numId w:val="1"/>
        </w:numPr>
        <w:rPr>
          <w:b/>
          <w:bCs/>
          <w:sz w:val="26"/>
          <w:szCs w:val="26"/>
        </w:rPr>
      </w:pPr>
      <w:r w:rsidRPr="00975ADE">
        <w:rPr>
          <w:b/>
          <w:bCs/>
          <w:sz w:val="26"/>
          <w:szCs w:val="26"/>
        </w:rPr>
        <w:t>Sacrificado.</w:t>
      </w:r>
    </w:p>
    <w:p w14:paraId="41140FAE" w14:textId="1E1DB781" w:rsidR="001F41E9" w:rsidRPr="002E22B8" w:rsidRDefault="001F41E9" w:rsidP="001F41E9">
      <w:pPr>
        <w:pStyle w:val="Prrafodelista"/>
        <w:numPr>
          <w:ilvl w:val="2"/>
          <w:numId w:val="1"/>
        </w:numPr>
        <w:rPr>
          <w:sz w:val="26"/>
          <w:szCs w:val="26"/>
        </w:rPr>
      </w:pPr>
      <w:r w:rsidRPr="002E22B8">
        <w:rPr>
          <w:sz w:val="26"/>
          <w:szCs w:val="26"/>
        </w:rPr>
        <w:t>El camino a la cruz estuvo sembrado de humillación y agonía, que Jesús soportó voluntariamente (</w:t>
      </w:r>
      <w:proofErr w:type="spellStart"/>
      <w:r w:rsidRPr="002E22B8">
        <w:rPr>
          <w:sz w:val="26"/>
          <w:szCs w:val="26"/>
        </w:rPr>
        <w:t>Flp</w:t>
      </w:r>
      <w:proofErr w:type="spellEnd"/>
      <w:r w:rsidRPr="002E22B8">
        <w:rPr>
          <w:sz w:val="26"/>
          <w:szCs w:val="26"/>
        </w:rPr>
        <w:t>. 2:8).</w:t>
      </w:r>
    </w:p>
    <w:p w14:paraId="5AD68288" w14:textId="77777777" w:rsidR="001F41E9" w:rsidRPr="001F41E9" w:rsidRDefault="001F41E9" w:rsidP="001F41E9">
      <w:pPr>
        <w:pStyle w:val="Prrafodelista"/>
        <w:numPr>
          <w:ilvl w:val="2"/>
          <w:numId w:val="1"/>
        </w:numPr>
        <w:rPr>
          <w:sz w:val="26"/>
          <w:szCs w:val="26"/>
        </w:rPr>
      </w:pPr>
      <w:r w:rsidRPr="001F41E9">
        <w:rPr>
          <w:sz w:val="26"/>
          <w:szCs w:val="26"/>
        </w:rPr>
        <w:t>Después de inspirar a los hombres para que crucificasen al Salvador, Satanás los instigó para que le tentasen a descender de ella para salvarse (Mt. 27:42).</w:t>
      </w:r>
    </w:p>
    <w:p w14:paraId="725A77A4" w14:textId="77777777" w:rsidR="001F41E9" w:rsidRPr="001F41E9" w:rsidRDefault="001F41E9" w:rsidP="001F41E9">
      <w:pPr>
        <w:pStyle w:val="Prrafodelista"/>
        <w:numPr>
          <w:ilvl w:val="2"/>
          <w:numId w:val="1"/>
        </w:numPr>
        <w:rPr>
          <w:sz w:val="26"/>
          <w:szCs w:val="26"/>
        </w:rPr>
      </w:pPr>
      <w:r w:rsidRPr="001F41E9">
        <w:rPr>
          <w:sz w:val="26"/>
          <w:szCs w:val="26"/>
        </w:rPr>
        <w:t>¿Podría Jesús haber descendido de la cruz y salvarse? Sí. Pero sabía que su salvación hubiera sido la perdición de la humanidad. Decidió morir para salvar incluso a aquellos que le estaban pidiendo (sin saberlo) que no les salvase.</w:t>
      </w:r>
    </w:p>
    <w:p w14:paraId="75158882" w14:textId="13ACBF6C" w:rsidR="001F41E9" w:rsidRPr="00975ADE" w:rsidRDefault="001F41E9" w:rsidP="001F41E9">
      <w:pPr>
        <w:pStyle w:val="Prrafodelista"/>
        <w:numPr>
          <w:ilvl w:val="2"/>
          <w:numId w:val="1"/>
        </w:numPr>
        <w:rPr>
          <w:sz w:val="26"/>
          <w:szCs w:val="26"/>
        </w:rPr>
      </w:pPr>
      <w:r w:rsidRPr="002E22B8">
        <w:rPr>
          <w:sz w:val="26"/>
          <w:szCs w:val="26"/>
        </w:rPr>
        <w:t>Con las palabras “consumado es”, Jesús anunció la victoria sobre el mal y el pecado.</w:t>
      </w:r>
    </w:p>
    <w:p w14:paraId="661B2641" w14:textId="77777777" w:rsidR="00975ADE" w:rsidRPr="00975ADE" w:rsidRDefault="00975ADE" w:rsidP="00975ADE">
      <w:pPr>
        <w:pStyle w:val="Prrafodelista"/>
        <w:numPr>
          <w:ilvl w:val="0"/>
          <w:numId w:val="1"/>
        </w:numPr>
        <w:rPr>
          <w:b/>
          <w:bCs/>
          <w:sz w:val="26"/>
          <w:szCs w:val="26"/>
        </w:rPr>
      </w:pPr>
      <w:r w:rsidRPr="00975ADE">
        <w:rPr>
          <w:b/>
          <w:bCs/>
          <w:sz w:val="26"/>
          <w:szCs w:val="26"/>
        </w:rPr>
        <w:t>El significado de Su sacrificio:</w:t>
      </w:r>
    </w:p>
    <w:p w14:paraId="3A978154" w14:textId="0E50A524" w:rsidR="00975ADE" w:rsidRPr="002E22B8" w:rsidRDefault="00975ADE" w:rsidP="00975ADE">
      <w:pPr>
        <w:pStyle w:val="Prrafodelista"/>
        <w:numPr>
          <w:ilvl w:val="1"/>
          <w:numId w:val="1"/>
        </w:numPr>
        <w:rPr>
          <w:b/>
          <w:bCs/>
          <w:sz w:val="26"/>
          <w:szCs w:val="26"/>
        </w:rPr>
      </w:pPr>
      <w:r w:rsidRPr="00975ADE">
        <w:rPr>
          <w:b/>
          <w:bCs/>
          <w:sz w:val="26"/>
          <w:szCs w:val="26"/>
        </w:rPr>
        <w:t>Murió por mí.</w:t>
      </w:r>
    </w:p>
    <w:p w14:paraId="2E3A4A93" w14:textId="77777777" w:rsidR="00E01FC5" w:rsidRPr="00E01FC5" w:rsidRDefault="00E01FC5" w:rsidP="00E01FC5">
      <w:pPr>
        <w:pStyle w:val="Prrafodelista"/>
        <w:numPr>
          <w:ilvl w:val="2"/>
          <w:numId w:val="1"/>
        </w:numPr>
        <w:rPr>
          <w:sz w:val="26"/>
          <w:szCs w:val="26"/>
        </w:rPr>
      </w:pPr>
      <w:r w:rsidRPr="00E01FC5">
        <w:rPr>
          <w:sz w:val="26"/>
          <w:szCs w:val="26"/>
        </w:rPr>
        <w:t>Ninguno de los millones de animales sacrificados desde el pecado de Adán y Eva hasta el 14 de nisán del año 27 d.C. podía quitar el pecado (</w:t>
      </w:r>
      <w:proofErr w:type="spellStart"/>
      <w:r w:rsidRPr="00E01FC5">
        <w:rPr>
          <w:sz w:val="26"/>
          <w:szCs w:val="26"/>
        </w:rPr>
        <w:t>Heb</w:t>
      </w:r>
      <w:proofErr w:type="spellEnd"/>
      <w:r w:rsidRPr="00E01FC5">
        <w:rPr>
          <w:sz w:val="26"/>
          <w:szCs w:val="26"/>
        </w:rPr>
        <w:t>. 10:1-4).</w:t>
      </w:r>
    </w:p>
    <w:p w14:paraId="380699E3" w14:textId="6DA155A9" w:rsidR="00E01FC5" w:rsidRPr="00E01FC5" w:rsidRDefault="00E01FC5" w:rsidP="00E01FC5">
      <w:pPr>
        <w:pStyle w:val="Prrafodelista"/>
        <w:numPr>
          <w:ilvl w:val="2"/>
          <w:numId w:val="1"/>
        </w:numPr>
        <w:rPr>
          <w:sz w:val="26"/>
          <w:szCs w:val="26"/>
        </w:rPr>
      </w:pPr>
      <w:r w:rsidRPr="002E22B8">
        <w:rPr>
          <w:sz w:val="26"/>
          <w:szCs w:val="26"/>
        </w:rPr>
        <w:t>La</w:t>
      </w:r>
      <w:r w:rsidRPr="00E01FC5">
        <w:rPr>
          <w:sz w:val="26"/>
          <w:szCs w:val="26"/>
        </w:rPr>
        <w:t xml:space="preserve"> muerte </w:t>
      </w:r>
      <w:r w:rsidRPr="002E22B8">
        <w:rPr>
          <w:sz w:val="26"/>
          <w:szCs w:val="26"/>
        </w:rPr>
        <w:t xml:space="preserve">de Jesús </w:t>
      </w:r>
      <w:r w:rsidRPr="00E01FC5">
        <w:rPr>
          <w:sz w:val="26"/>
          <w:szCs w:val="26"/>
        </w:rPr>
        <w:t>fue única e irrepetible. Suficiente para perdonar cualquier pecado, tanto de los que se cometieron antes de ella, como de los que se cometieron después (</w:t>
      </w:r>
      <w:proofErr w:type="spellStart"/>
      <w:r w:rsidRPr="00E01FC5">
        <w:rPr>
          <w:sz w:val="26"/>
          <w:szCs w:val="26"/>
        </w:rPr>
        <w:t>Heb</w:t>
      </w:r>
      <w:proofErr w:type="spellEnd"/>
      <w:r w:rsidRPr="00E01FC5">
        <w:rPr>
          <w:sz w:val="26"/>
          <w:szCs w:val="26"/>
        </w:rPr>
        <w:t>. 9:24-28).</w:t>
      </w:r>
    </w:p>
    <w:p w14:paraId="20988FCB" w14:textId="704A65BD" w:rsidR="00E01FC5" w:rsidRPr="00975ADE" w:rsidRDefault="00E01FC5" w:rsidP="00E01FC5">
      <w:pPr>
        <w:pStyle w:val="Prrafodelista"/>
        <w:numPr>
          <w:ilvl w:val="2"/>
          <w:numId w:val="1"/>
        </w:numPr>
        <w:rPr>
          <w:sz w:val="26"/>
          <w:szCs w:val="26"/>
        </w:rPr>
      </w:pPr>
      <w:r w:rsidRPr="002E22B8">
        <w:rPr>
          <w:sz w:val="26"/>
          <w:szCs w:val="26"/>
        </w:rPr>
        <w:t>Suficiente para perdonar mi pecado (</w:t>
      </w:r>
      <w:proofErr w:type="spellStart"/>
      <w:r w:rsidRPr="002E22B8">
        <w:rPr>
          <w:sz w:val="26"/>
          <w:szCs w:val="26"/>
        </w:rPr>
        <w:t>Hch</w:t>
      </w:r>
      <w:proofErr w:type="spellEnd"/>
      <w:r w:rsidRPr="002E22B8">
        <w:rPr>
          <w:sz w:val="26"/>
          <w:szCs w:val="26"/>
        </w:rPr>
        <w:t>. 10:43).</w:t>
      </w:r>
    </w:p>
    <w:p w14:paraId="4C72DCC2" w14:textId="616014C0" w:rsidR="00395C43" w:rsidRPr="002E22B8" w:rsidRDefault="00975ADE" w:rsidP="00975ADE">
      <w:pPr>
        <w:pStyle w:val="Prrafodelista"/>
        <w:numPr>
          <w:ilvl w:val="1"/>
          <w:numId w:val="1"/>
        </w:numPr>
        <w:rPr>
          <w:b/>
          <w:bCs/>
          <w:sz w:val="26"/>
          <w:szCs w:val="26"/>
        </w:rPr>
      </w:pPr>
      <w:r w:rsidRPr="002E22B8">
        <w:rPr>
          <w:b/>
          <w:bCs/>
          <w:sz w:val="26"/>
          <w:szCs w:val="26"/>
        </w:rPr>
        <w:t>El poder de la cruz.</w:t>
      </w:r>
    </w:p>
    <w:p w14:paraId="3E08FA5E" w14:textId="7641FD12" w:rsidR="00E01FC5" w:rsidRPr="002E22B8" w:rsidRDefault="00877183" w:rsidP="00E01FC5">
      <w:pPr>
        <w:pStyle w:val="Prrafodelista"/>
        <w:numPr>
          <w:ilvl w:val="2"/>
          <w:numId w:val="1"/>
        </w:numPr>
        <w:rPr>
          <w:sz w:val="26"/>
          <w:szCs w:val="26"/>
        </w:rPr>
      </w:pPr>
      <w:r w:rsidRPr="002E22B8">
        <w:rPr>
          <w:sz w:val="26"/>
          <w:szCs w:val="26"/>
        </w:rPr>
        <w:t>¿En qué consiste el poder de la cruz?</w:t>
      </w:r>
    </w:p>
    <w:p w14:paraId="41A0A9AA" w14:textId="77777777" w:rsidR="00877183" w:rsidRPr="00877183" w:rsidRDefault="00877183" w:rsidP="00877183">
      <w:pPr>
        <w:pStyle w:val="Prrafodelista"/>
        <w:numPr>
          <w:ilvl w:val="3"/>
          <w:numId w:val="1"/>
        </w:numPr>
        <w:rPr>
          <w:sz w:val="26"/>
          <w:szCs w:val="26"/>
        </w:rPr>
      </w:pPr>
      <w:r w:rsidRPr="00877183">
        <w:rPr>
          <w:sz w:val="26"/>
          <w:szCs w:val="26"/>
        </w:rPr>
        <w:t>Es la revelación suprema de la justicia de Dios contra el pecado (Ro. 3:21-26)</w:t>
      </w:r>
    </w:p>
    <w:p w14:paraId="4B99A7F6" w14:textId="77777777" w:rsidR="00877183" w:rsidRPr="00877183" w:rsidRDefault="00877183" w:rsidP="00877183">
      <w:pPr>
        <w:pStyle w:val="Prrafodelista"/>
        <w:numPr>
          <w:ilvl w:val="3"/>
          <w:numId w:val="1"/>
        </w:numPr>
        <w:rPr>
          <w:sz w:val="26"/>
          <w:szCs w:val="26"/>
        </w:rPr>
      </w:pPr>
      <w:r w:rsidRPr="00877183">
        <w:rPr>
          <w:sz w:val="26"/>
          <w:szCs w:val="26"/>
        </w:rPr>
        <w:t>Es la revelación suprema del amor de Dios por los pecadores (Ro. 5:8)</w:t>
      </w:r>
    </w:p>
    <w:p w14:paraId="60CD73F6" w14:textId="77777777" w:rsidR="00877183" w:rsidRPr="00877183" w:rsidRDefault="00877183" w:rsidP="00877183">
      <w:pPr>
        <w:pStyle w:val="Prrafodelista"/>
        <w:numPr>
          <w:ilvl w:val="3"/>
          <w:numId w:val="1"/>
        </w:numPr>
        <w:rPr>
          <w:sz w:val="26"/>
          <w:szCs w:val="26"/>
        </w:rPr>
      </w:pPr>
      <w:r w:rsidRPr="00877183">
        <w:rPr>
          <w:sz w:val="26"/>
          <w:szCs w:val="26"/>
        </w:rPr>
        <w:t>Es la gran fuente de poder para romper las cadenas del pecado (Ro. 6:22-23)</w:t>
      </w:r>
    </w:p>
    <w:p w14:paraId="44E69E47" w14:textId="77777777" w:rsidR="00877183" w:rsidRPr="00877183" w:rsidRDefault="00877183" w:rsidP="00877183">
      <w:pPr>
        <w:pStyle w:val="Prrafodelista"/>
        <w:numPr>
          <w:ilvl w:val="3"/>
          <w:numId w:val="1"/>
        </w:numPr>
        <w:rPr>
          <w:sz w:val="26"/>
          <w:szCs w:val="26"/>
        </w:rPr>
      </w:pPr>
      <w:r w:rsidRPr="00877183">
        <w:rPr>
          <w:sz w:val="26"/>
          <w:szCs w:val="26"/>
        </w:rPr>
        <w:t>Es nuestra única esperanza de vida eterna (1Jn. 5:11-12)</w:t>
      </w:r>
    </w:p>
    <w:p w14:paraId="5C968569" w14:textId="5E52D193" w:rsidR="00877183" w:rsidRPr="002E22B8" w:rsidRDefault="00877183" w:rsidP="00877183">
      <w:pPr>
        <w:pStyle w:val="Prrafodelista"/>
        <w:numPr>
          <w:ilvl w:val="3"/>
          <w:numId w:val="1"/>
        </w:numPr>
        <w:rPr>
          <w:sz w:val="26"/>
          <w:szCs w:val="26"/>
        </w:rPr>
      </w:pPr>
      <w:r w:rsidRPr="002E22B8">
        <w:rPr>
          <w:sz w:val="26"/>
          <w:szCs w:val="26"/>
        </w:rPr>
        <w:t>Es el único antídoto contra una futura rebelión en el Universo (Ap. 7:13-17)</w:t>
      </w:r>
    </w:p>
    <w:sectPr w:rsidR="00877183" w:rsidRPr="002E22B8" w:rsidSect="001E4A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432FC"/>
    <w:multiLevelType w:val="multilevel"/>
    <w:tmpl w:val="DD383A00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820735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ADE"/>
    <w:rsid w:val="001E4AA8"/>
    <w:rsid w:val="001F41E9"/>
    <w:rsid w:val="002E22B8"/>
    <w:rsid w:val="003036B8"/>
    <w:rsid w:val="00395C43"/>
    <w:rsid w:val="004D5CB2"/>
    <w:rsid w:val="0078564D"/>
    <w:rsid w:val="007B72DA"/>
    <w:rsid w:val="00877183"/>
    <w:rsid w:val="00975ADE"/>
    <w:rsid w:val="00AF3465"/>
    <w:rsid w:val="00BA3EAE"/>
    <w:rsid w:val="00E0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E5A6C"/>
  <w15:chartTrackingRefBased/>
  <w15:docId w15:val="{DE70D35F-A66F-41D1-A317-AABE57BD4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6B8"/>
    <w:rPr>
      <w:sz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tabblica">
    <w:name w:val="Cita bíblica"/>
    <w:basedOn w:val="Fuentedeprrafopredeter"/>
    <w:uiPriority w:val="1"/>
    <w:qFormat/>
    <w:rsid w:val="00BA3EAE"/>
    <w:rPr>
      <w:b/>
      <w:bCs/>
      <w:color w:val="C00000"/>
    </w:rPr>
  </w:style>
  <w:style w:type="paragraph" w:styleId="Sinespaciado">
    <w:name w:val="No Spacing"/>
    <w:uiPriority w:val="1"/>
    <w:qFormat/>
    <w:rsid w:val="003036B8"/>
    <w:pPr>
      <w:spacing w:after="0" w:line="240" w:lineRule="auto"/>
    </w:pPr>
    <w:rPr>
      <w:sz w:val="24"/>
    </w:rPr>
  </w:style>
  <w:style w:type="paragraph" w:styleId="Prrafodelista">
    <w:name w:val="List Paragraph"/>
    <w:basedOn w:val="Normal"/>
    <w:uiPriority w:val="34"/>
    <w:qFormat/>
    <w:rsid w:val="00975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1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597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403</Words>
  <Characters>2220</Characters>
  <Application>Microsoft Office Word</Application>
  <DocSecurity>0</DocSecurity>
  <Lines>18</Lines>
  <Paragraphs>5</Paragraphs>
  <ScaleCrop>false</ScaleCrop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Fustero Carreras</dc:creator>
  <cp:keywords/>
  <dc:description/>
  <cp:lastModifiedBy>Sergio Fustero Carreras</cp:lastModifiedBy>
  <cp:revision>8</cp:revision>
  <dcterms:created xsi:type="dcterms:W3CDTF">2022-10-08T19:28:00Z</dcterms:created>
  <dcterms:modified xsi:type="dcterms:W3CDTF">2022-10-08T19:38:00Z</dcterms:modified>
</cp:coreProperties>
</file>