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77777777" w:rsidR="002958A3" w:rsidRPr="002958A3" w:rsidRDefault="002958A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Motivos para agradecer y orar en la carta a los filipenses:</w:t>
      </w:r>
    </w:p>
    <w:p w14:paraId="05BA09DA" w14:textId="77777777" w:rsidR="002958A3" w:rsidRPr="00521AD0" w:rsidRDefault="002958A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Razones para agradecer (Filipenses 1:3-8)</w:t>
      </w:r>
    </w:p>
    <w:p w14:paraId="590EE4EA" w14:textId="33F38C5A" w:rsidR="002958A3" w:rsidRPr="00521AD0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Pablo comienza su carta agradeciendo a Dios por los creyentes de Filipos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1:3), a los que amaba entrañablemente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1:8).</w:t>
      </w:r>
    </w:p>
    <w:p w14:paraId="5EAEB4EB" w14:textId="55B5A0CA" w:rsidR="00B93CA5" w:rsidRPr="00521AD0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Al igual que el sumo sacerdote llevaba en el pectoral, junto a su corazón, el nombre de las tribus de Israel grabados sobre gemas cuando se presentaba ante Dios, Pablo llevaba “en el corazón” a cada miembro de la iglesia cuando se presentaba en oración ante Dios para interceder por ellos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1:7).</w:t>
      </w:r>
    </w:p>
    <w:p w14:paraId="52084BEA" w14:textId="3D083FEF" w:rsidR="00B93CA5" w:rsidRPr="00521AD0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Su agradecimiento incluía el hecho de que los filipenses se mantenían fieles al evangelio, y que Dios los iba perfeccionando cada día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1:5-6).</w:t>
      </w:r>
    </w:p>
    <w:p w14:paraId="4F757066" w14:textId="54626F6E" w:rsidR="00B93CA5" w:rsidRPr="002958A3" w:rsidRDefault="00B93CA5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tercer motivo de agradecimiento consistía en que los filipenses participaban con él “en mis prisiones, y en la defensa y confirmación del evangelio”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1:7).</w:t>
      </w:r>
    </w:p>
    <w:p w14:paraId="4D18A0D3" w14:textId="77777777" w:rsidR="002958A3" w:rsidRPr="00521AD0" w:rsidRDefault="002958A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Pedidos de oración (Filipenses 1:9-11)</w:t>
      </w:r>
    </w:p>
    <w:p w14:paraId="3902FAFA" w14:textId="4C9ACAB6" w:rsidR="00B93CA5" w:rsidRPr="00521AD0" w:rsidRDefault="000E6EF4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Podemos considerar el motivo de oración de Pablo como un “motivo encadenado”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 xml:space="preserve">. 1:9-11 </w:t>
      </w:r>
      <w:proofErr w:type="spellStart"/>
      <w:r w:rsidRPr="00521AD0">
        <w:rPr>
          <w:sz w:val="20"/>
          <w:szCs w:val="20"/>
        </w:rPr>
        <w:t>NVI</w:t>
      </w:r>
      <w:proofErr w:type="spellEnd"/>
      <w:r w:rsidRPr="00521AD0">
        <w:rPr>
          <w:sz w:val="20"/>
          <w:szCs w:val="20"/>
        </w:rPr>
        <w:t>):</w:t>
      </w:r>
    </w:p>
    <w:p w14:paraId="489D1249" w14:textId="77777777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Que abunde el amor en vosotros</w:t>
      </w:r>
    </w:p>
    <w:p w14:paraId="4CD357BB" w14:textId="77777777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Os hará más sabios</w:t>
      </w:r>
    </w:p>
    <w:p w14:paraId="62D97946" w14:textId="77777777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Discerniréis lo mejor</w:t>
      </w:r>
    </w:p>
    <w:p w14:paraId="4C0E5230" w14:textId="77777777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Seréis puros e íntegros</w:t>
      </w:r>
    </w:p>
    <w:p w14:paraId="5C73DA85" w14:textId="77777777" w:rsidR="000E6EF4" w:rsidRPr="000E6EF4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Llevaréis frutos por Jesucristo</w:t>
      </w:r>
    </w:p>
    <w:p w14:paraId="0C18D387" w14:textId="63930D69" w:rsidR="000E6EF4" w:rsidRPr="00521AD0" w:rsidRDefault="000E6EF4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Esto redundará en gloria y alabanza para Dios</w:t>
      </w:r>
    </w:p>
    <w:p w14:paraId="56CA8063" w14:textId="52C1DDF9" w:rsidR="000E6EF4" w:rsidRPr="002958A3" w:rsidRDefault="000E6EF4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¿Cómo puede nuestro amor “abundar cada vez más”? ¿Por qué es esto tan importante para la vida cristiana?</w:t>
      </w:r>
    </w:p>
    <w:p w14:paraId="44DE9412" w14:textId="77777777" w:rsidR="002958A3" w:rsidRPr="00521AD0" w:rsidRDefault="002958A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Agradecer y orar en tiempos difíciles (Filipenses 1:12-18)</w:t>
      </w:r>
    </w:p>
    <w:p w14:paraId="14E7DE97" w14:textId="26992E53" w:rsidR="00BA1D46" w:rsidRPr="00521AD0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Cuando los filipenses supieron que Pablo estaba encarcelado en Roma se angustiaron mucho, y enviaron a Epafrodito con una ayuda para el apóstol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4:18).</w:t>
      </w:r>
    </w:p>
    <w:p w14:paraId="3D0F99AE" w14:textId="49DD8CF0" w:rsidR="00BA1D46" w:rsidRPr="00521AD0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Pablo, lejos de angustiarse, daba gracias a Dios por sus prisiones. ¿Por qué dar gracias? Porque de esta forma pudo predicar a lo que, de otra forma, nunca podría haber alcanzado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1:13).</w:t>
      </w:r>
    </w:p>
    <w:p w14:paraId="2A9506EF" w14:textId="294CD111" w:rsidR="00BA1D46" w:rsidRPr="00521AD0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Además, viendo la actitud del apóstol, otros hermanos fieles cobraron ánimo, y comenzaron a predicar el evangelio sin importarles las dificultades que eso entrañaba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1:14).</w:t>
      </w:r>
    </w:p>
    <w:p w14:paraId="43A9F87C" w14:textId="67EDA786" w:rsidR="00BA1D46" w:rsidRPr="002958A3" w:rsidRDefault="00BA1D46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También otros, pensando que hablar del abiertamente del evangelio traería dificultades para Pablo, ayudaban –sin quererlo– a su difusión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1:15-18).</w:t>
      </w:r>
    </w:p>
    <w:p w14:paraId="29E35314" w14:textId="77777777" w:rsidR="002958A3" w:rsidRPr="002958A3" w:rsidRDefault="002958A3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Motivos para agradecer y orar en la carta a los colosenses:</w:t>
      </w:r>
    </w:p>
    <w:p w14:paraId="10F6E642" w14:textId="77777777" w:rsidR="002958A3" w:rsidRPr="00521AD0" w:rsidRDefault="002958A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Razones para agradecer (Colosenses 1:3-8)</w:t>
      </w:r>
    </w:p>
    <w:p w14:paraId="2C1B735F" w14:textId="51F27515" w:rsidR="0086333B" w:rsidRPr="00521AD0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Haciéndose eco de las palabras de 1ª de Corintios 13:13, Pablo agradece a Dios porque los colosenses tienen estas tres virtudes cristianas: fe, esperanza y amor (Col. 1:4-5).</w:t>
      </w:r>
    </w:p>
    <w:p w14:paraId="2F9C674F" w14:textId="42C71956" w:rsidR="0086333B" w:rsidRPr="00521AD0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Estas virtudes surgen “en Cristo Jesús”, afectan a nuestras relaciones con “todos los santos”, y se nos han transmitido por “la palabra verdadera del evangelio”.</w:t>
      </w:r>
    </w:p>
    <w:p w14:paraId="58907A82" w14:textId="25B61899" w:rsidR="0086333B" w:rsidRPr="00521AD0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Pablo subraya que este evangelio no ha sido predicado solo a los colosenses, sino “a todo el mundo” (Col. 1:</w:t>
      </w:r>
      <w:proofErr w:type="gramStart"/>
      <w:r w:rsidRPr="00521AD0">
        <w:rPr>
          <w:sz w:val="20"/>
          <w:szCs w:val="20"/>
        </w:rPr>
        <w:t>6)…</w:t>
      </w:r>
      <w:proofErr w:type="gramEnd"/>
      <w:r w:rsidRPr="00521AD0">
        <w:rPr>
          <w:sz w:val="20"/>
          <w:szCs w:val="20"/>
        </w:rPr>
        <w:t xml:space="preserve"> ¡y en tan solo 30 años!</w:t>
      </w:r>
    </w:p>
    <w:p w14:paraId="0444EB2F" w14:textId="1533C1FB" w:rsidR="0086333B" w:rsidRPr="002958A3" w:rsidRDefault="0086333B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poder de Dios, que se transmite a través del evangelio por la obra del Espíritu Santo, hace de la Biblia “palabra de vida”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2:16). Esto significa que, al aceptar el evangelio, tenemos vida eterna y una herencia “guardada en los cielos” (Col. 1:5).</w:t>
      </w:r>
    </w:p>
    <w:p w14:paraId="64189491" w14:textId="6AEC2A18" w:rsidR="00395C43" w:rsidRPr="00521AD0" w:rsidRDefault="002958A3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21AD0">
        <w:rPr>
          <w:b/>
          <w:bCs/>
          <w:sz w:val="20"/>
          <w:szCs w:val="20"/>
        </w:rPr>
        <w:t>Pedidos de oración (Colosenses 1:9-12)</w:t>
      </w:r>
    </w:p>
    <w:p w14:paraId="685A1305" w14:textId="298239F0" w:rsidR="00B456BF" w:rsidRPr="00521AD0" w:rsidRDefault="00B456BF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pedido de oración de Pablo incluye muchas cosas buenas para los colosenses (Col. 1:9-11):</w:t>
      </w:r>
    </w:p>
    <w:p w14:paraId="2D734819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Que reciban el conocimiento de Dios que les dará sabiduría e inteligencia espiritual</w:t>
      </w:r>
    </w:p>
    <w:p w14:paraId="3AA1B6BB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Que anden como dignos hijos de Dios, agradándole en todo</w:t>
      </w:r>
    </w:p>
    <w:p w14:paraId="68EC00FE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Que lleven fruto y crezcan en el conocimiento</w:t>
      </w:r>
    </w:p>
    <w:p w14:paraId="652813CA" w14:textId="40EF010A" w:rsidR="00B456BF" w:rsidRPr="00521AD0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Que sean fortalecidos con poder de Dios para que sean pacientes</w:t>
      </w:r>
    </w:p>
    <w:p w14:paraId="54050754" w14:textId="4D205363" w:rsidR="00B456BF" w:rsidRPr="00521AD0" w:rsidRDefault="00B456BF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Esta oración está hecha “con gozo dando gracias al Padre”</w:t>
      </w:r>
      <w:r w:rsidRPr="00521AD0">
        <w:rPr>
          <w:sz w:val="20"/>
          <w:szCs w:val="20"/>
        </w:rPr>
        <w:t xml:space="preserve"> </w:t>
      </w:r>
      <w:r w:rsidRPr="00521AD0">
        <w:rPr>
          <w:sz w:val="20"/>
          <w:szCs w:val="20"/>
        </w:rPr>
        <w:t>(Col. 1:12).</w:t>
      </w:r>
    </w:p>
    <w:p w14:paraId="36115B3A" w14:textId="62809C71" w:rsidR="00B456BF" w:rsidRPr="00521AD0" w:rsidRDefault="00B456BF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Hay cuatro canales por los que Dios actúa para hacer realidad en nosotros la oración de Pablo:</w:t>
      </w:r>
    </w:p>
    <w:p w14:paraId="636D0C8E" w14:textId="022511D3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La Biblia</w:t>
      </w:r>
      <w:r w:rsidRPr="00521AD0">
        <w:rPr>
          <w:sz w:val="20"/>
          <w:szCs w:val="20"/>
        </w:rPr>
        <w:t xml:space="preserve"> </w:t>
      </w:r>
      <w:r w:rsidRPr="00B456BF">
        <w:rPr>
          <w:sz w:val="20"/>
          <w:szCs w:val="20"/>
        </w:rPr>
        <w:t>(Sal. 119:105)</w:t>
      </w:r>
    </w:p>
    <w:p w14:paraId="69878271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El espíritu de profecía (Ap. 19:10), manifestado a través de Elena G. White</w:t>
      </w:r>
    </w:p>
    <w:p w14:paraId="0EA4279C" w14:textId="77777777" w:rsidR="00B456BF" w:rsidRPr="00B456BF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La conducción providencial de Dios (Col. 4:3)</w:t>
      </w:r>
    </w:p>
    <w:p w14:paraId="484C9EB5" w14:textId="4A903721" w:rsidR="00B456BF" w:rsidRPr="00521AD0" w:rsidRDefault="00B456BF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Espíritu Santo (</w:t>
      </w:r>
      <w:proofErr w:type="spellStart"/>
      <w:r w:rsidRPr="00521AD0">
        <w:rPr>
          <w:sz w:val="20"/>
          <w:szCs w:val="20"/>
        </w:rPr>
        <w:t>Is</w:t>
      </w:r>
      <w:proofErr w:type="spellEnd"/>
      <w:r w:rsidRPr="00521AD0">
        <w:rPr>
          <w:sz w:val="20"/>
          <w:szCs w:val="20"/>
        </w:rPr>
        <w:t>. 30:21)</w:t>
      </w:r>
    </w:p>
    <w:sectPr w:rsidR="00B456BF" w:rsidRPr="00521A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89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3"/>
    <w:rsid w:val="00004746"/>
    <w:rsid w:val="00010F39"/>
    <w:rsid w:val="000B2AC6"/>
    <w:rsid w:val="000B440E"/>
    <w:rsid w:val="000E6EF4"/>
    <w:rsid w:val="001E4AA8"/>
    <w:rsid w:val="002958A3"/>
    <w:rsid w:val="003036B8"/>
    <w:rsid w:val="00395C43"/>
    <w:rsid w:val="003D5E96"/>
    <w:rsid w:val="004D5CB2"/>
    <w:rsid w:val="00521AD0"/>
    <w:rsid w:val="006B286A"/>
    <w:rsid w:val="00711123"/>
    <w:rsid w:val="0086333B"/>
    <w:rsid w:val="00AB406A"/>
    <w:rsid w:val="00B456BF"/>
    <w:rsid w:val="00B93CA5"/>
    <w:rsid w:val="00BA1D46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2025-12-29T20:42:00Z</dcterms:created>
  <dcterms:modified xsi:type="dcterms:W3CDTF">2025-12-29T20:46:00Z</dcterms:modified>
</cp:coreProperties>
</file>