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7406" w14:textId="77777777" w:rsidR="00346A14" w:rsidRPr="00346A14" w:rsidRDefault="00346A14" w:rsidP="00346A14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346A14">
        <w:rPr>
          <w:b/>
          <w:bCs/>
          <w:szCs w:val="24"/>
          <w:lang w:val="ro-RO"/>
        </w:rPr>
        <w:t>Cum să studiem Biblia</w:t>
      </w:r>
      <w:r w:rsidRPr="00346A14">
        <w:rPr>
          <w:b/>
          <w:bCs/>
          <w:szCs w:val="24"/>
        </w:rPr>
        <w:t>:</w:t>
      </w:r>
    </w:p>
    <w:p w14:paraId="5F7E1180" w14:textId="77777777" w:rsidR="00346A14" w:rsidRPr="00346A14" w:rsidRDefault="00346A14" w:rsidP="00346A14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346A14">
        <w:rPr>
          <w:b/>
          <w:bCs/>
          <w:szCs w:val="24"/>
          <w:lang w:val="ro-RO"/>
        </w:rPr>
        <w:t>Timpul</w:t>
      </w:r>
      <w:r w:rsidRPr="00346A14">
        <w:rPr>
          <w:b/>
          <w:bCs/>
          <w:szCs w:val="24"/>
          <w:lang w:val="ro-RO"/>
        </w:rPr>
        <w:tab/>
      </w:r>
    </w:p>
    <w:p w14:paraId="02723724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  <w:lang w:val="it-IT"/>
        </w:rPr>
        <w:t>Care este cel mai bun moment pentru a studia Biblia?</w:t>
      </w:r>
    </w:p>
    <w:p w14:paraId="72BA192C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346A14">
        <w:rPr>
          <w:szCs w:val="24"/>
        </w:rPr>
        <w:t>Trebuie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analizăm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răspunsul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nostru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luând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în</w:t>
      </w:r>
      <w:proofErr w:type="spellEnd"/>
      <w:r w:rsidRPr="00346A14">
        <w:rPr>
          <w:szCs w:val="24"/>
        </w:rPr>
        <w:t xml:space="preserve"> considerare </w:t>
      </w:r>
      <w:proofErr w:type="spellStart"/>
      <w:r w:rsidRPr="00346A14">
        <w:rPr>
          <w:szCs w:val="24"/>
        </w:rPr>
        <w:t>doi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factori</w:t>
      </w:r>
      <w:proofErr w:type="spellEnd"/>
      <w:r w:rsidRPr="00346A14">
        <w:rPr>
          <w:szCs w:val="24"/>
        </w:rPr>
        <w:t xml:space="preserve">: </w:t>
      </w:r>
      <w:proofErr w:type="spellStart"/>
      <w:r w:rsidRPr="00346A14">
        <w:rPr>
          <w:szCs w:val="24"/>
        </w:rPr>
        <w:t>factorul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timp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și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factorul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calitate</w:t>
      </w:r>
      <w:proofErr w:type="spellEnd"/>
      <w:r w:rsidRPr="00346A14">
        <w:rPr>
          <w:szCs w:val="24"/>
        </w:rPr>
        <w:t>.</w:t>
      </w:r>
    </w:p>
    <w:p w14:paraId="6864968F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Evident, vom trage mai multe beneficii dacă vom rezerva o oră în programul nostru pentru studiul Bibliei decât dacă vom dedica doar cinci minute.</w:t>
      </w:r>
    </w:p>
    <w:p w14:paraId="75F0DA2A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346A14">
        <w:rPr>
          <w:szCs w:val="24"/>
        </w:rPr>
        <w:t>Totuși</w:t>
      </w:r>
      <w:proofErr w:type="spellEnd"/>
      <w:r w:rsidRPr="00346A14">
        <w:rPr>
          <w:szCs w:val="24"/>
        </w:rPr>
        <w:t xml:space="preserve">, </w:t>
      </w:r>
      <w:proofErr w:type="spellStart"/>
      <w:r w:rsidRPr="00346A14">
        <w:rPr>
          <w:szCs w:val="24"/>
        </w:rPr>
        <w:t>timpul</w:t>
      </w:r>
      <w:proofErr w:type="spellEnd"/>
      <w:r w:rsidRPr="00346A14">
        <w:rPr>
          <w:szCs w:val="24"/>
        </w:rPr>
        <w:t xml:space="preserve"> pe care </w:t>
      </w:r>
      <w:proofErr w:type="spellStart"/>
      <w:r w:rsidRPr="00346A14">
        <w:rPr>
          <w:szCs w:val="24"/>
        </w:rPr>
        <w:t>îl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dedicăm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studiului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nu</w:t>
      </w:r>
      <w:proofErr w:type="spellEnd"/>
      <w:r w:rsidRPr="00346A14">
        <w:rPr>
          <w:szCs w:val="24"/>
        </w:rPr>
        <w:t xml:space="preserve"> se </w:t>
      </w:r>
      <w:proofErr w:type="spellStart"/>
      <w:r w:rsidRPr="00346A14">
        <w:rPr>
          <w:szCs w:val="24"/>
        </w:rPr>
        <w:t>poate</w:t>
      </w:r>
      <w:proofErr w:type="spellEnd"/>
      <w:r w:rsidRPr="00346A14">
        <w:rPr>
          <w:szCs w:val="24"/>
        </w:rPr>
        <w:t xml:space="preserve"> limita la </w:t>
      </w:r>
      <w:proofErr w:type="spellStart"/>
      <w:r w:rsidRPr="00346A14">
        <w:rPr>
          <w:szCs w:val="24"/>
        </w:rPr>
        <w:t>lecturi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superficiale</w:t>
      </w:r>
      <w:proofErr w:type="spellEnd"/>
      <w:r w:rsidRPr="00346A14">
        <w:rPr>
          <w:szCs w:val="24"/>
        </w:rPr>
        <w:t xml:space="preserve">. </w:t>
      </w:r>
      <w:proofErr w:type="spellStart"/>
      <w:r w:rsidRPr="00346A14">
        <w:rPr>
          <w:szCs w:val="24"/>
        </w:rPr>
        <w:t>Aici</w:t>
      </w:r>
      <w:proofErr w:type="spellEnd"/>
      <w:r w:rsidRPr="00346A14">
        <w:rPr>
          <w:szCs w:val="24"/>
        </w:rPr>
        <w:t xml:space="preserve"> intervine </w:t>
      </w:r>
      <w:proofErr w:type="spellStart"/>
      <w:r w:rsidRPr="00346A14">
        <w:rPr>
          <w:szCs w:val="24"/>
        </w:rPr>
        <w:t>motivația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noastră</w:t>
      </w:r>
      <w:proofErr w:type="spellEnd"/>
      <w:r w:rsidRPr="00346A14">
        <w:rPr>
          <w:szCs w:val="24"/>
        </w:rPr>
        <w:t xml:space="preserve">. </w:t>
      </w:r>
      <w:proofErr w:type="gramStart"/>
      <w:r w:rsidRPr="00346A14">
        <w:rPr>
          <w:szCs w:val="24"/>
        </w:rPr>
        <w:t xml:space="preserve">De ce </w:t>
      </w:r>
      <w:proofErr w:type="spellStart"/>
      <w:r w:rsidRPr="00346A14">
        <w:rPr>
          <w:szCs w:val="24"/>
        </w:rPr>
        <w:t>citesc</w:t>
      </w:r>
      <w:proofErr w:type="spellEnd"/>
      <w:r w:rsidRPr="00346A14">
        <w:rPr>
          <w:szCs w:val="24"/>
        </w:rPr>
        <w:t xml:space="preserve"> Biblia?</w:t>
      </w:r>
      <w:proofErr w:type="gram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Caut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doar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cunoaștere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sau</w:t>
      </w:r>
      <w:proofErr w:type="spellEnd"/>
      <w:r w:rsidRPr="00346A14">
        <w:rPr>
          <w:szCs w:val="24"/>
        </w:rPr>
        <w:t xml:space="preserve"> am o </w:t>
      </w:r>
      <w:proofErr w:type="spellStart"/>
      <w:r w:rsidRPr="00346A14">
        <w:rPr>
          <w:szCs w:val="24"/>
        </w:rPr>
        <w:t>dorință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profundă</w:t>
      </w:r>
      <w:proofErr w:type="spellEnd"/>
      <w:r w:rsidRPr="00346A14">
        <w:rPr>
          <w:szCs w:val="24"/>
        </w:rPr>
        <w:t xml:space="preserve"> de a </w:t>
      </w:r>
      <w:proofErr w:type="spellStart"/>
      <w:r w:rsidRPr="00346A14">
        <w:rPr>
          <w:szCs w:val="24"/>
        </w:rPr>
        <w:t>afla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mai</w:t>
      </w:r>
      <w:proofErr w:type="spellEnd"/>
      <w:r w:rsidRPr="00346A14">
        <w:rPr>
          <w:szCs w:val="24"/>
        </w:rPr>
        <w:t xml:space="preserve"> multe despre </w:t>
      </w:r>
      <w:proofErr w:type="spellStart"/>
      <w:r w:rsidRPr="00346A14">
        <w:rPr>
          <w:szCs w:val="24"/>
        </w:rPr>
        <w:t>Dumnezeu</w:t>
      </w:r>
      <w:proofErr w:type="spellEnd"/>
      <w:r w:rsidRPr="00346A14">
        <w:rPr>
          <w:szCs w:val="24"/>
        </w:rPr>
        <w:t>?</w:t>
      </w:r>
    </w:p>
    <w:p w14:paraId="33EE84E1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Vom profita la maximum de studiul nostru biblic atunci când va fi un timp să fim cu Dumnezeu (Ieremia 29:13) și să ne desfătăm în El (Psalmul 37:4); atunci când vom căuta în paginile ei mesajul special al lui Dumnezeu pentru noi.</w:t>
      </w:r>
    </w:p>
    <w:p w14:paraId="606C7CE2" w14:textId="77777777" w:rsidR="00346A14" w:rsidRPr="00346A14" w:rsidRDefault="00346A14" w:rsidP="00346A14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346A14">
        <w:rPr>
          <w:b/>
          <w:bCs/>
          <w:szCs w:val="24"/>
          <w:lang w:val="ro-RO"/>
        </w:rPr>
        <w:t>Locul</w:t>
      </w:r>
    </w:p>
    <w:p w14:paraId="3CFFDF71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346A14">
        <w:rPr>
          <w:szCs w:val="24"/>
        </w:rPr>
        <w:t>Când</w:t>
      </w:r>
      <w:proofErr w:type="spellEnd"/>
      <w:r w:rsidRPr="00346A14">
        <w:rPr>
          <w:szCs w:val="24"/>
        </w:rPr>
        <w:t xml:space="preserve"> Isus </w:t>
      </w:r>
      <w:proofErr w:type="spellStart"/>
      <w:r w:rsidRPr="00346A14">
        <w:rPr>
          <w:szCs w:val="24"/>
        </w:rPr>
        <w:t>dorea</w:t>
      </w:r>
      <w:proofErr w:type="spellEnd"/>
      <w:r w:rsidRPr="00346A14">
        <w:rPr>
          <w:szCs w:val="24"/>
        </w:rPr>
        <w:t xml:space="preserve"> un </w:t>
      </w:r>
      <w:proofErr w:type="spellStart"/>
      <w:r w:rsidRPr="00346A14">
        <w:rPr>
          <w:szCs w:val="24"/>
        </w:rPr>
        <w:t>moment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special</w:t>
      </w:r>
      <w:proofErr w:type="spellEnd"/>
      <w:r w:rsidRPr="00346A14">
        <w:rPr>
          <w:szCs w:val="24"/>
        </w:rPr>
        <w:t xml:space="preserve"> de </w:t>
      </w:r>
      <w:proofErr w:type="spellStart"/>
      <w:r w:rsidRPr="00346A14">
        <w:rPr>
          <w:szCs w:val="24"/>
        </w:rPr>
        <w:t>comuniune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Dumnezeu</w:t>
      </w:r>
      <w:proofErr w:type="spellEnd"/>
      <w:r w:rsidRPr="00346A14">
        <w:rPr>
          <w:szCs w:val="24"/>
        </w:rPr>
        <w:t xml:space="preserve">, se </w:t>
      </w:r>
      <w:proofErr w:type="spellStart"/>
      <w:r w:rsidRPr="00346A14">
        <w:rPr>
          <w:szCs w:val="24"/>
        </w:rPr>
        <w:t>trezea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devreme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și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căuta</w:t>
      </w:r>
      <w:proofErr w:type="spellEnd"/>
      <w:r w:rsidRPr="00346A14">
        <w:rPr>
          <w:szCs w:val="24"/>
        </w:rPr>
        <w:t xml:space="preserve"> un </w:t>
      </w:r>
      <w:proofErr w:type="spellStart"/>
      <w:r w:rsidRPr="00346A14">
        <w:rPr>
          <w:szCs w:val="24"/>
        </w:rPr>
        <w:t>loc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liniștit</w:t>
      </w:r>
      <w:proofErr w:type="spellEnd"/>
      <w:r w:rsidRPr="00346A14">
        <w:rPr>
          <w:szCs w:val="24"/>
        </w:rPr>
        <w:t xml:space="preserve"> (Marcu 1:35). </w:t>
      </w:r>
      <w:proofErr w:type="spellStart"/>
      <w:r w:rsidRPr="00346A14">
        <w:rPr>
          <w:szCs w:val="24"/>
        </w:rPr>
        <w:t>Acest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lucru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poate</w:t>
      </w:r>
      <w:proofErr w:type="spellEnd"/>
      <w:r w:rsidRPr="00346A14">
        <w:rPr>
          <w:szCs w:val="24"/>
        </w:rPr>
        <w:t xml:space="preserve"> fi </w:t>
      </w:r>
      <w:proofErr w:type="spellStart"/>
      <w:r w:rsidRPr="00346A14">
        <w:rPr>
          <w:szCs w:val="24"/>
        </w:rPr>
        <w:t>aplicat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atât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rugăciunii</w:t>
      </w:r>
      <w:proofErr w:type="spellEnd"/>
      <w:r w:rsidRPr="00346A14">
        <w:rPr>
          <w:szCs w:val="24"/>
        </w:rPr>
        <w:t xml:space="preserve">, </w:t>
      </w:r>
      <w:proofErr w:type="spellStart"/>
      <w:r w:rsidRPr="00346A14">
        <w:rPr>
          <w:szCs w:val="24"/>
        </w:rPr>
        <w:t>cât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și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studiului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Bibliei</w:t>
      </w:r>
      <w:proofErr w:type="spellEnd"/>
      <w:r w:rsidRPr="00346A14">
        <w:rPr>
          <w:szCs w:val="24"/>
        </w:rPr>
        <w:t>.</w:t>
      </w:r>
    </w:p>
    <w:p w14:paraId="3F2BB6C3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</w:rPr>
        <w:t xml:space="preserve">Este </w:t>
      </w:r>
      <w:proofErr w:type="spellStart"/>
      <w:r w:rsidRPr="00346A14">
        <w:rPr>
          <w:szCs w:val="24"/>
        </w:rPr>
        <w:t>dificil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să</w:t>
      </w:r>
      <w:proofErr w:type="spellEnd"/>
      <w:r w:rsidRPr="00346A14">
        <w:rPr>
          <w:szCs w:val="24"/>
        </w:rPr>
        <w:t xml:space="preserve"> te </w:t>
      </w:r>
      <w:proofErr w:type="spellStart"/>
      <w:r w:rsidRPr="00346A14">
        <w:rPr>
          <w:szCs w:val="24"/>
        </w:rPr>
        <w:t>concentrezi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asupra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studiului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într</w:t>
      </w:r>
      <w:proofErr w:type="spellEnd"/>
      <w:r w:rsidRPr="00346A14">
        <w:rPr>
          <w:szCs w:val="24"/>
        </w:rPr>
        <w:t xml:space="preserve">-un </w:t>
      </w:r>
      <w:proofErr w:type="spellStart"/>
      <w:r w:rsidRPr="00346A14">
        <w:rPr>
          <w:szCs w:val="24"/>
        </w:rPr>
        <w:t>loc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zgomotos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sau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aglomerat</w:t>
      </w:r>
      <w:proofErr w:type="spellEnd"/>
      <w:r w:rsidRPr="00346A14">
        <w:rPr>
          <w:szCs w:val="24"/>
        </w:rPr>
        <w:t xml:space="preserve">. Este </w:t>
      </w:r>
      <w:proofErr w:type="spellStart"/>
      <w:r w:rsidRPr="00346A14">
        <w:rPr>
          <w:szCs w:val="24"/>
        </w:rPr>
        <w:t>mai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ușor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faci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asta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într</w:t>
      </w:r>
      <w:proofErr w:type="spellEnd"/>
      <w:r w:rsidRPr="00346A14">
        <w:rPr>
          <w:szCs w:val="24"/>
        </w:rPr>
        <w:t xml:space="preserve">-un </w:t>
      </w:r>
      <w:proofErr w:type="spellStart"/>
      <w:r w:rsidRPr="00346A14">
        <w:rPr>
          <w:szCs w:val="24"/>
        </w:rPr>
        <w:t>loc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confortabil</w:t>
      </w:r>
      <w:proofErr w:type="spellEnd"/>
      <w:r w:rsidRPr="00346A14">
        <w:rPr>
          <w:szCs w:val="24"/>
        </w:rPr>
        <w:t xml:space="preserve">, </w:t>
      </w:r>
      <w:proofErr w:type="spellStart"/>
      <w:r w:rsidRPr="00346A14">
        <w:rPr>
          <w:szCs w:val="24"/>
        </w:rPr>
        <w:t>liniștit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și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retras</w:t>
      </w:r>
      <w:proofErr w:type="spellEnd"/>
      <w:r w:rsidRPr="00346A14">
        <w:rPr>
          <w:szCs w:val="24"/>
        </w:rPr>
        <w:t>.</w:t>
      </w:r>
    </w:p>
    <w:p w14:paraId="0B0F1FF9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Primele sau ultimele ore ale zilei, când este mai multă liniște, pot fi momente în care ne putem concentra mai ușor gândurile asupra lui Dumnezeu.</w:t>
      </w:r>
    </w:p>
    <w:p w14:paraId="5E4A51B9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346A14">
        <w:rPr>
          <w:szCs w:val="24"/>
          <w:lang w:val="en-US"/>
        </w:rPr>
        <w:t>Odată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ce</w:t>
      </w:r>
      <w:proofErr w:type="spellEnd"/>
      <w:r w:rsidRPr="00346A14">
        <w:rPr>
          <w:szCs w:val="24"/>
          <w:lang w:val="en-US"/>
        </w:rPr>
        <w:t xml:space="preserve"> am </w:t>
      </w:r>
      <w:proofErr w:type="spellStart"/>
      <w:r w:rsidRPr="00346A14">
        <w:rPr>
          <w:szCs w:val="24"/>
          <w:lang w:val="en-US"/>
        </w:rPr>
        <w:t>găsit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momentul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și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locul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potrivit</w:t>
      </w:r>
      <w:proofErr w:type="spellEnd"/>
      <w:r w:rsidRPr="00346A14">
        <w:rPr>
          <w:szCs w:val="24"/>
          <w:lang w:val="en-US"/>
        </w:rPr>
        <w:t xml:space="preserve">, </w:t>
      </w:r>
      <w:proofErr w:type="spellStart"/>
      <w:r w:rsidRPr="00346A14">
        <w:rPr>
          <w:szCs w:val="24"/>
          <w:lang w:val="en-US"/>
        </w:rPr>
        <w:t>haideți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să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facem</w:t>
      </w:r>
      <w:proofErr w:type="spellEnd"/>
      <w:r w:rsidRPr="00346A14">
        <w:rPr>
          <w:szCs w:val="24"/>
          <w:lang w:val="en-US"/>
        </w:rPr>
        <w:t xml:space="preserve"> din </w:t>
      </w:r>
      <w:proofErr w:type="spellStart"/>
      <w:r w:rsidRPr="00346A14">
        <w:rPr>
          <w:szCs w:val="24"/>
          <w:lang w:val="en-US"/>
        </w:rPr>
        <w:t>aceasta</w:t>
      </w:r>
      <w:proofErr w:type="spellEnd"/>
      <w:r w:rsidRPr="00346A14">
        <w:rPr>
          <w:szCs w:val="24"/>
          <w:lang w:val="en-US"/>
        </w:rPr>
        <w:t xml:space="preserve"> o </w:t>
      </w:r>
      <w:proofErr w:type="spellStart"/>
      <w:r w:rsidRPr="00346A14">
        <w:rPr>
          <w:szCs w:val="24"/>
          <w:lang w:val="en-US"/>
        </w:rPr>
        <w:t>activitate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regulată</w:t>
      </w:r>
      <w:proofErr w:type="spellEnd"/>
      <w:r w:rsidRPr="00346A14">
        <w:rPr>
          <w:szCs w:val="24"/>
          <w:lang w:val="en-US"/>
        </w:rPr>
        <w:t xml:space="preserve">. </w:t>
      </w:r>
      <w:proofErr w:type="spellStart"/>
      <w:r w:rsidRPr="00346A14">
        <w:rPr>
          <w:szCs w:val="24"/>
          <w:lang w:val="en-US"/>
        </w:rPr>
        <w:t>Poate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că</w:t>
      </w:r>
      <w:proofErr w:type="spellEnd"/>
      <w:r w:rsidRPr="00346A14">
        <w:rPr>
          <w:szCs w:val="24"/>
          <w:lang w:val="en-US"/>
        </w:rPr>
        <w:t xml:space="preserve"> o </w:t>
      </w:r>
      <w:proofErr w:type="spellStart"/>
      <w:r w:rsidRPr="00346A14">
        <w:rPr>
          <w:szCs w:val="24"/>
          <w:lang w:val="en-US"/>
        </w:rPr>
        <w:t>împrejurare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specială</w:t>
      </w:r>
      <w:proofErr w:type="spellEnd"/>
      <w:r w:rsidRPr="00346A14">
        <w:rPr>
          <w:szCs w:val="24"/>
          <w:lang w:val="en-US"/>
        </w:rPr>
        <w:t xml:space="preserve"> ne </w:t>
      </w:r>
      <w:proofErr w:type="spellStart"/>
      <w:r w:rsidRPr="00346A14">
        <w:rPr>
          <w:szCs w:val="24"/>
          <w:lang w:val="en-US"/>
        </w:rPr>
        <w:t>va</w:t>
      </w:r>
      <w:proofErr w:type="spellEnd"/>
      <w:r w:rsidRPr="00346A14">
        <w:rPr>
          <w:szCs w:val="24"/>
          <w:lang w:val="en-US"/>
        </w:rPr>
        <w:t xml:space="preserve"> face </w:t>
      </w:r>
      <w:proofErr w:type="spellStart"/>
      <w:r w:rsidRPr="00346A14">
        <w:rPr>
          <w:szCs w:val="24"/>
          <w:lang w:val="en-US"/>
        </w:rPr>
        <w:t>să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ratăm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acel</w:t>
      </w:r>
      <w:proofErr w:type="spellEnd"/>
      <w:r w:rsidRPr="00346A14">
        <w:rPr>
          <w:szCs w:val="24"/>
          <w:lang w:val="en-US"/>
        </w:rPr>
        <w:t xml:space="preserve"> moment, </w:t>
      </w:r>
      <w:proofErr w:type="spellStart"/>
      <w:r w:rsidRPr="00346A14">
        <w:rPr>
          <w:szCs w:val="24"/>
          <w:lang w:val="en-US"/>
        </w:rPr>
        <w:t>dar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să</w:t>
      </w:r>
      <w:proofErr w:type="spellEnd"/>
      <w:r w:rsidRPr="00346A14">
        <w:rPr>
          <w:szCs w:val="24"/>
          <w:lang w:val="en-US"/>
        </w:rPr>
        <w:t xml:space="preserve"> nu </w:t>
      </w:r>
      <w:proofErr w:type="spellStart"/>
      <w:r w:rsidRPr="00346A14">
        <w:rPr>
          <w:szCs w:val="24"/>
          <w:lang w:val="en-US"/>
        </w:rPr>
        <w:t>lăsăm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să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treacă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prea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mult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timp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fără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studiul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nostru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biblic</w:t>
      </w:r>
      <w:proofErr w:type="spellEnd"/>
      <w:r w:rsidRPr="00346A14">
        <w:rPr>
          <w:szCs w:val="24"/>
          <w:lang w:val="en-US"/>
        </w:rPr>
        <w:t xml:space="preserve"> </w:t>
      </w:r>
      <w:proofErr w:type="spellStart"/>
      <w:r w:rsidRPr="00346A14">
        <w:rPr>
          <w:szCs w:val="24"/>
          <w:lang w:val="en-US"/>
        </w:rPr>
        <w:t>zilnic</w:t>
      </w:r>
      <w:proofErr w:type="spellEnd"/>
      <w:r w:rsidRPr="00346A14">
        <w:rPr>
          <w:szCs w:val="24"/>
          <w:lang w:val="en-US"/>
        </w:rPr>
        <w:t>.</w:t>
      </w:r>
    </w:p>
    <w:p w14:paraId="642DFDDF" w14:textId="77777777" w:rsidR="00346A14" w:rsidRPr="00346A14" w:rsidRDefault="00346A14" w:rsidP="00346A14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346A14">
        <w:rPr>
          <w:b/>
          <w:bCs/>
          <w:szCs w:val="24"/>
          <w:lang w:val="ro-RO"/>
        </w:rPr>
        <w:t xml:space="preserve">Tehnica </w:t>
      </w:r>
    </w:p>
    <w:p w14:paraId="537141C8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  <w:lang w:val="it-IT"/>
        </w:rPr>
        <w:t>Un studiu aprofundat al Bibliei constă în patru secțiuni</w:t>
      </w:r>
    </w:p>
    <w:p w14:paraId="3AF57378" w14:textId="77777777" w:rsidR="00346A14" w:rsidRPr="00346A14" w:rsidRDefault="00346A14" w:rsidP="00346A14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 xml:space="preserve">Rugăciune </w:t>
      </w:r>
    </w:p>
    <w:p w14:paraId="755B85F4" w14:textId="77777777" w:rsidR="00346A14" w:rsidRPr="00346A14" w:rsidRDefault="00346A14" w:rsidP="00346A14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Invită-L pe Duhul Sfânt să fie călăuzitorul tău în studiile tale.</w:t>
      </w:r>
    </w:p>
    <w:p w14:paraId="532EC6CB" w14:textId="77777777" w:rsidR="00346A14" w:rsidRPr="00346A14" w:rsidRDefault="00346A14" w:rsidP="00346A14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El îți va atinge inima și mintea, astfel încât să înțelegi ceea ce citești.</w:t>
      </w:r>
    </w:p>
    <w:p w14:paraId="448D3BFA" w14:textId="77777777" w:rsidR="00346A14" w:rsidRPr="00346A14" w:rsidRDefault="00346A14" w:rsidP="00346A14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 xml:space="preserve">Citire și înțelegere </w:t>
      </w:r>
      <w:r w:rsidRPr="00346A14">
        <w:rPr>
          <w:szCs w:val="24"/>
        </w:rPr>
        <w:t>[t</w:t>
      </w:r>
      <w:r w:rsidRPr="00346A14">
        <w:rPr>
          <w:szCs w:val="24"/>
          <w:lang w:val="ro-RO"/>
        </w:rPr>
        <w:t>ehnica</w:t>
      </w:r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prop</w:t>
      </w:r>
      <w:proofErr w:type="spellEnd"/>
      <w:r w:rsidRPr="00346A14">
        <w:rPr>
          <w:szCs w:val="24"/>
          <w:lang w:val="ro-RO"/>
        </w:rPr>
        <w:t>usă</w:t>
      </w:r>
      <w:r w:rsidRPr="00346A14">
        <w:rPr>
          <w:szCs w:val="24"/>
        </w:rPr>
        <w:t>]</w:t>
      </w:r>
    </w:p>
    <w:p w14:paraId="7942C4AD" w14:textId="77777777" w:rsidR="00346A14" w:rsidRPr="00346A14" w:rsidRDefault="00346A14" w:rsidP="00346A14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Alege un verset sau un pasaj din Biblie</w:t>
      </w:r>
    </w:p>
    <w:p w14:paraId="11801F68" w14:textId="77777777" w:rsidR="00346A14" w:rsidRPr="00346A14" w:rsidRDefault="00346A14" w:rsidP="00346A14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Notează-l ca să te ajute să ți-l întipărești în minte</w:t>
      </w:r>
    </w:p>
    <w:p w14:paraId="7B418450" w14:textId="77777777" w:rsidR="00346A14" w:rsidRPr="00346A14" w:rsidRDefault="00346A14" w:rsidP="00346A14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Subliniați ideile cheie</w:t>
      </w:r>
    </w:p>
    <w:p w14:paraId="1B7DDF5C" w14:textId="77777777" w:rsidR="00346A14" w:rsidRPr="00346A14" w:rsidRDefault="00346A14" w:rsidP="00346A14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Notează gândurile care inspiră acele idei cheie.</w:t>
      </w:r>
    </w:p>
    <w:p w14:paraId="46EE8E49" w14:textId="77777777" w:rsidR="00346A14" w:rsidRPr="00346A14" w:rsidRDefault="00346A14" w:rsidP="00346A14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Rugăciune</w:t>
      </w:r>
    </w:p>
    <w:p w14:paraId="48D55365" w14:textId="77777777" w:rsidR="00346A14" w:rsidRPr="00346A14" w:rsidRDefault="00346A14" w:rsidP="00346A14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Roagă-L pe Dumnezeu să te ajute să aplici ideile pe care le-ai învățat.</w:t>
      </w:r>
    </w:p>
    <w:p w14:paraId="3AED3178" w14:textId="77777777" w:rsidR="00346A14" w:rsidRPr="00346A14" w:rsidRDefault="00346A14" w:rsidP="00346A14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Împărtășire</w:t>
      </w:r>
    </w:p>
    <w:p w14:paraId="388F9206" w14:textId="77777777" w:rsidR="00346A14" w:rsidRPr="00346A14" w:rsidRDefault="00346A14" w:rsidP="00346A14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Gândește-te cu cine ai putea împărtăși ceea ce ai învățat.</w:t>
      </w:r>
    </w:p>
    <w:p w14:paraId="76E1CA51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Alte tehnici de studiere a Bibliei</w:t>
      </w:r>
    </w:p>
    <w:p w14:paraId="4F1B72F8" w14:textId="77777777" w:rsidR="00346A14" w:rsidRPr="00346A14" w:rsidRDefault="00346A14" w:rsidP="00346A14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 xml:space="preserve">Compară verset cu verset </w:t>
      </w:r>
      <w:r w:rsidRPr="00346A14">
        <w:rPr>
          <w:szCs w:val="24"/>
          <w:lang w:val="en-US"/>
        </w:rPr>
        <w:t>(Is. 28:10)</w:t>
      </w:r>
    </w:p>
    <w:p w14:paraId="6B168383" w14:textId="77777777" w:rsidR="00346A14" w:rsidRPr="00346A14" w:rsidRDefault="00346A14" w:rsidP="00346A14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346A14">
        <w:rPr>
          <w:szCs w:val="24"/>
          <w:lang w:val="it-IT"/>
        </w:rPr>
        <w:t>Studiază capitole sau cărți întregi</w:t>
      </w:r>
    </w:p>
    <w:p w14:paraId="59C01640" w14:textId="77777777" w:rsidR="00346A14" w:rsidRPr="00346A14" w:rsidRDefault="00346A14" w:rsidP="00346A14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Studierea unui subiect sau a unui cuvânt cu ajutorul unei concordanțe</w:t>
      </w:r>
    </w:p>
    <w:p w14:paraId="39227130" w14:textId="77777777" w:rsidR="00346A14" w:rsidRPr="00346A14" w:rsidRDefault="00346A14" w:rsidP="00346A14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346A14">
        <w:rPr>
          <w:szCs w:val="24"/>
          <w:lang w:val="it-IT"/>
        </w:rPr>
        <w:t>Consultați comentarii biblice sau dicționare</w:t>
      </w:r>
    </w:p>
    <w:p w14:paraId="795D1367" w14:textId="77777777" w:rsidR="00346A14" w:rsidRDefault="00346A14" w:rsidP="00346A14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Citiți în paralel cu pasaje din seria „Marea Luptă” de Ellen G. White</w:t>
      </w:r>
    </w:p>
    <w:p w14:paraId="02BE55E0" w14:textId="77777777" w:rsidR="00346A14" w:rsidRDefault="00346A14" w:rsidP="00346A14">
      <w:pPr>
        <w:rPr>
          <w:szCs w:val="24"/>
          <w:lang w:val="ro-RO"/>
        </w:rPr>
      </w:pPr>
    </w:p>
    <w:p w14:paraId="5AF124CD" w14:textId="77777777" w:rsidR="00346A14" w:rsidRDefault="00346A14" w:rsidP="00346A14">
      <w:pPr>
        <w:rPr>
          <w:szCs w:val="24"/>
          <w:lang w:val="ro-RO"/>
        </w:rPr>
      </w:pPr>
    </w:p>
    <w:p w14:paraId="701DAFAD" w14:textId="77777777" w:rsidR="00346A14" w:rsidRPr="00346A14" w:rsidRDefault="00346A14" w:rsidP="00346A14">
      <w:pPr>
        <w:rPr>
          <w:szCs w:val="24"/>
          <w:lang w:val="ro-RO"/>
        </w:rPr>
      </w:pPr>
    </w:p>
    <w:p w14:paraId="3DE98392" w14:textId="77777777" w:rsidR="00346A14" w:rsidRPr="00346A14" w:rsidRDefault="00346A14" w:rsidP="00346A14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346A14">
        <w:rPr>
          <w:b/>
          <w:bCs/>
          <w:szCs w:val="24"/>
          <w:lang w:val="ro-RO"/>
        </w:rPr>
        <w:lastRenderedPageBreak/>
        <w:t>Beneficiile studiului Bibliei</w:t>
      </w:r>
      <w:r w:rsidRPr="00346A14">
        <w:rPr>
          <w:b/>
          <w:bCs/>
          <w:szCs w:val="24"/>
        </w:rPr>
        <w:t>:</w:t>
      </w:r>
    </w:p>
    <w:p w14:paraId="42695E77" w14:textId="77777777" w:rsidR="00346A14" w:rsidRPr="00346A14" w:rsidRDefault="00346A14" w:rsidP="00346A14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346A14">
        <w:rPr>
          <w:b/>
          <w:bCs/>
          <w:szCs w:val="24"/>
          <w:lang w:val="ro-RO"/>
        </w:rPr>
        <w:t>Beneficiul împărtășirii</w:t>
      </w:r>
    </w:p>
    <w:p w14:paraId="5F59E0AF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346A14">
        <w:rPr>
          <w:szCs w:val="24"/>
        </w:rPr>
        <w:t>Ți</w:t>
      </w:r>
      <w:proofErr w:type="spellEnd"/>
      <w:r w:rsidRPr="00346A14">
        <w:rPr>
          <w:szCs w:val="24"/>
        </w:rPr>
        <w:t xml:space="preserve"> se </w:t>
      </w:r>
      <w:proofErr w:type="spellStart"/>
      <w:r w:rsidRPr="00346A14">
        <w:rPr>
          <w:szCs w:val="24"/>
        </w:rPr>
        <w:t>cere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pregătești</w:t>
      </w:r>
      <w:proofErr w:type="spellEnd"/>
      <w:r w:rsidRPr="00346A14">
        <w:rPr>
          <w:szCs w:val="24"/>
        </w:rPr>
        <w:t xml:space="preserve"> o </w:t>
      </w:r>
      <w:proofErr w:type="spellStart"/>
      <w:r w:rsidRPr="00346A14">
        <w:rPr>
          <w:szCs w:val="24"/>
        </w:rPr>
        <w:t>predică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pentru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slujba</w:t>
      </w:r>
      <w:proofErr w:type="spellEnd"/>
      <w:r w:rsidRPr="00346A14">
        <w:rPr>
          <w:szCs w:val="24"/>
        </w:rPr>
        <w:t xml:space="preserve"> de </w:t>
      </w:r>
      <w:proofErr w:type="spellStart"/>
      <w:r w:rsidRPr="00346A14">
        <w:rPr>
          <w:szCs w:val="24"/>
        </w:rPr>
        <w:t>sâmbătă</w:t>
      </w:r>
      <w:proofErr w:type="spellEnd"/>
      <w:r w:rsidRPr="00346A14">
        <w:rPr>
          <w:szCs w:val="24"/>
        </w:rPr>
        <w:t xml:space="preserve">. </w:t>
      </w:r>
      <w:proofErr w:type="spellStart"/>
      <w:r w:rsidRPr="00346A14">
        <w:rPr>
          <w:szCs w:val="24"/>
        </w:rPr>
        <w:t>Dedici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timp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special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pentru</w:t>
      </w:r>
      <w:proofErr w:type="spellEnd"/>
      <w:r w:rsidRPr="00346A14">
        <w:rPr>
          <w:szCs w:val="24"/>
        </w:rPr>
        <w:t xml:space="preserve"> a </w:t>
      </w:r>
      <w:proofErr w:type="spellStart"/>
      <w:r w:rsidRPr="00346A14">
        <w:rPr>
          <w:szCs w:val="24"/>
        </w:rPr>
        <w:t>studia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rugăciune</w:t>
      </w:r>
      <w:proofErr w:type="spellEnd"/>
      <w:r w:rsidRPr="00346A14">
        <w:rPr>
          <w:szCs w:val="24"/>
        </w:rPr>
        <w:t xml:space="preserve"> un </w:t>
      </w:r>
      <w:proofErr w:type="spellStart"/>
      <w:r w:rsidRPr="00346A14">
        <w:rPr>
          <w:szCs w:val="24"/>
        </w:rPr>
        <w:t>subiect</w:t>
      </w:r>
      <w:proofErr w:type="spellEnd"/>
      <w:r w:rsidRPr="00346A14">
        <w:rPr>
          <w:szCs w:val="24"/>
        </w:rPr>
        <w:t xml:space="preserve"> pe care </w:t>
      </w:r>
      <w:proofErr w:type="spellStart"/>
      <w:r w:rsidRPr="00346A14">
        <w:rPr>
          <w:szCs w:val="24"/>
        </w:rPr>
        <w:t>Duhul</w:t>
      </w:r>
      <w:proofErr w:type="spellEnd"/>
      <w:r w:rsidRPr="00346A14">
        <w:rPr>
          <w:szCs w:val="24"/>
        </w:rPr>
        <w:t xml:space="preserve"> Sfânt te-a </w:t>
      </w:r>
      <w:proofErr w:type="spellStart"/>
      <w:r w:rsidRPr="00346A14">
        <w:rPr>
          <w:szCs w:val="24"/>
        </w:rPr>
        <w:t>inspirat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să</w:t>
      </w:r>
      <w:proofErr w:type="spellEnd"/>
      <w:r w:rsidRPr="00346A14">
        <w:rPr>
          <w:szCs w:val="24"/>
        </w:rPr>
        <w:t xml:space="preserve">-l </w:t>
      </w:r>
      <w:proofErr w:type="spellStart"/>
      <w:r w:rsidRPr="00346A14">
        <w:rPr>
          <w:szCs w:val="24"/>
        </w:rPr>
        <w:t>alegi</w:t>
      </w:r>
      <w:proofErr w:type="spellEnd"/>
      <w:r w:rsidRPr="00346A14">
        <w:rPr>
          <w:szCs w:val="24"/>
        </w:rPr>
        <w:t xml:space="preserve">. </w:t>
      </w:r>
      <w:proofErr w:type="spellStart"/>
      <w:r w:rsidRPr="00346A14">
        <w:rPr>
          <w:szCs w:val="24"/>
        </w:rPr>
        <w:t>Sâmbătă</w:t>
      </w:r>
      <w:proofErr w:type="spellEnd"/>
      <w:r w:rsidRPr="00346A14">
        <w:rPr>
          <w:szCs w:val="24"/>
        </w:rPr>
        <w:t xml:space="preserve">, </w:t>
      </w:r>
      <w:proofErr w:type="spellStart"/>
      <w:r w:rsidRPr="00346A14">
        <w:rPr>
          <w:szCs w:val="24"/>
        </w:rPr>
        <w:t>predici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cu</w:t>
      </w:r>
      <w:proofErr w:type="spellEnd"/>
      <w:r w:rsidRPr="00346A14">
        <w:rPr>
          <w:szCs w:val="24"/>
        </w:rPr>
        <w:t xml:space="preserve"> putere. </w:t>
      </w:r>
      <w:proofErr w:type="gramStart"/>
      <w:r w:rsidRPr="00346A14">
        <w:rPr>
          <w:szCs w:val="24"/>
        </w:rPr>
        <w:t xml:space="preserve">Cine va beneficia </w:t>
      </w:r>
      <w:proofErr w:type="spellStart"/>
      <w:r w:rsidRPr="00346A14">
        <w:rPr>
          <w:szCs w:val="24"/>
        </w:rPr>
        <w:t>cel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mai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mult</w:t>
      </w:r>
      <w:proofErr w:type="spellEnd"/>
      <w:r w:rsidRPr="00346A14">
        <w:rPr>
          <w:szCs w:val="24"/>
        </w:rPr>
        <w:t xml:space="preserve"> de pe </w:t>
      </w:r>
      <w:proofErr w:type="spellStart"/>
      <w:r w:rsidRPr="00346A14">
        <w:rPr>
          <w:szCs w:val="24"/>
        </w:rPr>
        <w:t>urma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acestei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predici</w:t>
      </w:r>
      <w:proofErr w:type="spellEnd"/>
      <w:r w:rsidRPr="00346A14">
        <w:rPr>
          <w:szCs w:val="24"/>
        </w:rPr>
        <w:t>?</w:t>
      </w:r>
      <w:proofErr w:type="gramEnd"/>
    </w:p>
    <w:p w14:paraId="160D712B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</w:rPr>
        <w:t xml:space="preserve">Un </w:t>
      </w:r>
      <w:proofErr w:type="spellStart"/>
      <w:r w:rsidRPr="00346A14">
        <w:rPr>
          <w:szCs w:val="24"/>
        </w:rPr>
        <w:t>studiu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biblic</w:t>
      </w:r>
      <w:proofErr w:type="spellEnd"/>
      <w:r w:rsidRPr="00346A14">
        <w:rPr>
          <w:szCs w:val="24"/>
        </w:rPr>
        <w:t xml:space="preserve"> pe care </w:t>
      </w:r>
      <w:proofErr w:type="spellStart"/>
      <w:r w:rsidRPr="00346A14">
        <w:rPr>
          <w:szCs w:val="24"/>
        </w:rPr>
        <w:t>îl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împărtășim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alții</w:t>
      </w:r>
      <w:proofErr w:type="spellEnd"/>
      <w:r w:rsidRPr="00346A14">
        <w:rPr>
          <w:szCs w:val="24"/>
        </w:rPr>
        <w:t xml:space="preserve"> – fie </w:t>
      </w:r>
      <w:proofErr w:type="spellStart"/>
      <w:r w:rsidRPr="00346A14">
        <w:rPr>
          <w:szCs w:val="24"/>
        </w:rPr>
        <w:t>într</w:t>
      </w:r>
      <w:proofErr w:type="spellEnd"/>
      <w:r w:rsidRPr="00346A14">
        <w:rPr>
          <w:szCs w:val="24"/>
        </w:rPr>
        <w:t xml:space="preserve">-o </w:t>
      </w:r>
      <w:proofErr w:type="spellStart"/>
      <w:r w:rsidRPr="00346A14">
        <w:rPr>
          <w:szCs w:val="24"/>
        </w:rPr>
        <w:t>predică</w:t>
      </w:r>
      <w:proofErr w:type="spellEnd"/>
      <w:r w:rsidRPr="00346A14">
        <w:rPr>
          <w:szCs w:val="24"/>
        </w:rPr>
        <w:t xml:space="preserve">, fie </w:t>
      </w:r>
      <w:proofErr w:type="spellStart"/>
      <w:r w:rsidRPr="00346A14">
        <w:rPr>
          <w:szCs w:val="24"/>
        </w:rPr>
        <w:t>la</w:t>
      </w:r>
      <w:proofErr w:type="spellEnd"/>
      <w:r w:rsidRPr="00346A14">
        <w:rPr>
          <w:szCs w:val="24"/>
        </w:rPr>
        <w:t xml:space="preserve"> nivel personal – </w:t>
      </w:r>
      <w:proofErr w:type="gramStart"/>
      <w:r w:rsidRPr="00346A14">
        <w:rPr>
          <w:szCs w:val="24"/>
        </w:rPr>
        <w:t>are</w:t>
      </w:r>
      <w:proofErr w:type="gramEnd"/>
      <w:r w:rsidRPr="00346A14">
        <w:rPr>
          <w:szCs w:val="24"/>
        </w:rPr>
        <w:t xml:space="preserve"> un </w:t>
      </w:r>
      <w:proofErr w:type="spellStart"/>
      <w:r w:rsidRPr="00346A14">
        <w:rPr>
          <w:szCs w:val="24"/>
        </w:rPr>
        <w:t>dublu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beneficiu</w:t>
      </w:r>
      <w:proofErr w:type="spellEnd"/>
      <w:r w:rsidRPr="00346A14">
        <w:rPr>
          <w:szCs w:val="24"/>
        </w:rPr>
        <w:t>.</w:t>
      </w:r>
    </w:p>
    <w:p w14:paraId="1CBB3F10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346A14">
        <w:rPr>
          <w:szCs w:val="24"/>
        </w:rPr>
        <w:t>În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primul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rând</w:t>
      </w:r>
      <w:proofErr w:type="spellEnd"/>
      <w:r w:rsidRPr="00346A14">
        <w:rPr>
          <w:szCs w:val="24"/>
        </w:rPr>
        <w:t xml:space="preserve">, </w:t>
      </w:r>
      <w:proofErr w:type="spellStart"/>
      <w:r w:rsidRPr="00346A14">
        <w:rPr>
          <w:szCs w:val="24"/>
        </w:rPr>
        <w:t>beneficiem</w:t>
      </w:r>
      <w:proofErr w:type="spellEnd"/>
      <w:r w:rsidRPr="00346A14">
        <w:rPr>
          <w:szCs w:val="24"/>
        </w:rPr>
        <w:t xml:space="preserve"> de </w:t>
      </w:r>
      <w:proofErr w:type="spellStart"/>
      <w:r w:rsidRPr="00346A14">
        <w:rPr>
          <w:szCs w:val="24"/>
        </w:rPr>
        <w:t>ceea</w:t>
      </w:r>
      <w:proofErr w:type="spellEnd"/>
      <w:r w:rsidRPr="00346A14">
        <w:rPr>
          <w:szCs w:val="24"/>
        </w:rPr>
        <w:t xml:space="preserve"> ce am </w:t>
      </w:r>
      <w:proofErr w:type="spellStart"/>
      <w:r w:rsidRPr="00346A14">
        <w:rPr>
          <w:szCs w:val="24"/>
        </w:rPr>
        <w:t>învățat</w:t>
      </w:r>
      <w:proofErr w:type="spellEnd"/>
      <w:r w:rsidRPr="00346A14">
        <w:rPr>
          <w:szCs w:val="24"/>
        </w:rPr>
        <w:t xml:space="preserve">. </w:t>
      </w:r>
      <w:proofErr w:type="spellStart"/>
      <w:r w:rsidRPr="00346A14">
        <w:rPr>
          <w:szCs w:val="24"/>
        </w:rPr>
        <w:t>În</w:t>
      </w:r>
      <w:proofErr w:type="spellEnd"/>
      <w:r w:rsidRPr="00346A14">
        <w:rPr>
          <w:szCs w:val="24"/>
        </w:rPr>
        <w:t xml:space="preserve"> al </w:t>
      </w:r>
      <w:proofErr w:type="spellStart"/>
      <w:r w:rsidRPr="00346A14">
        <w:rPr>
          <w:szCs w:val="24"/>
        </w:rPr>
        <w:t>doilea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rând</w:t>
      </w:r>
      <w:proofErr w:type="spellEnd"/>
      <w:r w:rsidRPr="00346A14">
        <w:rPr>
          <w:szCs w:val="24"/>
        </w:rPr>
        <w:t xml:space="preserve">, </w:t>
      </w:r>
      <w:proofErr w:type="spellStart"/>
      <w:r w:rsidRPr="00346A14">
        <w:rPr>
          <w:szCs w:val="24"/>
        </w:rPr>
        <w:t>oamenii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cu</w:t>
      </w:r>
      <w:proofErr w:type="spellEnd"/>
      <w:r w:rsidRPr="00346A14">
        <w:rPr>
          <w:szCs w:val="24"/>
        </w:rPr>
        <w:t xml:space="preserve"> care </w:t>
      </w:r>
      <w:proofErr w:type="spellStart"/>
      <w:r w:rsidRPr="00346A14">
        <w:rPr>
          <w:szCs w:val="24"/>
        </w:rPr>
        <w:t>împărtășim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aceste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cunoștințe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beneficiază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și</w:t>
      </w:r>
      <w:proofErr w:type="spellEnd"/>
      <w:r w:rsidRPr="00346A14">
        <w:rPr>
          <w:szCs w:val="24"/>
        </w:rPr>
        <w:t xml:space="preserve"> sunt </w:t>
      </w:r>
      <w:proofErr w:type="spellStart"/>
      <w:r w:rsidRPr="00346A14">
        <w:rPr>
          <w:szCs w:val="24"/>
        </w:rPr>
        <w:t>încurajați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să</w:t>
      </w:r>
      <w:proofErr w:type="spellEnd"/>
      <w:r w:rsidRPr="00346A14">
        <w:rPr>
          <w:szCs w:val="24"/>
        </w:rPr>
        <w:t xml:space="preserve"> le </w:t>
      </w:r>
      <w:proofErr w:type="spellStart"/>
      <w:r w:rsidRPr="00346A14">
        <w:rPr>
          <w:szCs w:val="24"/>
        </w:rPr>
        <w:t>aprofundeze</w:t>
      </w:r>
      <w:proofErr w:type="spellEnd"/>
      <w:r w:rsidRPr="00346A14">
        <w:rPr>
          <w:szCs w:val="24"/>
        </w:rPr>
        <w:t>.</w:t>
      </w:r>
    </w:p>
    <w:p w14:paraId="566F0461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 xml:space="preserve">În ambele cazuri, relația cu Dumnezeu este întărită și adâncită. </w:t>
      </w:r>
      <w:proofErr w:type="spellStart"/>
      <w:r w:rsidRPr="00346A14">
        <w:rPr>
          <w:szCs w:val="24"/>
        </w:rPr>
        <w:t>Aceasta</w:t>
      </w:r>
      <w:proofErr w:type="spellEnd"/>
      <w:r w:rsidRPr="00346A14">
        <w:rPr>
          <w:szCs w:val="24"/>
        </w:rPr>
        <w:t xml:space="preserve"> este </w:t>
      </w:r>
      <w:proofErr w:type="spellStart"/>
      <w:r w:rsidRPr="00346A14">
        <w:rPr>
          <w:szCs w:val="24"/>
        </w:rPr>
        <w:t>puterea</w:t>
      </w:r>
      <w:proofErr w:type="spellEnd"/>
      <w:r w:rsidRPr="00346A14">
        <w:rPr>
          <w:szCs w:val="24"/>
        </w:rPr>
        <w:t xml:space="preserve"> Cuvântului lui </w:t>
      </w:r>
      <w:proofErr w:type="spellStart"/>
      <w:r w:rsidRPr="00346A14">
        <w:rPr>
          <w:szCs w:val="24"/>
        </w:rPr>
        <w:t>Dumnezeu</w:t>
      </w:r>
      <w:proofErr w:type="spellEnd"/>
      <w:r w:rsidRPr="00346A14">
        <w:rPr>
          <w:szCs w:val="24"/>
        </w:rPr>
        <w:t>, care „</w:t>
      </w:r>
      <w:r w:rsidRPr="00346A14">
        <w:rPr>
          <w:szCs w:val="24"/>
          <w:lang w:val="fr-FR"/>
        </w:rPr>
        <w:t xml:space="preserve">nu se </w:t>
      </w:r>
      <w:proofErr w:type="spellStart"/>
      <w:r w:rsidRPr="00346A14">
        <w:rPr>
          <w:szCs w:val="24"/>
          <w:lang w:val="fr-FR"/>
        </w:rPr>
        <w:t>întoarce</w:t>
      </w:r>
      <w:proofErr w:type="spellEnd"/>
      <w:r w:rsidRPr="00346A14">
        <w:rPr>
          <w:szCs w:val="24"/>
          <w:lang w:val="fr-FR"/>
        </w:rPr>
        <w:t xml:space="preserve"> la Mine </w:t>
      </w:r>
      <w:proofErr w:type="spellStart"/>
      <w:r w:rsidRPr="00346A14">
        <w:rPr>
          <w:szCs w:val="24"/>
          <w:lang w:val="fr-FR"/>
        </w:rPr>
        <w:t>fără</w:t>
      </w:r>
      <w:proofErr w:type="spellEnd"/>
      <w:r w:rsidRPr="00346A14">
        <w:rPr>
          <w:szCs w:val="24"/>
          <w:lang w:val="fr-FR"/>
        </w:rPr>
        <w:t xml:space="preserve"> </w:t>
      </w:r>
      <w:proofErr w:type="spellStart"/>
      <w:r w:rsidRPr="00346A14">
        <w:rPr>
          <w:szCs w:val="24"/>
          <w:lang w:val="fr-FR"/>
        </w:rPr>
        <w:t>rod</w:t>
      </w:r>
      <w:proofErr w:type="spellEnd"/>
      <w:r w:rsidRPr="00346A14">
        <w:rPr>
          <w:szCs w:val="24"/>
        </w:rPr>
        <w:t>” (Isaia 55:11).</w:t>
      </w:r>
    </w:p>
    <w:p w14:paraId="7C07E696" w14:textId="77777777" w:rsidR="00346A14" w:rsidRPr="00346A14" w:rsidRDefault="00346A14" w:rsidP="00346A14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346A14">
        <w:rPr>
          <w:b/>
          <w:bCs/>
          <w:szCs w:val="24"/>
          <w:lang w:val="ro-RO"/>
        </w:rPr>
        <w:t>Beneficiul consumului</w:t>
      </w:r>
    </w:p>
    <w:p w14:paraId="5625F12A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Trebuie să mâncăm Cuvântul lui Dumnezeu (Ieremia 15:16)!</w:t>
      </w:r>
    </w:p>
    <w:p w14:paraId="08A1CF06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346A14">
        <w:rPr>
          <w:szCs w:val="24"/>
        </w:rPr>
        <w:t>Deși</w:t>
      </w:r>
      <w:proofErr w:type="spellEnd"/>
      <w:r w:rsidRPr="00346A14">
        <w:rPr>
          <w:szCs w:val="24"/>
        </w:rPr>
        <w:t xml:space="preserve"> este </w:t>
      </w:r>
      <w:proofErr w:type="spellStart"/>
      <w:r w:rsidRPr="00346A14">
        <w:rPr>
          <w:szCs w:val="24"/>
        </w:rPr>
        <w:t>mai</w:t>
      </w:r>
      <w:proofErr w:type="spellEnd"/>
      <w:r w:rsidRPr="00346A14">
        <w:rPr>
          <w:szCs w:val="24"/>
        </w:rPr>
        <w:t xml:space="preserve"> dulce </w:t>
      </w:r>
      <w:proofErr w:type="spellStart"/>
      <w:r w:rsidRPr="00346A14">
        <w:rPr>
          <w:szCs w:val="24"/>
        </w:rPr>
        <w:t>decât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mierea</w:t>
      </w:r>
      <w:proofErr w:type="spellEnd"/>
      <w:r w:rsidRPr="00346A14">
        <w:rPr>
          <w:szCs w:val="24"/>
        </w:rPr>
        <w:t xml:space="preserve">, </w:t>
      </w:r>
      <w:proofErr w:type="spellStart"/>
      <w:r w:rsidRPr="00346A14">
        <w:rPr>
          <w:szCs w:val="24"/>
        </w:rPr>
        <w:t>nu</w:t>
      </w:r>
      <w:proofErr w:type="spellEnd"/>
      <w:r w:rsidRPr="00346A14">
        <w:rPr>
          <w:szCs w:val="24"/>
        </w:rPr>
        <w:t xml:space="preserve"> ar </w:t>
      </w:r>
      <w:proofErr w:type="spellStart"/>
      <w:r w:rsidRPr="00346A14">
        <w:rPr>
          <w:szCs w:val="24"/>
        </w:rPr>
        <w:t>trebui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să</w:t>
      </w:r>
      <w:proofErr w:type="spellEnd"/>
      <w:r w:rsidRPr="00346A14">
        <w:rPr>
          <w:szCs w:val="24"/>
        </w:rPr>
        <w:t xml:space="preserve"> o </w:t>
      </w:r>
      <w:proofErr w:type="spellStart"/>
      <w:r w:rsidRPr="00346A14">
        <w:rPr>
          <w:szCs w:val="24"/>
        </w:rPr>
        <w:t>mâncăm</w:t>
      </w:r>
      <w:proofErr w:type="spellEnd"/>
      <w:r w:rsidRPr="00346A14">
        <w:rPr>
          <w:szCs w:val="24"/>
        </w:rPr>
        <w:t xml:space="preserve"> la </w:t>
      </w:r>
      <w:proofErr w:type="spellStart"/>
      <w:r w:rsidRPr="00346A14">
        <w:rPr>
          <w:szCs w:val="24"/>
        </w:rPr>
        <w:t>propriu</w:t>
      </w:r>
      <w:proofErr w:type="spellEnd"/>
      <w:r w:rsidRPr="00346A14">
        <w:rPr>
          <w:szCs w:val="24"/>
        </w:rPr>
        <w:t xml:space="preserve"> (</w:t>
      </w:r>
      <w:proofErr w:type="spellStart"/>
      <w:r w:rsidRPr="00346A14">
        <w:rPr>
          <w:szCs w:val="24"/>
        </w:rPr>
        <w:t>Psalmul</w:t>
      </w:r>
      <w:proofErr w:type="spellEnd"/>
      <w:r w:rsidRPr="00346A14">
        <w:rPr>
          <w:szCs w:val="24"/>
        </w:rPr>
        <w:t xml:space="preserve"> 119:103). </w:t>
      </w:r>
      <w:proofErr w:type="spellStart"/>
      <w:r w:rsidRPr="00346A14">
        <w:rPr>
          <w:szCs w:val="24"/>
        </w:rPr>
        <w:t>Citirea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Bibliei</w:t>
      </w:r>
      <w:proofErr w:type="spellEnd"/>
      <w:r w:rsidRPr="00346A14">
        <w:rPr>
          <w:szCs w:val="24"/>
        </w:rPr>
        <w:t xml:space="preserve"> este </w:t>
      </w:r>
      <w:proofErr w:type="spellStart"/>
      <w:r w:rsidRPr="00346A14">
        <w:rPr>
          <w:szCs w:val="24"/>
        </w:rPr>
        <w:t>hrană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pentru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suflet</w:t>
      </w:r>
      <w:proofErr w:type="spellEnd"/>
      <w:r w:rsidRPr="00346A14">
        <w:rPr>
          <w:szCs w:val="24"/>
        </w:rPr>
        <w:t xml:space="preserve">, o </w:t>
      </w:r>
      <w:proofErr w:type="spellStart"/>
      <w:r w:rsidRPr="00346A14">
        <w:rPr>
          <w:szCs w:val="24"/>
        </w:rPr>
        <w:t>adevărată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înviorare</w:t>
      </w:r>
      <w:proofErr w:type="spellEnd"/>
      <w:r w:rsidRPr="00346A14">
        <w:rPr>
          <w:szCs w:val="24"/>
        </w:rPr>
        <w:t xml:space="preserve"> care </w:t>
      </w:r>
      <w:proofErr w:type="spellStart"/>
      <w:r w:rsidRPr="00346A14">
        <w:rPr>
          <w:szCs w:val="24"/>
        </w:rPr>
        <w:t>ne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vindecă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duhul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și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ne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transformă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caracterul</w:t>
      </w:r>
      <w:proofErr w:type="spellEnd"/>
      <w:r w:rsidRPr="00346A14">
        <w:rPr>
          <w:szCs w:val="24"/>
        </w:rPr>
        <w:t>.</w:t>
      </w:r>
    </w:p>
    <w:p w14:paraId="428FC8D6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346A14">
        <w:rPr>
          <w:szCs w:val="24"/>
        </w:rPr>
        <w:t>Și</w:t>
      </w:r>
      <w:proofErr w:type="spellEnd"/>
      <w:r w:rsidRPr="00346A14">
        <w:rPr>
          <w:szCs w:val="24"/>
        </w:rPr>
        <w:t xml:space="preserve">, </w:t>
      </w:r>
      <w:proofErr w:type="spellStart"/>
      <w:r w:rsidRPr="00346A14">
        <w:rPr>
          <w:szCs w:val="24"/>
        </w:rPr>
        <w:t>mai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mult</w:t>
      </w:r>
      <w:proofErr w:type="spellEnd"/>
      <w:r w:rsidRPr="00346A14">
        <w:rPr>
          <w:szCs w:val="24"/>
        </w:rPr>
        <w:t xml:space="preserve">, </w:t>
      </w:r>
      <w:proofErr w:type="spellStart"/>
      <w:r w:rsidRPr="00346A14">
        <w:rPr>
          <w:szCs w:val="24"/>
        </w:rPr>
        <w:t>această</w:t>
      </w:r>
      <w:proofErr w:type="spellEnd"/>
      <w:r w:rsidRPr="00346A14">
        <w:rPr>
          <w:szCs w:val="24"/>
        </w:rPr>
        <w:t xml:space="preserve"> </w:t>
      </w:r>
      <w:proofErr w:type="spellStart"/>
      <w:r w:rsidRPr="00346A14">
        <w:rPr>
          <w:szCs w:val="24"/>
        </w:rPr>
        <w:t>mâncare</w:t>
      </w:r>
      <w:proofErr w:type="spellEnd"/>
      <w:r w:rsidRPr="00346A14">
        <w:rPr>
          <w:szCs w:val="24"/>
        </w:rPr>
        <w:t xml:space="preserve"> este </w:t>
      </w:r>
      <w:proofErr w:type="spellStart"/>
      <w:r w:rsidRPr="00346A14">
        <w:rPr>
          <w:szCs w:val="24"/>
        </w:rPr>
        <w:t>gratuită</w:t>
      </w:r>
      <w:proofErr w:type="spellEnd"/>
      <w:r w:rsidRPr="00346A14">
        <w:rPr>
          <w:szCs w:val="24"/>
        </w:rPr>
        <w:t xml:space="preserve"> (Isaia 55:1)!</w:t>
      </w:r>
    </w:p>
    <w:p w14:paraId="2118814D" w14:textId="77777777" w:rsidR="00346A14" w:rsidRPr="00346A14" w:rsidRDefault="00346A14" w:rsidP="00346A14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346A14">
        <w:rPr>
          <w:szCs w:val="24"/>
          <w:lang w:val="ro-RO"/>
        </w:rPr>
        <w:t>Trebuie doar să ne apropiem și să ascultăm ceea ce Dumnezeu ne spune prin Biblie (Isaia 55:3). Cu cât petrecem mai mult timp studiind paginile ei, cu atât vom primi mai multă hrană și cu atât vom obține mai multe binecuvântări.</w:t>
      </w:r>
    </w:p>
    <w:p w14:paraId="44252C5B" w14:textId="77777777" w:rsidR="00935CF6" w:rsidRPr="00346A14" w:rsidRDefault="00935CF6" w:rsidP="00346A14">
      <w:pPr>
        <w:ind w:left="720"/>
        <w:rPr>
          <w:szCs w:val="24"/>
          <w:lang w:val="ro-RO"/>
        </w:rPr>
      </w:pPr>
    </w:p>
    <w:sectPr w:rsidR="00935CF6" w:rsidRPr="00346A14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4BD32009"/>
    <w:multiLevelType w:val="hybridMultilevel"/>
    <w:tmpl w:val="FFFFFFFF"/>
    <w:lvl w:ilvl="0" w:tplc="DF5C7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469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702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49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6EF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E22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0AF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721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0A5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3417B6E"/>
    <w:multiLevelType w:val="hybridMultilevel"/>
    <w:tmpl w:val="FFFFFFFF"/>
    <w:lvl w:ilvl="0" w:tplc="33EE8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5251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826E2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98B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E4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80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64C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706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F6E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1D0DE1"/>
    <w:multiLevelType w:val="hybridMultilevel"/>
    <w:tmpl w:val="FFFFFFFF"/>
    <w:lvl w:ilvl="0" w:tplc="D47C4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842C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C2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40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285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389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AE2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D2E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AAB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7976935">
    <w:abstractNumId w:val="0"/>
  </w:num>
  <w:num w:numId="2" w16cid:durableId="770324537">
    <w:abstractNumId w:val="1"/>
  </w:num>
  <w:num w:numId="3" w16cid:durableId="373625737">
    <w:abstractNumId w:val="2"/>
  </w:num>
  <w:num w:numId="4" w16cid:durableId="501816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A"/>
    <w:rsid w:val="00004746"/>
    <w:rsid w:val="000B2AC6"/>
    <w:rsid w:val="000B440E"/>
    <w:rsid w:val="00115108"/>
    <w:rsid w:val="001E4AA8"/>
    <w:rsid w:val="003036B8"/>
    <w:rsid w:val="00346A14"/>
    <w:rsid w:val="00395C43"/>
    <w:rsid w:val="003D5E96"/>
    <w:rsid w:val="004A0752"/>
    <w:rsid w:val="004D5CB2"/>
    <w:rsid w:val="005C347F"/>
    <w:rsid w:val="006B286A"/>
    <w:rsid w:val="00711123"/>
    <w:rsid w:val="007955DC"/>
    <w:rsid w:val="00854FB7"/>
    <w:rsid w:val="00935CF6"/>
    <w:rsid w:val="00AB406A"/>
    <w:rsid w:val="00BA3EAE"/>
    <w:rsid w:val="00C22FAD"/>
    <w:rsid w:val="00C46A68"/>
    <w:rsid w:val="00CB4309"/>
    <w:rsid w:val="00D26A86"/>
    <w:rsid w:val="00DE26F8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C3CC7"/>
  <w14:defaultImageDpi w14:val="0"/>
  <w15:docId w15:val="{B87CB4EA-2B3B-4621-A16D-939C543D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EB3E3A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EB3E3A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E3A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2026-04-13T05:30:00Z</dcterms:created>
  <dcterms:modified xsi:type="dcterms:W3CDTF">2026-04-13T05:30:00Z</dcterms:modified>
</cp:coreProperties>
</file>