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CA3230" w14:textId="77777777" w:rsidR="004A3B62" w:rsidRPr="004A3B62" w:rsidRDefault="004A3B62" w:rsidP="004A3B62">
      <w:pPr>
        <w:pStyle w:val="Prrafodelista"/>
        <w:numPr>
          <w:ilvl w:val="0"/>
          <w:numId w:val="1"/>
        </w:numPr>
        <w:rPr>
          <w:b/>
          <w:bCs/>
          <w:szCs w:val="24"/>
          <w:lang w:val="ro-RO"/>
        </w:rPr>
      </w:pPr>
      <w:r w:rsidRPr="004A3B62">
        <w:rPr>
          <w:b/>
          <w:bCs/>
          <w:szCs w:val="24"/>
          <w:lang w:val="ro-RO"/>
        </w:rPr>
        <w:t>Supremația iubirii</w:t>
      </w:r>
    </w:p>
    <w:p w14:paraId="06F427F2" w14:textId="77777777" w:rsidR="004A3B62" w:rsidRDefault="004A3B62" w:rsidP="004A3B62">
      <w:pPr>
        <w:pStyle w:val="Prrafodelista"/>
        <w:numPr>
          <w:ilvl w:val="1"/>
          <w:numId w:val="1"/>
        </w:numPr>
        <w:rPr>
          <w:b/>
          <w:bCs/>
          <w:szCs w:val="24"/>
          <w:lang w:val="ro-RO"/>
        </w:rPr>
      </w:pPr>
      <w:r w:rsidRPr="004A3B62">
        <w:rPr>
          <w:b/>
          <w:bCs/>
          <w:szCs w:val="24"/>
          <w:lang w:val="ro-RO"/>
        </w:rPr>
        <w:t>Cea mai bună cale</w:t>
      </w:r>
    </w:p>
    <w:p w14:paraId="5FAD18FC" w14:textId="77777777" w:rsidR="004A3B62" w:rsidRPr="004A3B62" w:rsidRDefault="004A3B62" w:rsidP="004A3B62">
      <w:pPr>
        <w:pStyle w:val="Prrafodelista"/>
        <w:numPr>
          <w:ilvl w:val="2"/>
          <w:numId w:val="1"/>
        </w:numPr>
        <w:rPr>
          <w:szCs w:val="24"/>
          <w:lang w:val="ro-RO"/>
        </w:rPr>
      </w:pPr>
      <w:proofErr w:type="gramStart"/>
      <w:r w:rsidRPr="004A3B62">
        <w:rPr>
          <w:szCs w:val="24"/>
        </w:rPr>
        <w:t xml:space="preserve">Ce </w:t>
      </w:r>
      <w:proofErr w:type="spellStart"/>
      <w:r w:rsidRPr="004A3B62">
        <w:rPr>
          <w:szCs w:val="24"/>
        </w:rPr>
        <w:t>fel</w:t>
      </w:r>
      <w:proofErr w:type="spellEnd"/>
      <w:r w:rsidRPr="004A3B62">
        <w:rPr>
          <w:szCs w:val="24"/>
        </w:rPr>
        <w:t xml:space="preserve"> de </w:t>
      </w:r>
      <w:proofErr w:type="spellStart"/>
      <w:r w:rsidRPr="004A3B62">
        <w:rPr>
          <w:szCs w:val="24"/>
        </w:rPr>
        <w:t>dragoste</w:t>
      </w:r>
      <w:proofErr w:type="spellEnd"/>
      <w:r w:rsidRPr="004A3B62">
        <w:rPr>
          <w:szCs w:val="24"/>
        </w:rPr>
        <w:t xml:space="preserve"> </w:t>
      </w:r>
      <w:proofErr w:type="spellStart"/>
      <w:r w:rsidRPr="004A3B62">
        <w:rPr>
          <w:szCs w:val="24"/>
        </w:rPr>
        <w:t>prezintă</w:t>
      </w:r>
      <w:proofErr w:type="spellEnd"/>
      <w:r w:rsidRPr="004A3B62">
        <w:rPr>
          <w:szCs w:val="24"/>
        </w:rPr>
        <w:t xml:space="preserve"> Pavel </w:t>
      </w:r>
      <w:proofErr w:type="spellStart"/>
      <w:r w:rsidRPr="004A3B62">
        <w:rPr>
          <w:szCs w:val="24"/>
        </w:rPr>
        <w:t>în</w:t>
      </w:r>
      <w:proofErr w:type="spellEnd"/>
      <w:r w:rsidRPr="004A3B62">
        <w:rPr>
          <w:szCs w:val="24"/>
        </w:rPr>
        <w:t xml:space="preserve"> 1 </w:t>
      </w:r>
      <w:proofErr w:type="spellStart"/>
      <w:r w:rsidRPr="004A3B62">
        <w:rPr>
          <w:szCs w:val="24"/>
        </w:rPr>
        <w:t>Corinteni</w:t>
      </w:r>
      <w:proofErr w:type="spellEnd"/>
      <w:r w:rsidRPr="004A3B62">
        <w:rPr>
          <w:szCs w:val="24"/>
        </w:rPr>
        <w:t xml:space="preserve"> 13 </w:t>
      </w:r>
      <w:proofErr w:type="spellStart"/>
      <w:r w:rsidRPr="004A3B62">
        <w:rPr>
          <w:szCs w:val="24"/>
        </w:rPr>
        <w:t>și</w:t>
      </w:r>
      <w:proofErr w:type="spellEnd"/>
      <w:r w:rsidRPr="004A3B62">
        <w:rPr>
          <w:szCs w:val="24"/>
        </w:rPr>
        <w:t xml:space="preserve"> de ce </w:t>
      </w:r>
      <w:proofErr w:type="spellStart"/>
      <w:r w:rsidRPr="004A3B62">
        <w:rPr>
          <w:szCs w:val="24"/>
        </w:rPr>
        <w:t>întrece</w:t>
      </w:r>
      <w:proofErr w:type="spellEnd"/>
      <w:r w:rsidRPr="004A3B62">
        <w:rPr>
          <w:szCs w:val="24"/>
        </w:rPr>
        <w:t xml:space="preserve"> </w:t>
      </w:r>
      <w:proofErr w:type="spellStart"/>
      <w:r w:rsidRPr="004A3B62">
        <w:rPr>
          <w:szCs w:val="24"/>
        </w:rPr>
        <w:t>ea</w:t>
      </w:r>
      <w:proofErr w:type="spellEnd"/>
      <w:r w:rsidRPr="004A3B62">
        <w:rPr>
          <w:szCs w:val="24"/>
        </w:rPr>
        <w:t xml:space="preserve"> </w:t>
      </w:r>
      <w:proofErr w:type="spellStart"/>
      <w:r w:rsidRPr="004A3B62">
        <w:rPr>
          <w:szCs w:val="24"/>
        </w:rPr>
        <w:t>orice</w:t>
      </w:r>
      <w:proofErr w:type="spellEnd"/>
      <w:r w:rsidRPr="004A3B62">
        <w:rPr>
          <w:szCs w:val="24"/>
        </w:rPr>
        <w:t xml:space="preserve"> dar spiritual?</w:t>
      </w:r>
      <w:proofErr w:type="gramEnd"/>
      <w:r w:rsidRPr="004A3B62">
        <w:rPr>
          <w:szCs w:val="24"/>
        </w:rPr>
        <w:t xml:space="preserve"> (1 </w:t>
      </w:r>
      <w:proofErr w:type="spellStart"/>
      <w:r w:rsidRPr="004A3B62">
        <w:rPr>
          <w:szCs w:val="24"/>
        </w:rPr>
        <w:t>Corinteni</w:t>
      </w:r>
      <w:proofErr w:type="spellEnd"/>
      <w:r w:rsidRPr="004A3B62">
        <w:rPr>
          <w:szCs w:val="24"/>
        </w:rPr>
        <w:t xml:space="preserve"> 12:31-13:3)</w:t>
      </w:r>
    </w:p>
    <w:p w14:paraId="0EA4683C" w14:textId="77777777" w:rsidR="004A3B62" w:rsidRPr="004A3B62" w:rsidRDefault="004A3B62" w:rsidP="004A3B62">
      <w:pPr>
        <w:pStyle w:val="Prrafodelista"/>
        <w:numPr>
          <w:ilvl w:val="2"/>
          <w:numId w:val="1"/>
        </w:numPr>
        <w:rPr>
          <w:szCs w:val="24"/>
          <w:lang w:val="ro-RO"/>
        </w:rPr>
      </w:pPr>
      <w:proofErr w:type="spellStart"/>
      <w:r w:rsidRPr="004A3B62">
        <w:rPr>
          <w:szCs w:val="24"/>
        </w:rPr>
        <w:t>În</w:t>
      </w:r>
      <w:proofErr w:type="spellEnd"/>
      <w:r w:rsidRPr="004A3B62">
        <w:rPr>
          <w:szCs w:val="24"/>
        </w:rPr>
        <w:t xml:space="preserve"> </w:t>
      </w:r>
      <w:proofErr w:type="spellStart"/>
      <w:r w:rsidRPr="004A3B62">
        <w:rPr>
          <w:szCs w:val="24"/>
        </w:rPr>
        <w:t>greacă</w:t>
      </w:r>
      <w:proofErr w:type="spellEnd"/>
      <w:r w:rsidRPr="004A3B62">
        <w:rPr>
          <w:szCs w:val="24"/>
        </w:rPr>
        <w:t xml:space="preserve"> </w:t>
      </w:r>
      <w:proofErr w:type="spellStart"/>
      <w:r w:rsidRPr="004A3B62">
        <w:rPr>
          <w:szCs w:val="24"/>
        </w:rPr>
        <w:t>există</w:t>
      </w:r>
      <w:proofErr w:type="spellEnd"/>
      <w:r w:rsidRPr="004A3B62">
        <w:rPr>
          <w:szCs w:val="24"/>
        </w:rPr>
        <w:t xml:space="preserve"> </w:t>
      </w:r>
      <w:proofErr w:type="spellStart"/>
      <w:r w:rsidRPr="004A3B62">
        <w:rPr>
          <w:szCs w:val="24"/>
        </w:rPr>
        <w:t>mai</w:t>
      </w:r>
      <w:proofErr w:type="spellEnd"/>
      <w:r w:rsidRPr="004A3B62">
        <w:rPr>
          <w:szCs w:val="24"/>
        </w:rPr>
        <w:t xml:space="preserve"> multe </w:t>
      </w:r>
      <w:proofErr w:type="spellStart"/>
      <w:r w:rsidRPr="004A3B62">
        <w:rPr>
          <w:szCs w:val="24"/>
        </w:rPr>
        <w:t>cuvinte</w:t>
      </w:r>
      <w:proofErr w:type="spellEnd"/>
      <w:r w:rsidRPr="004A3B62">
        <w:rPr>
          <w:szCs w:val="24"/>
        </w:rPr>
        <w:t xml:space="preserve"> </w:t>
      </w:r>
      <w:proofErr w:type="spellStart"/>
      <w:r w:rsidRPr="004A3B62">
        <w:rPr>
          <w:szCs w:val="24"/>
        </w:rPr>
        <w:t>pentru</w:t>
      </w:r>
      <w:proofErr w:type="spellEnd"/>
      <w:r w:rsidRPr="004A3B62">
        <w:rPr>
          <w:szCs w:val="24"/>
        </w:rPr>
        <w:t xml:space="preserve"> a </w:t>
      </w:r>
      <w:proofErr w:type="spellStart"/>
      <w:r w:rsidRPr="004A3B62">
        <w:rPr>
          <w:szCs w:val="24"/>
        </w:rPr>
        <w:t>defini</w:t>
      </w:r>
      <w:proofErr w:type="spellEnd"/>
      <w:r w:rsidRPr="004A3B62">
        <w:rPr>
          <w:szCs w:val="24"/>
        </w:rPr>
        <w:t xml:space="preserve"> </w:t>
      </w:r>
      <w:proofErr w:type="spellStart"/>
      <w:r w:rsidRPr="004A3B62">
        <w:rPr>
          <w:szCs w:val="24"/>
        </w:rPr>
        <w:t>iubirea</w:t>
      </w:r>
      <w:proofErr w:type="spellEnd"/>
      <w:r w:rsidRPr="004A3B62">
        <w:rPr>
          <w:szCs w:val="24"/>
        </w:rPr>
        <w:t xml:space="preserve">. Pavel </w:t>
      </w:r>
      <w:proofErr w:type="spellStart"/>
      <w:r w:rsidRPr="004A3B62">
        <w:rPr>
          <w:szCs w:val="24"/>
        </w:rPr>
        <w:t>alege</w:t>
      </w:r>
      <w:proofErr w:type="spellEnd"/>
      <w:r w:rsidRPr="004A3B62">
        <w:rPr>
          <w:szCs w:val="24"/>
        </w:rPr>
        <w:t xml:space="preserve"> </w:t>
      </w:r>
      <w:proofErr w:type="spellStart"/>
      <w:r w:rsidRPr="004A3B62">
        <w:rPr>
          <w:szCs w:val="24"/>
        </w:rPr>
        <w:t>agape</w:t>
      </w:r>
      <w:proofErr w:type="spellEnd"/>
      <w:r w:rsidRPr="004A3B62">
        <w:rPr>
          <w:szCs w:val="24"/>
        </w:rPr>
        <w:t xml:space="preserve"> (</w:t>
      </w:r>
      <w:proofErr w:type="spellStart"/>
      <w:r w:rsidRPr="004A3B62">
        <w:rPr>
          <w:szCs w:val="24"/>
        </w:rPr>
        <w:t>iubire</w:t>
      </w:r>
      <w:proofErr w:type="spellEnd"/>
      <w:r w:rsidRPr="004A3B62">
        <w:rPr>
          <w:szCs w:val="24"/>
        </w:rPr>
        <w:t xml:space="preserve"> </w:t>
      </w:r>
      <w:proofErr w:type="spellStart"/>
      <w:r w:rsidRPr="004A3B62">
        <w:rPr>
          <w:szCs w:val="24"/>
        </w:rPr>
        <w:t>altruistă</w:t>
      </w:r>
      <w:proofErr w:type="spellEnd"/>
      <w:r w:rsidRPr="004A3B62">
        <w:rPr>
          <w:szCs w:val="24"/>
        </w:rPr>
        <w:t xml:space="preserve">, </w:t>
      </w:r>
      <w:proofErr w:type="spellStart"/>
      <w:r w:rsidRPr="004A3B62">
        <w:rPr>
          <w:szCs w:val="24"/>
        </w:rPr>
        <w:t>necondiționată</w:t>
      </w:r>
      <w:proofErr w:type="spellEnd"/>
      <w:r w:rsidRPr="004A3B62">
        <w:rPr>
          <w:szCs w:val="24"/>
        </w:rPr>
        <w:t xml:space="preserve"> </w:t>
      </w:r>
      <w:proofErr w:type="spellStart"/>
      <w:r w:rsidRPr="004A3B62">
        <w:rPr>
          <w:szCs w:val="24"/>
        </w:rPr>
        <w:t>și</w:t>
      </w:r>
      <w:proofErr w:type="spellEnd"/>
      <w:r w:rsidRPr="004A3B62">
        <w:rPr>
          <w:szCs w:val="24"/>
        </w:rPr>
        <w:t xml:space="preserve"> </w:t>
      </w:r>
      <w:proofErr w:type="spellStart"/>
      <w:r w:rsidRPr="004A3B62">
        <w:rPr>
          <w:szCs w:val="24"/>
        </w:rPr>
        <w:t>reflexivă</w:t>
      </w:r>
      <w:proofErr w:type="spellEnd"/>
      <w:r w:rsidRPr="004A3B62">
        <w:rPr>
          <w:szCs w:val="24"/>
        </w:rPr>
        <w:t xml:space="preserve">, care </w:t>
      </w:r>
      <w:proofErr w:type="spellStart"/>
      <w:r w:rsidRPr="004A3B62">
        <w:rPr>
          <w:szCs w:val="24"/>
        </w:rPr>
        <w:t>caută</w:t>
      </w:r>
      <w:proofErr w:type="spellEnd"/>
      <w:r w:rsidRPr="004A3B62">
        <w:rPr>
          <w:szCs w:val="24"/>
        </w:rPr>
        <w:t xml:space="preserve"> </w:t>
      </w:r>
      <w:proofErr w:type="spellStart"/>
      <w:r w:rsidRPr="004A3B62">
        <w:rPr>
          <w:szCs w:val="24"/>
        </w:rPr>
        <w:t>doar</w:t>
      </w:r>
      <w:proofErr w:type="spellEnd"/>
      <w:r w:rsidRPr="004A3B62">
        <w:rPr>
          <w:szCs w:val="24"/>
        </w:rPr>
        <w:t xml:space="preserve"> </w:t>
      </w:r>
      <w:proofErr w:type="spellStart"/>
      <w:r w:rsidRPr="004A3B62">
        <w:rPr>
          <w:szCs w:val="24"/>
        </w:rPr>
        <w:t>bunăstarea</w:t>
      </w:r>
      <w:proofErr w:type="spellEnd"/>
      <w:r w:rsidRPr="004A3B62">
        <w:rPr>
          <w:szCs w:val="24"/>
        </w:rPr>
        <w:t xml:space="preserve"> </w:t>
      </w:r>
      <w:proofErr w:type="spellStart"/>
      <w:r w:rsidRPr="004A3B62">
        <w:rPr>
          <w:szCs w:val="24"/>
        </w:rPr>
        <w:t>celui</w:t>
      </w:r>
      <w:proofErr w:type="spellEnd"/>
      <w:r w:rsidRPr="004A3B62">
        <w:rPr>
          <w:szCs w:val="24"/>
        </w:rPr>
        <w:t xml:space="preserve"> </w:t>
      </w:r>
      <w:proofErr w:type="spellStart"/>
      <w:r w:rsidRPr="004A3B62">
        <w:rPr>
          <w:szCs w:val="24"/>
        </w:rPr>
        <w:t>iubit</w:t>
      </w:r>
      <w:proofErr w:type="spellEnd"/>
      <w:r w:rsidRPr="004A3B62">
        <w:rPr>
          <w:szCs w:val="24"/>
        </w:rPr>
        <w:t xml:space="preserve">), care este </w:t>
      </w:r>
      <w:proofErr w:type="spellStart"/>
      <w:r w:rsidRPr="004A3B62">
        <w:rPr>
          <w:szCs w:val="24"/>
        </w:rPr>
        <w:t>aceeași</w:t>
      </w:r>
      <w:proofErr w:type="spellEnd"/>
      <w:r w:rsidRPr="004A3B62">
        <w:rPr>
          <w:szCs w:val="24"/>
        </w:rPr>
        <w:t xml:space="preserve"> </w:t>
      </w:r>
      <w:proofErr w:type="spellStart"/>
      <w:r w:rsidRPr="004A3B62">
        <w:rPr>
          <w:szCs w:val="24"/>
        </w:rPr>
        <w:t>cu</w:t>
      </w:r>
      <w:proofErr w:type="spellEnd"/>
      <w:r w:rsidRPr="004A3B62">
        <w:rPr>
          <w:szCs w:val="24"/>
        </w:rPr>
        <w:t xml:space="preserve"> cea </w:t>
      </w:r>
      <w:proofErr w:type="spellStart"/>
      <w:r w:rsidRPr="004A3B62">
        <w:rPr>
          <w:szCs w:val="24"/>
        </w:rPr>
        <w:t>folosită</w:t>
      </w:r>
      <w:proofErr w:type="spellEnd"/>
      <w:r w:rsidRPr="004A3B62">
        <w:rPr>
          <w:szCs w:val="24"/>
        </w:rPr>
        <w:t xml:space="preserve"> de Ioan </w:t>
      </w:r>
      <w:proofErr w:type="spellStart"/>
      <w:r w:rsidRPr="004A3B62">
        <w:rPr>
          <w:szCs w:val="24"/>
        </w:rPr>
        <w:t>când</w:t>
      </w:r>
      <w:proofErr w:type="spellEnd"/>
      <w:r w:rsidRPr="004A3B62">
        <w:rPr>
          <w:szCs w:val="24"/>
        </w:rPr>
        <w:t xml:space="preserve"> </w:t>
      </w:r>
      <w:proofErr w:type="spellStart"/>
      <w:r w:rsidRPr="004A3B62">
        <w:rPr>
          <w:szCs w:val="24"/>
        </w:rPr>
        <w:t>spune</w:t>
      </w:r>
      <w:proofErr w:type="spellEnd"/>
      <w:r w:rsidRPr="004A3B62">
        <w:rPr>
          <w:szCs w:val="24"/>
        </w:rPr>
        <w:t xml:space="preserve"> </w:t>
      </w:r>
      <w:proofErr w:type="spellStart"/>
      <w:r w:rsidRPr="004A3B62">
        <w:rPr>
          <w:szCs w:val="24"/>
        </w:rPr>
        <w:t>că</w:t>
      </w:r>
      <w:proofErr w:type="spellEnd"/>
      <w:r w:rsidRPr="004A3B62">
        <w:rPr>
          <w:szCs w:val="24"/>
        </w:rPr>
        <w:t xml:space="preserve"> „</w:t>
      </w:r>
      <w:proofErr w:type="spellStart"/>
      <w:r w:rsidRPr="004A3B62">
        <w:rPr>
          <w:szCs w:val="24"/>
        </w:rPr>
        <w:t>Dumnezeu</w:t>
      </w:r>
      <w:proofErr w:type="spellEnd"/>
      <w:r w:rsidRPr="004A3B62">
        <w:rPr>
          <w:szCs w:val="24"/>
        </w:rPr>
        <w:t xml:space="preserve"> este </w:t>
      </w:r>
      <w:proofErr w:type="spellStart"/>
      <w:r w:rsidRPr="004A3B62">
        <w:rPr>
          <w:szCs w:val="24"/>
        </w:rPr>
        <w:t>iubire</w:t>
      </w:r>
      <w:proofErr w:type="spellEnd"/>
      <w:r w:rsidRPr="004A3B62">
        <w:rPr>
          <w:szCs w:val="24"/>
        </w:rPr>
        <w:t>” (1 Ioan 4:8).</w:t>
      </w:r>
    </w:p>
    <w:p w14:paraId="543F7826" w14:textId="77777777" w:rsidR="004A3B62" w:rsidRPr="004A3B62" w:rsidRDefault="004A3B62" w:rsidP="004A3B62">
      <w:pPr>
        <w:pStyle w:val="Prrafodelista"/>
        <w:numPr>
          <w:ilvl w:val="2"/>
          <w:numId w:val="1"/>
        </w:numPr>
        <w:rPr>
          <w:szCs w:val="24"/>
          <w:lang w:val="ro-RO"/>
        </w:rPr>
      </w:pPr>
      <w:proofErr w:type="spellStart"/>
      <w:r w:rsidRPr="004A3B62">
        <w:rPr>
          <w:szCs w:val="24"/>
        </w:rPr>
        <w:t>Niciun</w:t>
      </w:r>
      <w:proofErr w:type="spellEnd"/>
      <w:r w:rsidRPr="004A3B62">
        <w:rPr>
          <w:szCs w:val="24"/>
        </w:rPr>
        <w:t xml:space="preserve"> dar spiritual </w:t>
      </w:r>
      <w:proofErr w:type="spellStart"/>
      <w:r w:rsidRPr="004A3B62">
        <w:rPr>
          <w:szCs w:val="24"/>
        </w:rPr>
        <w:t>nu</w:t>
      </w:r>
      <w:proofErr w:type="spellEnd"/>
      <w:r w:rsidRPr="004A3B62">
        <w:rPr>
          <w:szCs w:val="24"/>
        </w:rPr>
        <w:t xml:space="preserve"> este </w:t>
      </w:r>
      <w:proofErr w:type="spellStart"/>
      <w:r w:rsidRPr="004A3B62">
        <w:rPr>
          <w:szCs w:val="24"/>
        </w:rPr>
        <w:t>util</w:t>
      </w:r>
      <w:proofErr w:type="spellEnd"/>
      <w:r w:rsidRPr="004A3B62">
        <w:rPr>
          <w:szCs w:val="24"/>
        </w:rPr>
        <w:t xml:space="preserve"> </w:t>
      </w:r>
      <w:proofErr w:type="spellStart"/>
      <w:r w:rsidRPr="004A3B62">
        <w:rPr>
          <w:szCs w:val="24"/>
        </w:rPr>
        <w:t>dacă</w:t>
      </w:r>
      <w:proofErr w:type="spellEnd"/>
      <w:r w:rsidRPr="004A3B62">
        <w:rPr>
          <w:szCs w:val="24"/>
        </w:rPr>
        <w:t xml:space="preserve"> </w:t>
      </w:r>
      <w:proofErr w:type="spellStart"/>
      <w:r w:rsidRPr="004A3B62">
        <w:rPr>
          <w:szCs w:val="24"/>
        </w:rPr>
        <w:t>nu</w:t>
      </w:r>
      <w:proofErr w:type="spellEnd"/>
      <w:r w:rsidRPr="004A3B62">
        <w:rPr>
          <w:szCs w:val="24"/>
        </w:rPr>
        <w:t xml:space="preserve"> este </w:t>
      </w:r>
      <w:proofErr w:type="spellStart"/>
      <w:r w:rsidRPr="004A3B62">
        <w:rPr>
          <w:szCs w:val="24"/>
        </w:rPr>
        <w:t>exercitat</w:t>
      </w:r>
      <w:proofErr w:type="spellEnd"/>
      <w:r w:rsidRPr="004A3B62">
        <w:rPr>
          <w:szCs w:val="24"/>
        </w:rPr>
        <w:t xml:space="preserve"> </w:t>
      </w:r>
      <w:proofErr w:type="spellStart"/>
      <w:r w:rsidRPr="004A3B62">
        <w:rPr>
          <w:szCs w:val="24"/>
        </w:rPr>
        <w:t>motivat</w:t>
      </w:r>
      <w:proofErr w:type="spellEnd"/>
      <w:r w:rsidRPr="004A3B62">
        <w:rPr>
          <w:szCs w:val="24"/>
        </w:rPr>
        <w:t xml:space="preserve"> de </w:t>
      </w:r>
      <w:proofErr w:type="spellStart"/>
      <w:r w:rsidRPr="004A3B62">
        <w:rPr>
          <w:szCs w:val="24"/>
        </w:rPr>
        <w:t>acest</w:t>
      </w:r>
      <w:proofErr w:type="spellEnd"/>
      <w:r w:rsidRPr="004A3B62">
        <w:rPr>
          <w:szCs w:val="24"/>
        </w:rPr>
        <w:t xml:space="preserve"> </w:t>
      </w:r>
      <w:proofErr w:type="spellStart"/>
      <w:r w:rsidRPr="004A3B62">
        <w:rPr>
          <w:szCs w:val="24"/>
        </w:rPr>
        <w:t>fel</w:t>
      </w:r>
      <w:proofErr w:type="spellEnd"/>
      <w:r w:rsidRPr="004A3B62">
        <w:rPr>
          <w:szCs w:val="24"/>
        </w:rPr>
        <w:t xml:space="preserve"> de </w:t>
      </w:r>
      <w:proofErr w:type="spellStart"/>
      <w:r w:rsidRPr="004A3B62">
        <w:rPr>
          <w:szCs w:val="24"/>
        </w:rPr>
        <w:t>iubire</w:t>
      </w:r>
      <w:proofErr w:type="spellEnd"/>
      <w:r w:rsidRPr="004A3B62">
        <w:rPr>
          <w:szCs w:val="24"/>
        </w:rPr>
        <w:t xml:space="preserve">. De </w:t>
      </w:r>
      <w:proofErr w:type="spellStart"/>
      <w:r w:rsidRPr="004A3B62">
        <w:rPr>
          <w:szCs w:val="24"/>
        </w:rPr>
        <w:t>fapt</w:t>
      </w:r>
      <w:proofErr w:type="spellEnd"/>
      <w:r w:rsidRPr="004A3B62">
        <w:rPr>
          <w:szCs w:val="24"/>
        </w:rPr>
        <w:t xml:space="preserve">, </w:t>
      </w:r>
      <w:proofErr w:type="spellStart"/>
      <w:r w:rsidRPr="004A3B62">
        <w:rPr>
          <w:szCs w:val="24"/>
        </w:rPr>
        <w:t>toate</w:t>
      </w:r>
      <w:proofErr w:type="spellEnd"/>
      <w:r w:rsidRPr="004A3B62">
        <w:rPr>
          <w:szCs w:val="24"/>
        </w:rPr>
        <w:t xml:space="preserve"> </w:t>
      </w:r>
      <w:proofErr w:type="spellStart"/>
      <w:r w:rsidRPr="004A3B62">
        <w:rPr>
          <w:szCs w:val="24"/>
        </w:rPr>
        <w:t>acțiunile</w:t>
      </w:r>
      <w:proofErr w:type="spellEnd"/>
      <w:r w:rsidRPr="004A3B62">
        <w:rPr>
          <w:szCs w:val="24"/>
        </w:rPr>
        <w:t xml:space="preserve"> </w:t>
      </w:r>
      <w:proofErr w:type="spellStart"/>
      <w:r w:rsidRPr="004A3B62">
        <w:rPr>
          <w:szCs w:val="24"/>
        </w:rPr>
        <w:t>și</w:t>
      </w:r>
      <w:proofErr w:type="spellEnd"/>
      <w:r w:rsidRPr="004A3B62">
        <w:rPr>
          <w:szCs w:val="24"/>
        </w:rPr>
        <w:t xml:space="preserve"> </w:t>
      </w:r>
      <w:proofErr w:type="spellStart"/>
      <w:r w:rsidRPr="004A3B62">
        <w:rPr>
          <w:szCs w:val="24"/>
        </w:rPr>
        <w:t>gândurile</w:t>
      </w:r>
      <w:proofErr w:type="spellEnd"/>
      <w:r w:rsidRPr="004A3B62">
        <w:rPr>
          <w:szCs w:val="24"/>
        </w:rPr>
        <w:t xml:space="preserve"> </w:t>
      </w:r>
      <w:proofErr w:type="spellStart"/>
      <w:r w:rsidRPr="004A3B62">
        <w:rPr>
          <w:szCs w:val="24"/>
        </w:rPr>
        <w:t>noastre</w:t>
      </w:r>
      <w:proofErr w:type="spellEnd"/>
      <w:r w:rsidRPr="004A3B62">
        <w:rPr>
          <w:szCs w:val="24"/>
        </w:rPr>
        <w:t xml:space="preserve"> ar </w:t>
      </w:r>
      <w:proofErr w:type="spellStart"/>
      <w:r w:rsidRPr="004A3B62">
        <w:rPr>
          <w:szCs w:val="24"/>
        </w:rPr>
        <w:t>trebui</w:t>
      </w:r>
      <w:proofErr w:type="spellEnd"/>
      <w:r w:rsidRPr="004A3B62">
        <w:rPr>
          <w:szCs w:val="24"/>
        </w:rPr>
        <w:t xml:space="preserve"> </w:t>
      </w:r>
      <w:proofErr w:type="spellStart"/>
      <w:r w:rsidRPr="004A3B62">
        <w:rPr>
          <w:szCs w:val="24"/>
        </w:rPr>
        <w:t>să</w:t>
      </w:r>
      <w:proofErr w:type="spellEnd"/>
      <w:r w:rsidRPr="004A3B62">
        <w:rPr>
          <w:szCs w:val="24"/>
        </w:rPr>
        <w:t xml:space="preserve"> fie </w:t>
      </w:r>
      <w:proofErr w:type="spellStart"/>
      <w:r w:rsidRPr="004A3B62">
        <w:rPr>
          <w:szCs w:val="24"/>
        </w:rPr>
        <w:t>infuzate</w:t>
      </w:r>
      <w:proofErr w:type="spellEnd"/>
      <w:r w:rsidRPr="004A3B62">
        <w:rPr>
          <w:szCs w:val="24"/>
        </w:rPr>
        <w:t xml:space="preserve"> </w:t>
      </w:r>
      <w:proofErr w:type="spellStart"/>
      <w:r w:rsidRPr="004A3B62">
        <w:rPr>
          <w:szCs w:val="24"/>
        </w:rPr>
        <w:t>cu</w:t>
      </w:r>
      <w:proofErr w:type="spellEnd"/>
      <w:r w:rsidRPr="004A3B62">
        <w:rPr>
          <w:szCs w:val="24"/>
        </w:rPr>
        <w:t xml:space="preserve"> </w:t>
      </w:r>
      <w:proofErr w:type="spellStart"/>
      <w:r w:rsidRPr="004A3B62">
        <w:rPr>
          <w:szCs w:val="24"/>
        </w:rPr>
        <w:t>iubire</w:t>
      </w:r>
      <w:proofErr w:type="spellEnd"/>
      <w:r w:rsidRPr="004A3B62">
        <w:rPr>
          <w:szCs w:val="24"/>
        </w:rPr>
        <w:t xml:space="preserve"> </w:t>
      </w:r>
      <w:proofErr w:type="spellStart"/>
      <w:r w:rsidRPr="004A3B62">
        <w:rPr>
          <w:szCs w:val="24"/>
        </w:rPr>
        <w:t>agape</w:t>
      </w:r>
      <w:proofErr w:type="spellEnd"/>
      <w:r w:rsidRPr="004A3B62">
        <w:rPr>
          <w:szCs w:val="24"/>
        </w:rPr>
        <w:t>.</w:t>
      </w:r>
    </w:p>
    <w:p w14:paraId="21F1260B" w14:textId="77777777" w:rsidR="004A3B62" w:rsidRPr="004A3B62" w:rsidRDefault="004A3B62" w:rsidP="004A3B62">
      <w:pPr>
        <w:pStyle w:val="Prrafodelista"/>
        <w:numPr>
          <w:ilvl w:val="2"/>
          <w:numId w:val="1"/>
        </w:numPr>
        <w:rPr>
          <w:szCs w:val="24"/>
          <w:lang w:val="ro-RO"/>
        </w:rPr>
      </w:pPr>
      <w:r w:rsidRPr="004A3B62">
        <w:rPr>
          <w:szCs w:val="24"/>
        </w:rPr>
        <w:t xml:space="preserve">Isus </w:t>
      </w:r>
      <w:proofErr w:type="spellStart"/>
      <w:r w:rsidRPr="004A3B62">
        <w:rPr>
          <w:szCs w:val="24"/>
        </w:rPr>
        <w:t>ne</w:t>
      </w:r>
      <w:proofErr w:type="spellEnd"/>
      <w:r w:rsidRPr="004A3B62">
        <w:rPr>
          <w:szCs w:val="24"/>
        </w:rPr>
        <w:t xml:space="preserve">-a </w:t>
      </w:r>
      <w:proofErr w:type="spellStart"/>
      <w:r w:rsidRPr="004A3B62">
        <w:rPr>
          <w:szCs w:val="24"/>
        </w:rPr>
        <w:t>avertizat</w:t>
      </w:r>
      <w:proofErr w:type="spellEnd"/>
      <w:r w:rsidRPr="004A3B62">
        <w:rPr>
          <w:szCs w:val="24"/>
        </w:rPr>
        <w:t xml:space="preserve"> </w:t>
      </w:r>
      <w:proofErr w:type="spellStart"/>
      <w:r w:rsidRPr="004A3B62">
        <w:rPr>
          <w:szCs w:val="24"/>
        </w:rPr>
        <w:t>că</w:t>
      </w:r>
      <w:proofErr w:type="spellEnd"/>
      <w:r w:rsidRPr="004A3B62">
        <w:rPr>
          <w:szCs w:val="24"/>
        </w:rPr>
        <w:t xml:space="preserve">, din </w:t>
      </w:r>
      <w:proofErr w:type="spellStart"/>
      <w:r w:rsidRPr="004A3B62">
        <w:rPr>
          <w:szCs w:val="24"/>
        </w:rPr>
        <w:t>cauza</w:t>
      </w:r>
      <w:proofErr w:type="spellEnd"/>
      <w:r w:rsidRPr="004A3B62">
        <w:rPr>
          <w:szCs w:val="24"/>
        </w:rPr>
        <w:t xml:space="preserve"> </w:t>
      </w:r>
      <w:proofErr w:type="spellStart"/>
      <w:r w:rsidRPr="004A3B62">
        <w:rPr>
          <w:szCs w:val="24"/>
        </w:rPr>
        <w:t>răutății</w:t>
      </w:r>
      <w:proofErr w:type="spellEnd"/>
      <w:r w:rsidRPr="004A3B62">
        <w:rPr>
          <w:szCs w:val="24"/>
        </w:rPr>
        <w:t xml:space="preserve">, </w:t>
      </w:r>
      <w:proofErr w:type="spellStart"/>
      <w:r w:rsidRPr="004A3B62">
        <w:rPr>
          <w:szCs w:val="24"/>
        </w:rPr>
        <w:t>această</w:t>
      </w:r>
      <w:proofErr w:type="spellEnd"/>
      <w:r w:rsidRPr="004A3B62">
        <w:rPr>
          <w:szCs w:val="24"/>
        </w:rPr>
        <w:t xml:space="preserve"> </w:t>
      </w:r>
      <w:proofErr w:type="spellStart"/>
      <w:r w:rsidRPr="004A3B62">
        <w:rPr>
          <w:szCs w:val="24"/>
        </w:rPr>
        <w:t>dragoste</w:t>
      </w:r>
      <w:proofErr w:type="spellEnd"/>
      <w:r w:rsidRPr="004A3B62">
        <w:rPr>
          <w:szCs w:val="24"/>
        </w:rPr>
        <w:t xml:space="preserve"> se va </w:t>
      </w:r>
      <w:proofErr w:type="spellStart"/>
      <w:r w:rsidRPr="004A3B62">
        <w:rPr>
          <w:szCs w:val="24"/>
        </w:rPr>
        <w:t>răci</w:t>
      </w:r>
      <w:proofErr w:type="spellEnd"/>
      <w:r w:rsidRPr="004A3B62">
        <w:rPr>
          <w:szCs w:val="24"/>
        </w:rPr>
        <w:t xml:space="preserve"> (Matei 24:12). Dar </w:t>
      </w:r>
      <w:proofErr w:type="spellStart"/>
      <w:r w:rsidRPr="004A3B62">
        <w:rPr>
          <w:szCs w:val="24"/>
        </w:rPr>
        <w:t>nu</w:t>
      </w:r>
      <w:proofErr w:type="spellEnd"/>
      <w:r w:rsidRPr="004A3B62">
        <w:rPr>
          <w:szCs w:val="24"/>
        </w:rPr>
        <w:t xml:space="preserve"> </w:t>
      </w:r>
      <w:proofErr w:type="spellStart"/>
      <w:r w:rsidRPr="004A3B62">
        <w:rPr>
          <w:szCs w:val="24"/>
        </w:rPr>
        <w:t>trebuie</w:t>
      </w:r>
      <w:proofErr w:type="spellEnd"/>
      <w:r w:rsidRPr="004A3B62">
        <w:rPr>
          <w:szCs w:val="24"/>
        </w:rPr>
        <w:t xml:space="preserve"> </w:t>
      </w:r>
      <w:proofErr w:type="spellStart"/>
      <w:r w:rsidRPr="004A3B62">
        <w:rPr>
          <w:szCs w:val="24"/>
        </w:rPr>
        <w:t>să</w:t>
      </w:r>
      <w:proofErr w:type="spellEnd"/>
      <w:r w:rsidRPr="004A3B62">
        <w:rPr>
          <w:szCs w:val="24"/>
        </w:rPr>
        <w:t xml:space="preserve"> </w:t>
      </w:r>
      <w:proofErr w:type="spellStart"/>
      <w:r w:rsidRPr="004A3B62">
        <w:rPr>
          <w:szCs w:val="24"/>
        </w:rPr>
        <w:t>permitem</w:t>
      </w:r>
      <w:proofErr w:type="spellEnd"/>
      <w:r w:rsidRPr="004A3B62">
        <w:rPr>
          <w:szCs w:val="24"/>
        </w:rPr>
        <w:t xml:space="preserve"> ca </w:t>
      </w:r>
      <w:proofErr w:type="spellStart"/>
      <w:r w:rsidRPr="004A3B62">
        <w:rPr>
          <w:szCs w:val="24"/>
        </w:rPr>
        <w:t>acest</w:t>
      </w:r>
      <w:proofErr w:type="spellEnd"/>
      <w:r w:rsidRPr="004A3B62">
        <w:rPr>
          <w:szCs w:val="24"/>
        </w:rPr>
        <w:t xml:space="preserve"> </w:t>
      </w:r>
      <w:proofErr w:type="spellStart"/>
      <w:r w:rsidRPr="004A3B62">
        <w:rPr>
          <w:szCs w:val="24"/>
        </w:rPr>
        <w:t>lucru</w:t>
      </w:r>
      <w:proofErr w:type="spellEnd"/>
      <w:r w:rsidRPr="004A3B62">
        <w:rPr>
          <w:szCs w:val="24"/>
        </w:rPr>
        <w:t xml:space="preserve"> </w:t>
      </w:r>
      <w:proofErr w:type="spellStart"/>
      <w:r w:rsidRPr="004A3B62">
        <w:rPr>
          <w:szCs w:val="24"/>
        </w:rPr>
        <w:t>să</w:t>
      </w:r>
      <w:proofErr w:type="spellEnd"/>
      <w:r w:rsidRPr="004A3B62">
        <w:rPr>
          <w:szCs w:val="24"/>
        </w:rPr>
        <w:t xml:space="preserve"> ni se </w:t>
      </w:r>
      <w:proofErr w:type="spellStart"/>
      <w:r w:rsidRPr="004A3B62">
        <w:rPr>
          <w:szCs w:val="24"/>
        </w:rPr>
        <w:t>întâmple</w:t>
      </w:r>
      <w:proofErr w:type="spellEnd"/>
      <w:r w:rsidRPr="004A3B62">
        <w:rPr>
          <w:szCs w:val="24"/>
        </w:rPr>
        <w:t xml:space="preserve"> </w:t>
      </w:r>
      <w:proofErr w:type="spellStart"/>
      <w:r w:rsidRPr="004A3B62">
        <w:rPr>
          <w:szCs w:val="24"/>
        </w:rPr>
        <w:t>nouă</w:t>
      </w:r>
      <w:proofErr w:type="spellEnd"/>
      <w:r w:rsidRPr="004A3B62">
        <w:rPr>
          <w:szCs w:val="24"/>
        </w:rPr>
        <w:t xml:space="preserve">, </w:t>
      </w:r>
      <w:proofErr w:type="spellStart"/>
      <w:r w:rsidRPr="004A3B62">
        <w:rPr>
          <w:szCs w:val="24"/>
        </w:rPr>
        <w:t>nici</w:t>
      </w:r>
      <w:proofErr w:type="spellEnd"/>
      <w:r w:rsidRPr="004A3B62">
        <w:rPr>
          <w:szCs w:val="24"/>
        </w:rPr>
        <w:t xml:space="preserve"> </w:t>
      </w:r>
      <w:proofErr w:type="spellStart"/>
      <w:r w:rsidRPr="004A3B62">
        <w:rPr>
          <w:szCs w:val="24"/>
        </w:rPr>
        <w:t>în</w:t>
      </w:r>
      <w:proofErr w:type="spellEnd"/>
      <w:r w:rsidRPr="004A3B62">
        <w:rPr>
          <w:szCs w:val="24"/>
        </w:rPr>
        <w:t xml:space="preserve"> </w:t>
      </w:r>
      <w:proofErr w:type="spellStart"/>
      <w:r w:rsidRPr="004A3B62">
        <w:rPr>
          <w:szCs w:val="24"/>
        </w:rPr>
        <w:t>casele</w:t>
      </w:r>
      <w:proofErr w:type="spellEnd"/>
      <w:r w:rsidRPr="004A3B62">
        <w:rPr>
          <w:szCs w:val="24"/>
        </w:rPr>
        <w:t xml:space="preserve"> </w:t>
      </w:r>
      <w:proofErr w:type="spellStart"/>
      <w:r w:rsidRPr="004A3B62">
        <w:rPr>
          <w:szCs w:val="24"/>
        </w:rPr>
        <w:t>noastre</w:t>
      </w:r>
      <w:proofErr w:type="spellEnd"/>
      <w:r w:rsidRPr="004A3B62">
        <w:rPr>
          <w:szCs w:val="24"/>
        </w:rPr>
        <w:t xml:space="preserve">, </w:t>
      </w:r>
      <w:proofErr w:type="spellStart"/>
      <w:r w:rsidRPr="004A3B62">
        <w:rPr>
          <w:szCs w:val="24"/>
        </w:rPr>
        <w:t>nici</w:t>
      </w:r>
      <w:proofErr w:type="spellEnd"/>
      <w:r w:rsidRPr="004A3B62">
        <w:rPr>
          <w:szCs w:val="24"/>
        </w:rPr>
        <w:t xml:space="preserve"> </w:t>
      </w:r>
      <w:proofErr w:type="spellStart"/>
      <w:r w:rsidRPr="004A3B62">
        <w:rPr>
          <w:szCs w:val="24"/>
        </w:rPr>
        <w:t>în</w:t>
      </w:r>
      <w:proofErr w:type="spellEnd"/>
      <w:r w:rsidRPr="004A3B62">
        <w:rPr>
          <w:szCs w:val="24"/>
        </w:rPr>
        <w:t xml:space="preserve"> </w:t>
      </w:r>
      <w:proofErr w:type="spellStart"/>
      <w:r w:rsidRPr="004A3B62">
        <w:rPr>
          <w:szCs w:val="24"/>
        </w:rPr>
        <w:t>bisericile</w:t>
      </w:r>
      <w:proofErr w:type="spellEnd"/>
      <w:r w:rsidRPr="004A3B62">
        <w:rPr>
          <w:szCs w:val="24"/>
        </w:rPr>
        <w:t xml:space="preserve"> </w:t>
      </w:r>
      <w:proofErr w:type="spellStart"/>
      <w:r w:rsidRPr="004A3B62">
        <w:rPr>
          <w:szCs w:val="24"/>
        </w:rPr>
        <w:t>noastre</w:t>
      </w:r>
      <w:proofErr w:type="spellEnd"/>
      <w:r w:rsidRPr="004A3B62">
        <w:rPr>
          <w:szCs w:val="24"/>
        </w:rPr>
        <w:t>.</w:t>
      </w:r>
    </w:p>
    <w:p w14:paraId="3B4D3E7A" w14:textId="77777777" w:rsidR="004A3B62" w:rsidRPr="004A3B62" w:rsidRDefault="004A3B62" w:rsidP="004A3B62">
      <w:pPr>
        <w:pStyle w:val="Prrafodelista"/>
        <w:numPr>
          <w:ilvl w:val="0"/>
          <w:numId w:val="1"/>
        </w:numPr>
        <w:rPr>
          <w:b/>
          <w:bCs/>
          <w:szCs w:val="24"/>
          <w:lang w:val="ro-RO"/>
        </w:rPr>
      </w:pPr>
      <w:r w:rsidRPr="004A3B62">
        <w:rPr>
          <w:b/>
          <w:bCs/>
          <w:szCs w:val="24"/>
          <w:lang w:val="ro-RO"/>
        </w:rPr>
        <w:t>Caracteristicile iubirii</w:t>
      </w:r>
    </w:p>
    <w:p w14:paraId="1D6296EE" w14:textId="77777777" w:rsidR="004A3B62" w:rsidRDefault="004A3B62" w:rsidP="004A3B62">
      <w:pPr>
        <w:pStyle w:val="Prrafodelista"/>
        <w:numPr>
          <w:ilvl w:val="1"/>
          <w:numId w:val="1"/>
        </w:numPr>
        <w:rPr>
          <w:b/>
          <w:bCs/>
          <w:szCs w:val="24"/>
          <w:lang w:val="ro-RO"/>
        </w:rPr>
      </w:pPr>
      <w:r w:rsidRPr="004A3B62">
        <w:rPr>
          <w:b/>
          <w:bCs/>
          <w:szCs w:val="24"/>
          <w:lang w:val="ro-RO"/>
        </w:rPr>
        <w:t>Ce face dragostea</w:t>
      </w:r>
      <w:r>
        <w:rPr>
          <w:b/>
          <w:bCs/>
          <w:szCs w:val="24"/>
          <w:lang w:val="ro-RO"/>
        </w:rPr>
        <w:tab/>
      </w:r>
    </w:p>
    <w:tbl>
      <w:tblPr>
        <w:tblStyle w:val="Tablaconcuadrcula6concolores"/>
        <w:tblW w:w="0" w:type="auto"/>
        <w:tblLook w:val="0680" w:firstRow="0" w:lastRow="0" w:firstColumn="1" w:lastColumn="0" w:noHBand="1" w:noVBand="1"/>
      </w:tblPr>
      <w:tblGrid>
        <w:gridCol w:w="2547"/>
        <w:gridCol w:w="4111"/>
        <w:gridCol w:w="3798"/>
      </w:tblGrid>
      <w:tr w:rsidR="004A3B62" w:rsidRPr="004A3B62" w14:paraId="70EFE3DC" w14:textId="77777777" w:rsidTr="00D31EFD">
        <w:tc>
          <w:tcPr>
            <w:cnfStyle w:val="001000000000" w:firstRow="0" w:lastRow="0" w:firstColumn="1" w:lastColumn="0" w:oddVBand="0" w:evenVBand="0" w:oddHBand="0" w:evenHBand="0" w:firstRowFirstColumn="0" w:firstRowLastColumn="0" w:lastRowFirstColumn="0" w:lastRowLastColumn="0"/>
            <w:tcW w:w="2547" w:type="dxa"/>
          </w:tcPr>
          <w:p w14:paraId="6A44DC4F" w14:textId="77777777" w:rsidR="004A3B62" w:rsidRPr="004A3B62" w:rsidRDefault="004A3B62" w:rsidP="004A3B62">
            <w:pPr>
              <w:rPr>
                <w:szCs w:val="24"/>
                <w:lang w:val="ro-RO"/>
              </w:rPr>
            </w:pPr>
            <w:r w:rsidRPr="004A3B62">
              <w:rPr>
                <w:szCs w:val="24"/>
                <w:lang w:val="ro-RO"/>
              </w:rPr>
              <w:t>Este îndelung răbdătoare </w:t>
            </w:r>
          </w:p>
          <w:p w14:paraId="6EC4B736" w14:textId="77777777" w:rsidR="004A3B62" w:rsidRDefault="004A3B62" w:rsidP="00D31EFD">
            <w:pPr>
              <w:rPr>
                <w:szCs w:val="24"/>
              </w:rPr>
            </w:pPr>
          </w:p>
        </w:tc>
        <w:tc>
          <w:tcPr>
            <w:tcW w:w="4111" w:type="dxa"/>
          </w:tcPr>
          <w:p w14:paraId="0BB57DC5" w14:textId="77777777" w:rsidR="004A3B62" w:rsidRPr="004A3B62" w:rsidRDefault="004A3B62" w:rsidP="004A3B62">
            <w:pPr>
              <w:cnfStyle w:val="000000000000" w:firstRow="0" w:lastRow="0" w:firstColumn="0" w:lastColumn="0" w:oddVBand="0" w:evenVBand="0" w:oddHBand="0" w:evenHBand="0" w:firstRowFirstColumn="0" w:firstRowLastColumn="0" w:lastRowFirstColumn="0" w:lastRowLastColumn="0"/>
              <w:rPr>
                <w:b/>
                <w:bCs/>
                <w:szCs w:val="24"/>
                <w:lang w:val="ro-RO"/>
              </w:rPr>
            </w:pPr>
            <w:proofErr w:type="spellStart"/>
            <w:r w:rsidRPr="004A3B62">
              <w:rPr>
                <w:b/>
                <w:bCs/>
                <w:i/>
                <w:iCs/>
                <w:szCs w:val="24"/>
                <w:lang w:val="en-US"/>
              </w:rPr>
              <w:t>makrothymeō</w:t>
            </w:r>
            <w:proofErr w:type="spellEnd"/>
            <w:r w:rsidRPr="004A3B62">
              <w:rPr>
                <w:b/>
                <w:bCs/>
                <w:szCs w:val="24"/>
                <w:lang w:val="en-US"/>
              </w:rPr>
              <w:t xml:space="preserve">: </w:t>
            </w:r>
            <w:proofErr w:type="gramStart"/>
            <w:r w:rsidRPr="004A3B62">
              <w:rPr>
                <w:szCs w:val="24"/>
                <w:lang w:val="it-IT"/>
              </w:rPr>
              <w:t>a</w:t>
            </w:r>
            <w:proofErr w:type="gramEnd"/>
            <w:r w:rsidRPr="004A3B62">
              <w:rPr>
                <w:szCs w:val="24"/>
                <w:lang w:val="it-IT"/>
              </w:rPr>
              <w:t xml:space="preserve"> avea spirit îndelungat, a îndura, a fi răbdător</w:t>
            </w:r>
          </w:p>
          <w:p w14:paraId="4CA69873" w14:textId="77777777" w:rsidR="004A3B62" w:rsidRPr="004A3B62" w:rsidRDefault="004A3B62" w:rsidP="00D31EFD">
            <w:pPr>
              <w:cnfStyle w:val="000000000000" w:firstRow="0" w:lastRow="0" w:firstColumn="0" w:lastColumn="0" w:oddVBand="0" w:evenVBand="0" w:oddHBand="0" w:evenHBand="0" w:firstRowFirstColumn="0" w:firstRowLastColumn="0" w:lastRowFirstColumn="0" w:lastRowLastColumn="0"/>
              <w:rPr>
                <w:szCs w:val="24"/>
                <w:lang w:val="ro-RO"/>
              </w:rPr>
            </w:pPr>
          </w:p>
        </w:tc>
        <w:tc>
          <w:tcPr>
            <w:tcW w:w="3798" w:type="dxa"/>
          </w:tcPr>
          <w:p w14:paraId="2E336239" w14:textId="77777777" w:rsidR="004A3B62" w:rsidRPr="004A3B62" w:rsidRDefault="004A3B62" w:rsidP="004A3B62">
            <w:pPr>
              <w:cnfStyle w:val="000000000000" w:firstRow="0" w:lastRow="0" w:firstColumn="0" w:lastColumn="0" w:oddVBand="0" w:evenVBand="0" w:oddHBand="0" w:evenHBand="0" w:firstRowFirstColumn="0" w:firstRowLastColumn="0" w:lastRowFirstColumn="0" w:lastRowLastColumn="0"/>
              <w:rPr>
                <w:szCs w:val="24"/>
                <w:lang w:val="ro-RO"/>
              </w:rPr>
            </w:pPr>
            <w:r w:rsidRPr="004A3B62">
              <w:rPr>
                <w:szCs w:val="24"/>
                <w:lang w:val="ro-RO"/>
              </w:rPr>
              <w:t>Arată răbdare chiar și în circumstanțe dificile</w:t>
            </w:r>
          </w:p>
          <w:p w14:paraId="044BF482" w14:textId="77777777" w:rsidR="004A3B62" w:rsidRPr="004A3B62" w:rsidRDefault="004A3B62" w:rsidP="00D31EFD">
            <w:pPr>
              <w:cnfStyle w:val="000000000000" w:firstRow="0" w:lastRow="0" w:firstColumn="0" w:lastColumn="0" w:oddVBand="0" w:evenVBand="0" w:oddHBand="0" w:evenHBand="0" w:firstRowFirstColumn="0" w:firstRowLastColumn="0" w:lastRowFirstColumn="0" w:lastRowLastColumn="0"/>
              <w:rPr>
                <w:szCs w:val="24"/>
                <w:lang w:val="ro-RO"/>
              </w:rPr>
            </w:pPr>
          </w:p>
        </w:tc>
      </w:tr>
      <w:tr w:rsidR="004A3B62" w14:paraId="3E8CD131" w14:textId="77777777" w:rsidTr="00D31EFD">
        <w:tc>
          <w:tcPr>
            <w:cnfStyle w:val="001000000000" w:firstRow="0" w:lastRow="0" w:firstColumn="1" w:lastColumn="0" w:oddVBand="0" w:evenVBand="0" w:oddHBand="0" w:evenHBand="0" w:firstRowFirstColumn="0" w:firstRowLastColumn="0" w:lastRowFirstColumn="0" w:lastRowLastColumn="0"/>
            <w:tcW w:w="2547" w:type="dxa"/>
          </w:tcPr>
          <w:p w14:paraId="3E055773" w14:textId="77777777" w:rsidR="004A3B62" w:rsidRDefault="004A3B62" w:rsidP="00D31EFD">
            <w:pPr>
              <w:rPr>
                <w:szCs w:val="24"/>
              </w:rPr>
            </w:pPr>
            <w:r w:rsidRPr="004A3B62">
              <w:rPr>
                <w:szCs w:val="24"/>
              </w:rPr>
              <w:t xml:space="preserve">Este </w:t>
            </w:r>
            <w:proofErr w:type="spellStart"/>
            <w:r w:rsidRPr="004A3B62">
              <w:rPr>
                <w:szCs w:val="24"/>
              </w:rPr>
              <w:t>plină</w:t>
            </w:r>
            <w:proofErr w:type="spellEnd"/>
            <w:r w:rsidRPr="004A3B62">
              <w:rPr>
                <w:szCs w:val="24"/>
              </w:rPr>
              <w:t xml:space="preserve"> de </w:t>
            </w:r>
            <w:proofErr w:type="spellStart"/>
            <w:r w:rsidRPr="004A3B62">
              <w:rPr>
                <w:szCs w:val="24"/>
              </w:rPr>
              <w:t>bunătate</w:t>
            </w:r>
            <w:proofErr w:type="spellEnd"/>
          </w:p>
        </w:tc>
        <w:tc>
          <w:tcPr>
            <w:tcW w:w="4111" w:type="dxa"/>
          </w:tcPr>
          <w:p w14:paraId="6DF8993C" w14:textId="77777777" w:rsidR="004A3B62" w:rsidRDefault="004A3B62" w:rsidP="00D31EFD">
            <w:pPr>
              <w:cnfStyle w:val="000000000000" w:firstRow="0" w:lastRow="0" w:firstColumn="0" w:lastColumn="0" w:oddVBand="0" w:evenVBand="0" w:oddHBand="0" w:evenHBand="0" w:firstRowFirstColumn="0" w:firstRowLastColumn="0" w:lastRowFirstColumn="0" w:lastRowLastColumn="0"/>
              <w:rPr>
                <w:szCs w:val="24"/>
              </w:rPr>
            </w:pPr>
            <w:proofErr w:type="spellStart"/>
            <w:r w:rsidRPr="004A3B62">
              <w:rPr>
                <w:b/>
                <w:bCs/>
                <w:i/>
                <w:iCs/>
                <w:szCs w:val="24"/>
              </w:rPr>
              <w:t>jrēsteuomai</w:t>
            </w:r>
            <w:proofErr w:type="spellEnd"/>
            <w:r w:rsidRPr="004A3B62">
              <w:rPr>
                <w:b/>
                <w:bCs/>
                <w:i/>
                <w:iCs/>
                <w:szCs w:val="24"/>
              </w:rPr>
              <w:t xml:space="preserve">: </w:t>
            </w:r>
            <w:r w:rsidRPr="004A3B62">
              <w:rPr>
                <w:szCs w:val="24"/>
              </w:rPr>
              <w:t xml:space="preserve">a </w:t>
            </w:r>
            <w:proofErr w:type="spellStart"/>
            <w:r w:rsidRPr="004A3B62">
              <w:rPr>
                <w:szCs w:val="24"/>
              </w:rPr>
              <w:t>acționa</w:t>
            </w:r>
            <w:proofErr w:type="spellEnd"/>
            <w:r w:rsidRPr="004A3B62">
              <w:rPr>
                <w:szCs w:val="24"/>
              </w:rPr>
              <w:t xml:space="preserve"> </w:t>
            </w:r>
            <w:proofErr w:type="spellStart"/>
            <w:r w:rsidRPr="004A3B62">
              <w:rPr>
                <w:szCs w:val="24"/>
              </w:rPr>
              <w:t>cu</w:t>
            </w:r>
            <w:proofErr w:type="spellEnd"/>
            <w:r w:rsidRPr="004A3B62">
              <w:rPr>
                <w:szCs w:val="24"/>
              </w:rPr>
              <w:t xml:space="preserve"> </w:t>
            </w:r>
            <w:proofErr w:type="spellStart"/>
            <w:r w:rsidRPr="004A3B62">
              <w:rPr>
                <w:szCs w:val="24"/>
              </w:rPr>
              <w:t>bunăvoință</w:t>
            </w:r>
            <w:proofErr w:type="spellEnd"/>
          </w:p>
        </w:tc>
        <w:tc>
          <w:tcPr>
            <w:tcW w:w="3798" w:type="dxa"/>
          </w:tcPr>
          <w:p w14:paraId="751B976B" w14:textId="77777777" w:rsidR="004A3B62" w:rsidRPr="004A3B62" w:rsidRDefault="004A3B62" w:rsidP="00D31EFD">
            <w:pPr>
              <w:cnfStyle w:val="000000000000" w:firstRow="0" w:lastRow="0" w:firstColumn="0" w:lastColumn="0" w:oddVBand="0" w:evenVBand="0" w:oddHBand="0" w:evenHBand="0" w:firstRowFirstColumn="0" w:firstRowLastColumn="0" w:lastRowFirstColumn="0" w:lastRowLastColumn="0"/>
              <w:rPr>
                <w:szCs w:val="24"/>
                <w:lang w:val="ro-RO"/>
              </w:rPr>
            </w:pPr>
            <w:r w:rsidRPr="004A3B62">
              <w:rPr>
                <w:szCs w:val="24"/>
              </w:rPr>
              <w:t xml:space="preserve">Este </w:t>
            </w:r>
            <w:proofErr w:type="spellStart"/>
            <w:r w:rsidRPr="004A3B62">
              <w:rPr>
                <w:szCs w:val="24"/>
              </w:rPr>
              <w:t>milostivă</w:t>
            </w:r>
            <w:proofErr w:type="spellEnd"/>
            <w:r w:rsidRPr="004A3B62">
              <w:rPr>
                <w:szCs w:val="24"/>
              </w:rPr>
              <w:t xml:space="preserve"> </w:t>
            </w:r>
            <w:proofErr w:type="spellStart"/>
            <w:r w:rsidRPr="004A3B62">
              <w:rPr>
                <w:szCs w:val="24"/>
              </w:rPr>
              <w:t>și</w:t>
            </w:r>
            <w:proofErr w:type="spellEnd"/>
            <w:r w:rsidRPr="004A3B62">
              <w:rPr>
                <w:szCs w:val="24"/>
              </w:rPr>
              <w:t xml:space="preserve"> </w:t>
            </w:r>
            <w:proofErr w:type="spellStart"/>
            <w:r w:rsidRPr="004A3B62">
              <w:rPr>
                <w:szCs w:val="24"/>
              </w:rPr>
              <w:t>plină</w:t>
            </w:r>
            <w:proofErr w:type="spellEnd"/>
            <w:r w:rsidRPr="004A3B62">
              <w:rPr>
                <w:szCs w:val="24"/>
              </w:rPr>
              <w:t xml:space="preserve"> de </w:t>
            </w:r>
            <w:proofErr w:type="spellStart"/>
            <w:r w:rsidRPr="004A3B62">
              <w:rPr>
                <w:szCs w:val="24"/>
              </w:rPr>
              <w:t>compasiune</w:t>
            </w:r>
            <w:proofErr w:type="spellEnd"/>
          </w:p>
        </w:tc>
      </w:tr>
      <w:tr w:rsidR="004A3B62" w14:paraId="572CE969" w14:textId="77777777" w:rsidTr="00D31EFD">
        <w:tc>
          <w:tcPr>
            <w:cnfStyle w:val="001000000000" w:firstRow="0" w:lastRow="0" w:firstColumn="1" w:lastColumn="0" w:oddVBand="0" w:evenVBand="0" w:oddHBand="0" w:evenHBand="0" w:firstRowFirstColumn="0" w:firstRowLastColumn="0" w:lastRowFirstColumn="0" w:lastRowLastColumn="0"/>
            <w:tcW w:w="2547" w:type="dxa"/>
          </w:tcPr>
          <w:p w14:paraId="3B421F3D" w14:textId="77777777" w:rsidR="004A3B62" w:rsidRPr="004A3B62" w:rsidRDefault="004A3B62" w:rsidP="004A3B62">
            <w:pPr>
              <w:rPr>
                <w:szCs w:val="24"/>
                <w:lang w:val="ro-RO"/>
              </w:rPr>
            </w:pPr>
            <w:r w:rsidRPr="004A3B62">
              <w:rPr>
                <w:szCs w:val="24"/>
                <w:lang w:val="ro-RO"/>
              </w:rPr>
              <w:t>Se bucură de adevăr</w:t>
            </w:r>
          </w:p>
          <w:p w14:paraId="72B54A36" w14:textId="77777777" w:rsidR="004A3B62" w:rsidRDefault="004A3B62" w:rsidP="00D31EFD">
            <w:pPr>
              <w:rPr>
                <w:szCs w:val="24"/>
              </w:rPr>
            </w:pPr>
          </w:p>
        </w:tc>
        <w:tc>
          <w:tcPr>
            <w:tcW w:w="4111" w:type="dxa"/>
          </w:tcPr>
          <w:p w14:paraId="2FECFEC4" w14:textId="77777777" w:rsidR="004A3B62" w:rsidRPr="004A3B62" w:rsidRDefault="004A3B62" w:rsidP="00D31EFD">
            <w:pPr>
              <w:cnfStyle w:val="000000000000" w:firstRow="0" w:lastRow="0" w:firstColumn="0" w:lastColumn="0" w:oddVBand="0" w:evenVBand="0" w:oddHBand="0" w:evenHBand="0" w:firstRowFirstColumn="0" w:firstRowLastColumn="0" w:lastRowFirstColumn="0" w:lastRowLastColumn="0"/>
              <w:rPr>
                <w:b/>
                <w:bCs/>
                <w:szCs w:val="24"/>
                <w:lang w:val="ro-RO"/>
              </w:rPr>
            </w:pPr>
            <w:proofErr w:type="spellStart"/>
            <w:r w:rsidRPr="004A3B62">
              <w:rPr>
                <w:b/>
                <w:bCs/>
                <w:i/>
                <w:iCs/>
                <w:szCs w:val="24"/>
              </w:rPr>
              <w:t>synjairō</w:t>
            </w:r>
            <w:proofErr w:type="spellEnd"/>
            <w:r w:rsidRPr="004A3B62">
              <w:rPr>
                <w:b/>
                <w:bCs/>
                <w:szCs w:val="24"/>
              </w:rPr>
              <w:t xml:space="preserve">: </w:t>
            </w:r>
            <w:r w:rsidRPr="004A3B62">
              <w:rPr>
                <w:szCs w:val="24"/>
                <w:lang w:val="ro-RO"/>
              </w:rPr>
              <w:t>a exprima simpatie, a felicita</w:t>
            </w:r>
          </w:p>
        </w:tc>
        <w:tc>
          <w:tcPr>
            <w:tcW w:w="3798" w:type="dxa"/>
          </w:tcPr>
          <w:p w14:paraId="31F67680" w14:textId="77777777" w:rsidR="004A3B62" w:rsidRPr="004A3B62" w:rsidRDefault="004A3B62" w:rsidP="00D31EFD">
            <w:pPr>
              <w:cnfStyle w:val="000000000000" w:firstRow="0" w:lastRow="0" w:firstColumn="0" w:lastColumn="0" w:oddVBand="0" w:evenVBand="0" w:oddHBand="0" w:evenHBand="0" w:firstRowFirstColumn="0" w:firstRowLastColumn="0" w:lastRowFirstColumn="0" w:lastRowLastColumn="0"/>
              <w:rPr>
                <w:szCs w:val="24"/>
                <w:lang w:val="ro-RO"/>
              </w:rPr>
            </w:pPr>
            <w:r w:rsidRPr="004A3B62">
              <w:rPr>
                <w:szCs w:val="24"/>
                <w:lang w:val="ro-RO"/>
              </w:rPr>
              <w:t>Se bucură împreună cu cei ce susțin adevărul</w:t>
            </w:r>
          </w:p>
        </w:tc>
      </w:tr>
      <w:tr w:rsidR="004A3B62" w14:paraId="2624A27F" w14:textId="77777777" w:rsidTr="00D31EFD">
        <w:tc>
          <w:tcPr>
            <w:cnfStyle w:val="001000000000" w:firstRow="0" w:lastRow="0" w:firstColumn="1" w:lastColumn="0" w:oddVBand="0" w:evenVBand="0" w:oddHBand="0" w:evenHBand="0" w:firstRowFirstColumn="0" w:firstRowLastColumn="0" w:lastRowFirstColumn="0" w:lastRowLastColumn="0"/>
            <w:tcW w:w="2547" w:type="dxa"/>
          </w:tcPr>
          <w:p w14:paraId="710343F9" w14:textId="77777777" w:rsidR="004A3B62" w:rsidRPr="004A3B62" w:rsidRDefault="004A3B62" w:rsidP="004A3B62">
            <w:pPr>
              <w:rPr>
                <w:szCs w:val="24"/>
                <w:lang w:val="ro-RO"/>
              </w:rPr>
            </w:pPr>
            <w:r w:rsidRPr="004A3B62">
              <w:rPr>
                <w:szCs w:val="24"/>
                <w:lang w:val="ro-RO"/>
              </w:rPr>
              <w:t>Acoperă totul</w:t>
            </w:r>
          </w:p>
          <w:p w14:paraId="255397B4" w14:textId="77777777" w:rsidR="004A3B62" w:rsidRDefault="004A3B62" w:rsidP="00D31EFD">
            <w:pPr>
              <w:rPr>
                <w:szCs w:val="24"/>
              </w:rPr>
            </w:pPr>
          </w:p>
        </w:tc>
        <w:tc>
          <w:tcPr>
            <w:tcW w:w="4111" w:type="dxa"/>
          </w:tcPr>
          <w:p w14:paraId="12EF8BC4" w14:textId="77777777" w:rsidR="004A3B62" w:rsidRPr="004A3B62" w:rsidRDefault="004A3B62" w:rsidP="00D31EFD">
            <w:pPr>
              <w:cnfStyle w:val="000000000000" w:firstRow="0" w:lastRow="0" w:firstColumn="0" w:lastColumn="0" w:oddVBand="0" w:evenVBand="0" w:oddHBand="0" w:evenHBand="0" w:firstRowFirstColumn="0" w:firstRowLastColumn="0" w:lastRowFirstColumn="0" w:lastRowLastColumn="0"/>
              <w:rPr>
                <w:b/>
                <w:bCs/>
                <w:szCs w:val="24"/>
                <w:lang w:val="ro-RO"/>
              </w:rPr>
            </w:pPr>
            <w:proofErr w:type="spellStart"/>
            <w:r w:rsidRPr="004A3B62">
              <w:rPr>
                <w:b/>
                <w:bCs/>
                <w:i/>
                <w:iCs/>
                <w:szCs w:val="24"/>
              </w:rPr>
              <w:t>stegō</w:t>
            </w:r>
            <w:proofErr w:type="spellEnd"/>
            <w:r w:rsidRPr="004A3B62">
              <w:rPr>
                <w:b/>
                <w:bCs/>
                <w:szCs w:val="24"/>
              </w:rPr>
              <w:t xml:space="preserve">: </w:t>
            </w:r>
            <w:r w:rsidRPr="004A3B62">
              <w:rPr>
                <w:szCs w:val="24"/>
                <w:lang w:val="ro-RO"/>
              </w:rPr>
              <w:t xml:space="preserve">a </w:t>
            </w:r>
            <w:r w:rsidRPr="004A3B62">
              <w:rPr>
                <w:szCs w:val="24"/>
                <w:lang w:val="it-IT"/>
              </w:rPr>
              <w:t>acoperi cu tăcere (a îndura cu răbdare)</w:t>
            </w:r>
          </w:p>
        </w:tc>
        <w:tc>
          <w:tcPr>
            <w:tcW w:w="3798" w:type="dxa"/>
          </w:tcPr>
          <w:p w14:paraId="0AD19A99" w14:textId="77777777" w:rsidR="004A3B62" w:rsidRPr="004A3B62" w:rsidRDefault="004A3B62" w:rsidP="00D31EFD">
            <w:pPr>
              <w:cnfStyle w:val="000000000000" w:firstRow="0" w:lastRow="0" w:firstColumn="0" w:lastColumn="0" w:oddVBand="0" w:evenVBand="0" w:oddHBand="0" w:evenHBand="0" w:firstRowFirstColumn="0" w:firstRowLastColumn="0" w:lastRowFirstColumn="0" w:lastRowLastColumn="0"/>
              <w:rPr>
                <w:szCs w:val="24"/>
                <w:lang w:val="ro-RO"/>
              </w:rPr>
            </w:pPr>
            <w:r w:rsidRPr="004A3B62">
              <w:rPr>
                <w:szCs w:val="24"/>
                <w:lang w:val="ro-RO"/>
              </w:rPr>
              <w:t>Tace și acoperă defectele altora, fără a le dezvălui</w:t>
            </w:r>
          </w:p>
        </w:tc>
      </w:tr>
      <w:tr w:rsidR="004A3B62" w:rsidRPr="004A3B62" w14:paraId="0EB2F49F" w14:textId="77777777" w:rsidTr="00D31EFD">
        <w:tc>
          <w:tcPr>
            <w:cnfStyle w:val="001000000000" w:firstRow="0" w:lastRow="0" w:firstColumn="1" w:lastColumn="0" w:oddVBand="0" w:evenVBand="0" w:oddHBand="0" w:evenHBand="0" w:firstRowFirstColumn="0" w:firstRowLastColumn="0" w:lastRowFirstColumn="0" w:lastRowLastColumn="0"/>
            <w:tcW w:w="2547" w:type="dxa"/>
          </w:tcPr>
          <w:p w14:paraId="667A9D7A" w14:textId="77777777" w:rsidR="004A3B62" w:rsidRPr="004A3B62" w:rsidRDefault="004A3B62" w:rsidP="004A3B62">
            <w:pPr>
              <w:rPr>
                <w:szCs w:val="24"/>
                <w:lang w:val="ro-RO"/>
              </w:rPr>
            </w:pPr>
            <w:r w:rsidRPr="004A3B62">
              <w:rPr>
                <w:szCs w:val="24"/>
                <w:lang w:val="ro-RO"/>
              </w:rPr>
              <w:t>Crede totul</w:t>
            </w:r>
          </w:p>
          <w:p w14:paraId="08F84C22" w14:textId="77777777" w:rsidR="004A3B62" w:rsidRDefault="004A3B62" w:rsidP="00D31EFD">
            <w:pPr>
              <w:rPr>
                <w:szCs w:val="24"/>
              </w:rPr>
            </w:pPr>
          </w:p>
        </w:tc>
        <w:tc>
          <w:tcPr>
            <w:tcW w:w="4111" w:type="dxa"/>
          </w:tcPr>
          <w:p w14:paraId="388D5CAA" w14:textId="77777777" w:rsidR="004A3B62" w:rsidRPr="004A3B62" w:rsidRDefault="004A3B62" w:rsidP="00D31EFD">
            <w:pPr>
              <w:cnfStyle w:val="000000000000" w:firstRow="0" w:lastRow="0" w:firstColumn="0" w:lastColumn="0" w:oddVBand="0" w:evenVBand="0" w:oddHBand="0" w:evenHBand="0" w:firstRowFirstColumn="0" w:firstRowLastColumn="0" w:lastRowFirstColumn="0" w:lastRowLastColumn="0"/>
              <w:rPr>
                <w:b/>
                <w:bCs/>
                <w:szCs w:val="24"/>
                <w:lang w:val="ro-RO"/>
              </w:rPr>
            </w:pPr>
            <w:proofErr w:type="spellStart"/>
            <w:r w:rsidRPr="004A3B62">
              <w:rPr>
                <w:b/>
                <w:bCs/>
                <w:i/>
                <w:iCs/>
                <w:szCs w:val="24"/>
              </w:rPr>
              <w:t>pisteuō</w:t>
            </w:r>
            <w:proofErr w:type="spellEnd"/>
            <w:r w:rsidRPr="004A3B62">
              <w:rPr>
                <w:b/>
                <w:bCs/>
                <w:szCs w:val="24"/>
              </w:rPr>
              <w:t xml:space="preserve">: </w:t>
            </w:r>
            <w:r w:rsidRPr="004A3B62">
              <w:rPr>
                <w:szCs w:val="24"/>
                <w:lang w:val="ro-RO"/>
              </w:rPr>
              <w:t>a avea credință, a da credit, a avea încredere</w:t>
            </w:r>
          </w:p>
        </w:tc>
        <w:tc>
          <w:tcPr>
            <w:tcW w:w="3798" w:type="dxa"/>
          </w:tcPr>
          <w:p w14:paraId="2228B4F6" w14:textId="77777777" w:rsidR="004A3B62" w:rsidRPr="004A3B62" w:rsidRDefault="004A3B62" w:rsidP="00D31EFD">
            <w:pPr>
              <w:cnfStyle w:val="000000000000" w:firstRow="0" w:lastRow="0" w:firstColumn="0" w:lastColumn="0" w:oddVBand="0" w:evenVBand="0" w:oddHBand="0" w:evenHBand="0" w:firstRowFirstColumn="0" w:firstRowLastColumn="0" w:lastRowFirstColumn="0" w:lastRowLastColumn="0"/>
              <w:rPr>
                <w:szCs w:val="24"/>
                <w:lang w:val="ro-RO"/>
              </w:rPr>
            </w:pPr>
            <w:r w:rsidRPr="004A3B62">
              <w:rPr>
                <w:szCs w:val="24"/>
                <w:lang w:val="ro-RO"/>
              </w:rPr>
              <w:t>Nu condamnă, ci mai degrabă acordă prezumția de îndoială</w:t>
            </w:r>
          </w:p>
        </w:tc>
      </w:tr>
      <w:tr w:rsidR="004A3B62" w14:paraId="23A72D50" w14:textId="77777777" w:rsidTr="00D31EFD">
        <w:tc>
          <w:tcPr>
            <w:cnfStyle w:val="001000000000" w:firstRow="0" w:lastRow="0" w:firstColumn="1" w:lastColumn="0" w:oddVBand="0" w:evenVBand="0" w:oddHBand="0" w:evenHBand="0" w:firstRowFirstColumn="0" w:firstRowLastColumn="0" w:lastRowFirstColumn="0" w:lastRowLastColumn="0"/>
            <w:tcW w:w="2547" w:type="dxa"/>
          </w:tcPr>
          <w:p w14:paraId="025F3488" w14:textId="77777777" w:rsidR="004A3B62" w:rsidRPr="004A3B62" w:rsidRDefault="004A3B62" w:rsidP="004A3B62">
            <w:pPr>
              <w:rPr>
                <w:szCs w:val="24"/>
                <w:lang w:val="ro-RO"/>
              </w:rPr>
            </w:pPr>
            <w:r w:rsidRPr="004A3B62">
              <w:rPr>
                <w:szCs w:val="24"/>
                <w:lang w:val="ro-RO"/>
              </w:rPr>
              <w:t>Speră totul</w:t>
            </w:r>
          </w:p>
          <w:p w14:paraId="196F04CC" w14:textId="77777777" w:rsidR="004A3B62" w:rsidRDefault="004A3B62" w:rsidP="00D31EFD">
            <w:pPr>
              <w:rPr>
                <w:szCs w:val="24"/>
              </w:rPr>
            </w:pPr>
          </w:p>
        </w:tc>
        <w:tc>
          <w:tcPr>
            <w:tcW w:w="4111" w:type="dxa"/>
          </w:tcPr>
          <w:p w14:paraId="5317D336" w14:textId="77777777" w:rsidR="004A3B62" w:rsidRPr="004A3B62" w:rsidRDefault="004A3B62" w:rsidP="004A3B62">
            <w:pPr>
              <w:cnfStyle w:val="000000000000" w:firstRow="0" w:lastRow="0" w:firstColumn="0" w:lastColumn="0" w:oddVBand="0" w:evenVBand="0" w:oddHBand="0" w:evenHBand="0" w:firstRowFirstColumn="0" w:firstRowLastColumn="0" w:lastRowFirstColumn="0" w:lastRowLastColumn="0"/>
              <w:rPr>
                <w:b/>
                <w:bCs/>
                <w:szCs w:val="24"/>
                <w:lang w:val="ro-RO"/>
              </w:rPr>
            </w:pPr>
            <w:proofErr w:type="spellStart"/>
            <w:r w:rsidRPr="004A3B62">
              <w:rPr>
                <w:b/>
                <w:bCs/>
                <w:i/>
                <w:iCs/>
                <w:szCs w:val="24"/>
              </w:rPr>
              <w:t>elpizō</w:t>
            </w:r>
            <w:proofErr w:type="spellEnd"/>
            <w:r w:rsidRPr="004A3B62">
              <w:rPr>
                <w:b/>
                <w:bCs/>
                <w:szCs w:val="24"/>
              </w:rPr>
              <w:t xml:space="preserve">: </w:t>
            </w:r>
            <w:r w:rsidRPr="004A3B62">
              <w:rPr>
                <w:szCs w:val="24"/>
                <w:lang w:val="ro-RO"/>
              </w:rPr>
              <w:t>așteaptă cu credință</w:t>
            </w:r>
          </w:p>
          <w:p w14:paraId="540EABF0" w14:textId="77777777" w:rsidR="004A3B62" w:rsidRDefault="004A3B62" w:rsidP="00D31EFD">
            <w:pPr>
              <w:cnfStyle w:val="000000000000" w:firstRow="0" w:lastRow="0" w:firstColumn="0" w:lastColumn="0" w:oddVBand="0" w:evenVBand="0" w:oddHBand="0" w:evenHBand="0" w:firstRowFirstColumn="0" w:firstRowLastColumn="0" w:lastRowFirstColumn="0" w:lastRowLastColumn="0"/>
              <w:rPr>
                <w:szCs w:val="24"/>
              </w:rPr>
            </w:pPr>
          </w:p>
        </w:tc>
        <w:tc>
          <w:tcPr>
            <w:tcW w:w="3798" w:type="dxa"/>
          </w:tcPr>
          <w:p w14:paraId="51E6F08D" w14:textId="77777777" w:rsidR="004A3B62" w:rsidRPr="004A3B62" w:rsidRDefault="004A3B62" w:rsidP="00D31EFD">
            <w:pPr>
              <w:cnfStyle w:val="000000000000" w:firstRow="0" w:lastRow="0" w:firstColumn="0" w:lastColumn="0" w:oddVBand="0" w:evenVBand="0" w:oddHBand="0" w:evenHBand="0" w:firstRowFirstColumn="0" w:firstRowLastColumn="0" w:lastRowFirstColumn="0" w:lastRowLastColumn="0"/>
              <w:rPr>
                <w:szCs w:val="24"/>
                <w:lang w:val="ro-RO"/>
              </w:rPr>
            </w:pPr>
            <w:r w:rsidRPr="004A3B62">
              <w:rPr>
                <w:szCs w:val="24"/>
                <w:lang w:val="ro-RO"/>
              </w:rPr>
              <w:t>Speră ca întotdeauna să se întâmple ceva bun</w:t>
            </w:r>
          </w:p>
        </w:tc>
      </w:tr>
      <w:tr w:rsidR="004A3B62" w14:paraId="739A6A02" w14:textId="77777777" w:rsidTr="00D31EFD">
        <w:tc>
          <w:tcPr>
            <w:cnfStyle w:val="001000000000" w:firstRow="0" w:lastRow="0" w:firstColumn="1" w:lastColumn="0" w:oddVBand="0" w:evenVBand="0" w:oddHBand="0" w:evenHBand="0" w:firstRowFirstColumn="0" w:firstRowLastColumn="0" w:lastRowFirstColumn="0" w:lastRowLastColumn="0"/>
            <w:tcW w:w="2547" w:type="dxa"/>
          </w:tcPr>
          <w:p w14:paraId="5F82129A" w14:textId="77777777" w:rsidR="004A3B62" w:rsidRPr="004A3B62" w:rsidRDefault="004A3B62" w:rsidP="004A3B62">
            <w:pPr>
              <w:rPr>
                <w:szCs w:val="24"/>
                <w:lang w:val="ro-RO"/>
              </w:rPr>
            </w:pPr>
            <w:r w:rsidRPr="004A3B62">
              <w:rPr>
                <w:szCs w:val="24"/>
                <w:lang w:val="ro-RO"/>
              </w:rPr>
              <w:t>Suferă totul</w:t>
            </w:r>
          </w:p>
          <w:p w14:paraId="1C109529" w14:textId="77777777" w:rsidR="004A3B62" w:rsidRDefault="004A3B62" w:rsidP="00D31EFD">
            <w:pPr>
              <w:rPr>
                <w:szCs w:val="24"/>
              </w:rPr>
            </w:pPr>
          </w:p>
        </w:tc>
        <w:tc>
          <w:tcPr>
            <w:tcW w:w="4111" w:type="dxa"/>
          </w:tcPr>
          <w:p w14:paraId="4336F8FF" w14:textId="77777777" w:rsidR="004A3B62" w:rsidRPr="004A3B62" w:rsidRDefault="004A3B62" w:rsidP="00D31EFD">
            <w:pPr>
              <w:cnfStyle w:val="000000000000" w:firstRow="0" w:lastRow="0" w:firstColumn="0" w:lastColumn="0" w:oddVBand="0" w:evenVBand="0" w:oddHBand="0" w:evenHBand="0" w:firstRowFirstColumn="0" w:firstRowLastColumn="0" w:lastRowFirstColumn="0" w:lastRowLastColumn="0"/>
              <w:rPr>
                <w:b/>
                <w:bCs/>
                <w:szCs w:val="24"/>
                <w:lang w:val="ro-RO"/>
              </w:rPr>
            </w:pPr>
            <w:proofErr w:type="spellStart"/>
            <w:r w:rsidRPr="004A3B62">
              <w:rPr>
                <w:b/>
                <w:bCs/>
                <w:i/>
                <w:iCs/>
                <w:szCs w:val="24"/>
              </w:rPr>
              <w:t>hypomenō</w:t>
            </w:r>
            <w:proofErr w:type="spellEnd"/>
            <w:r w:rsidRPr="004A3B62">
              <w:rPr>
                <w:b/>
                <w:bCs/>
                <w:szCs w:val="24"/>
              </w:rPr>
              <w:t xml:space="preserve">: </w:t>
            </w:r>
            <w:r w:rsidRPr="004A3B62">
              <w:rPr>
                <w:szCs w:val="24"/>
                <w:lang w:val="it-IT"/>
              </w:rPr>
              <w:t>a rezista, a îndura, a avea tărie, a persevera</w:t>
            </w:r>
          </w:p>
        </w:tc>
        <w:tc>
          <w:tcPr>
            <w:tcW w:w="3798" w:type="dxa"/>
          </w:tcPr>
          <w:p w14:paraId="2EFB23D5" w14:textId="77777777" w:rsidR="004A3B62" w:rsidRPr="004A3B62" w:rsidRDefault="004A3B62" w:rsidP="00D31EFD">
            <w:pPr>
              <w:cnfStyle w:val="000000000000" w:firstRow="0" w:lastRow="0" w:firstColumn="0" w:lastColumn="0" w:oddVBand="0" w:evenVBand="0" w:oddHBand="0" w:evenHBand="0" w:firstRowFirstColumn="0" w:firstRowLastColumn="0" w:lastRowFirstColumn="0" w:lastRowLastColumn="0"/>
              <w:rPr>
                <w:szCs w:val="24"/>
                <w:lang w:val="ro-RO"/>
              </w:rPr>
            </w:pPr>
            <w:r w:rsidRPr="004A3B62">
              <w:rPr>
                <w:szCs w:val="24"/>
                <w:lang w:val="ro-RO"/>
              </w:rPr>
              <w:t>Îndură greutăți, încercări și persecuții</w:t>
            </w:r>
          </w:p>
        </w:tc>
      </w:tr>
    </w:tbl>
    <w:p w14:paraId="05E1C172" w14:textId="77777777" w:rsidR="004A3B62" w:rsidRDefault="004A3B62" w:rsidP="004A3B62">
      <w:pPr>
        <w:pStyle w:val="Prrafodelista"/>
        <w:numPr>
          <w:ilvl w:val="1"/>
          <w:numId w:val="1"/>
        </w:numPr>
        <w:rPr>
          <w:b/>
          <w:bCs/>
          <w:szCs w:val="24"/>
          <w:lang w:val="ro-RO"/>
        </w:rPr>
      </w:pPr>
      <w:r w:rsidRPr="004A3B62">
        <w:rPr>
          <w:b/>
          <w:bCs/>
          <w:szCs w:val="24"/>
          <w:lang w:val="ro-RO"/>
        </w:rPr>
        <w:t>Ce NU face dragostea</w:t>
      </w:r>
    </w:p>
    <w:tbl>
      <w:tblPr>
        <w:tblStyle w:val="Tablaconcuadrcula6concolores"/>
        <w:tblW w:w="0" w:type="auto"/>
        <w:tblLook w:val="0680" w:firstRow="0" w:lastRow="0" w:firstColumn="1" w:lastColumn="0" w:noHBand="1" w:noVBand="1"/>
      </w:tblPr>
      <w:tblGrid>
        <w:gridCol w:w="2972"/>
        <w:gridCol w:w="3686"/>
        <w:gridCol w:w="3798"/>
      </w:tblGrid>
      <w:tr w:rsidR="004A3B62" w14:paraId="55DD1B8D" w14:textId="77777777" w:rsidTr="00202198">
        <w:trPr>
          <w:trHeight w:val="502"/>
        </w:trPr>
        <w:tc>
          <w:tcPr>
            <w:cnfStyle w:val="001000000000" w:firstRow="0" w:lastRow="0" w:firstColumn="1" w:lastColumn="0" w:oddVBand="0" w:evenVBand="0" w:oddHBand="0" w:evenHBand="0" w:firstRowFirstColumn="0" w:firstRowLastColumn="0" w:lastRowFirstColumn="0" w:lastRowLastColumn="0"/>
            <w:tcW w:w="2972" w:type="dxa"/>
          </w:tcPr>
          <w:p w14:paraId="40C6E97D" w14:textId="77777777" w:rsidR="004A3B62" w:rsidRDefault="004A3B62" w:rsidP="00202198">
            <w:pPr>
              <w:rPr>
                <w:b w:val="0"/>
                <w:bCs w:val="0"/>
                <w:szCs w:val="24"/>
                <w:lang w:val="ro-RO"/>
              </w:rPr>
            </w:pPr>
            <w:r w:rsidRPr="004A3B62">
              <w:rPr>
                <w:szCs w:val="24"/>
                <w:lang w:val="ro-RO"/>
              </w:rPr>
              <w:t xml:space="preserve">Nu pizmuiește </w:t>
            </w:r>
          </w:p>
          <w:p w14:paraId="29F8274B" w14:textId="77777777" w:rsidR="00202198" w:rsidRPr="00202198" w:rsidRDefault="00202198" w:rsidP="00202198">
            <w:pPr>
              <w:rPr>
                <w:szCs w:val="24"/>
                <w:lang w:val="ro-RO"/>
              </w:rPr>
            </w:pPr>
          </w:p>
        </w:tc>
        <w:tc>
          <w:tcPr>
            <w:tcW w:w="3686" w:type="dxa"/>
          </w:tcPr>
          <w:p w14:paraId="30083BA5" w14:textId="77777777" w:rsidR="004A3B62" w:rsidRPr="004A3B62" w:rsidRDefault="004A3B62" w:rsidP="00202198">
            <w:pPr>
              <w:spacing w:after="160"/>
              <w:cnfStyle w:val="000000000000" w:firstRow="0" w:lastRow="0" w:firstColumn="0" w:lastColumn="0" w:oddVBand="0" w:evenVBand="0" w:oddHBand="0" w:evenHBand="0" w:firstRowFirstColumn="0" w:firstRowLastColumn="0" w:lastRowFirstColumn="0" w:lastRowLastColumn="0"/>
              <w:rPr>
                <w:b/>
                <w:bCs/>
                <w:szCs w:val="24"/>
                <w:lang w:val="ro-RO"/>
              </w:rPr>
            </w:pPr>
            <w:proofErr w:type="spellStart"/>
            <w:r w:rsidRPr="004A3B62">
              <w:rPr>
                <w:b/>
                <w:bCs/>
                <w:i/>
                <w:iCs/>
                <w:szCs w:val="24"/>
              </w:rPr>
              <w:t>zeloō</w:t>
            </w:r>
            <w:proofErr w:type="spellEnd"/>
            <w:r w:rsidRPr="004A3B62">
              <w:rPr>
                <w:b/>
                <w:bCs/>
                <w:szCs w:val="24"/>
              </w:rPr>
              <w:t xml:space="preserve">: </w:t>
            </w:r>
            <w:r w:rsidRPr="00202198">
              <w:rPr>
                <w:szCs w:val="24"/>
                <w:lang w:val="ro-RO"/>
              </w:rPr>
              <w:t>a fi impătimit pentru ceva</w:t>
            </w:r>
          </w:p>
        </w:tc>
        <w:tc>
          <w:tcPr>
            <w:tcW w:w="3798" w:type="dxa"/>
          </w:tcPr>
          <w:p w14:paraId="46E4E2C9" w14:textId="77777777" w:rsidR="004A3B62" w:rsidRPr="004A3B62" w:rsidRDefault="004A3B62" w:rsidP="00202198">
            <w:pPr>
              <w:cnfStyle w:val="000000000000" w:firstRow="0" w:lastRow="0" w:firstColumn="0" w:lastColumn="0" w:oddVBand="0" w:evenVBand="0" w:oddHBand="0" w:evenHBand="0" w:firstRowFirstColumn="0" w:firstRowLastColumn="0" w:lastRowFirstColumn="0" w:lastRowLastColumn="0"/>
              <w:rPr>
                <w:szCs w:val="24"/>
                <w:lang w:val="ro-RO"/>
              </w:rPr>
            </w:pPr>
            <w:proofErr w:type="spellStart"/>
            <w:r w:rsidRPr="004A3B62">
              <w:rPr>
                <w:szCs w:val="24"/>
              </w:rPr>
              <w:t>Nu</w:t>
            </w:r>
            <w:proofErr w:type="spellEnd"/>
            <w:r w:rsidRPr="004A3B62">
              <w:rPr>
                <w:szCs w:val="24"/>
              </w:rPr>
              <w:t xml:space="preserve"> </w:t>
            </w:r>
            <w:proofErr w:type="spellStart"/>
            <w:r w:rsidRPr="004A3B62">
              <w:rPr>
                <w:szCs w:val="24"/>
              </w:rPr>
              <w:t>îi</w:t>
            </w:r>
            <w:proofErr w:type="spellEnd"/>
            <w:r w:rsidRPr="004A3B62">
              <w:rPr>
                <w:szCs w:val="24"/>
              </w:rPr>
              <w:t xml:space="preserve"> </w:t>
            </w:r>
            <w:proofErr w:type="spellStart"/>
            <w:r w:rsidRPr="004A3B62">
              <w:rPr>
                <w:szCs w:val="24"/>
              </w:rPr>
              <w:t>invidiază</w:t>
            </w:r>
            <w:proofErr w:type="spellEnd"/>
            <w:r w:rsidRPr="004A3B62">
              <w:rPr>
                <w:szCs w:val="24"/>
              </w:rPr>
              <w:t xml:space="preserve"> pe </w:t>
            </w:r>
            <w:proofErr w:type="spellStart"/>
            <w:r w:rsidRPr="004A3B62">
              <w:rPr>
                <w:szCs w:val="24"/>
              </w:rPr>
              <w:t>cei</w:t>
            </w:r>
            <w:proofErr w:type="spellEnd"/>
            <w:r w:rsidRPr="004A3B62">
              <w:rPr>
                <w:szCs w:val="24"/>
              </w:rPr>
              <w:t xml:space="preserve"> ce </w:t>
            </w:r>
            <w:proofErr w:type="spellStart"/>
            <w:r w:rsidRPr="004A3B62">
              <w:rPr>
                <w:szCs w:val="24"/>
              </w:rPr>
              <w:t>au</w:t>
            </w:r>
            <w:proofErr w:type="spellEnd"/>
            <w:r w:rsidRPr="004A3B62">
              <w:rPr>
                <w:szCs w:val="24"/>
              </w:rPr>
              <w:t xml:space="preserve"> </w:t>
            </w:r>
            <w:proofErr w:type="spellStart"/>
            <w:r w:rsidRPr="004A3B62">
              <w:rPr>
                <w:szCs w:val="24"/>
              </w:rPr>
              <w:t>alt</w:t>
            </w:r>
            <w:proofErr w:type="spellEnd"/>
            <w:r w:rsidRPr="004A3B62">
              <w:rPr>
                <w:szCs w:val="24"/>
              </w:rPr>
              <w:t xml:space="preserve"> </w:t>
            </w:r>
            <w:proofErr w:type="spellStart"/>
            <w:r w:rsidRPr="004A3B62">
              <w:rPr>
                <w:szCs w:val="24"/>
              </w:rPr>
              <w:t>fel</w:t>
            </w:r>
            <w:proofErr w:type="spellEnd"/>
            <w:r w:rsidRPr="004A3B62">
              <w:rPr>
                <w:szCs w:val="24"/>
              </w:rPr>
              <w:t xml:space="preserve"> de </w:t>
            </w:r>
            <w:proofErr w:type="spellStart"/>
            <w:r w:rsidRPr="004A3B62">
              <w:rPr>
                <w:szCs w:val="24"/>
              </w:rPr>
              <w:t>virtuți</w:t>
            </w:r>
            <w:proofErr w:type="spellEnd"/>
            <w:r>
              <w:rPr>
                <w:szCs w:val="24"/>
              </w:rPr>
              <w:t xml:space="preserve"> </w:t>
            </w:r>
            <w:proofErr w:type="spellStart"/>
            <w:r>
              <w:rPr>
                <w:szCs w:val="24"/>
              </w:rPr>
              <w:t>sau</w:t>
            </w:r>
            <w:proofErr w:type="spellEnd"/>
            <w:r>
              <w:rPr>
                <w:szCs w:val="24"/>
              </w:rPr>
              <w:t xml:space="preserve"> </w:t>
            </w:r>
            <w:proofErr w:type="spellStart"/>
            <w:r>
              <w:rPr>
                <w:szCs w:val="24"/>
              </w:rPr>
              <w:t>daruri</w:t>
            </w:r>
            <w:proofErr w:type="spellEnd"/>
          </w:p>
        </w:tc>
      </w:tr>
      <w:tr w:rsidR="004A3B62" w14:paraId="30BE4BD3" w14:textId="77777777" w:rsidTr="00202198">
        <w:trPr>
          <w:trHeight w:val="20"/>
        </w:trPr>
        <w:tc>
          <w:tcPr>
            <w:cnfStyle w:val="001000000000" w:firstRow="0" w:lastRow="0" w:firstColumn="1" w:lastColumn="0" w:oddVBand="0" w:evenVBand="0" w:oddHBand="0" w:evenHBand="0" w:firstRowFirstColumn="0" w:firstRowLastColumn="0" w:lastRowFirstColumn="0" w:lastRowLastColumn="0"/>
            <w:tcW w:w="2972" w:type="dxa"/>
          </w:tcPr>
          <w:p w14:paraId="1E76C498" w14:textId="77777777" w:rsidR="004A3B62" w:rsidRPr="004A3B62" w:rsidRDefault="004A3B62" w:rsidP="00202198">
            <w:pPr>
              <w:spacing w:after="160"/>
              <w:rPr>
                <w:szCs w:val="24"/>
                <w:lang w:val="ro-RO"/>
              </w:rPr>
            </w:pPr>
            <w:r w:rsidRPr="008F7735">
              <w:rPr>
                <w:szCs w:val="24"/>
              </w:rPr>
              <w:t>N</w:t>
            </w:r>
            <w:r w:rsidRPr="004A3B62">
              <w:rPr>
                <w:szCs w:val="24"/>
                <w:lang w:val="ro-RO"/>
              </w:rPr>
              <w:t>u se laudă</w:t>
            </w:r>
          </w:p>
          <w:p w14:paraId="4D60C2ED" w14:textId="77777777" w:rsidR="004A3B62" w:rsidRDefault="004A3B62" w:rsidP="00202198">
            <w:pPr>
              <w:rPr>
                <w:szCs w:val="24"/>
              </w:rPr>
            </w:pPr>
          </w:p>
        </w:tc>
        <w:tc>
          <w:tcPr>
            <w:tcW w:w="3686" w:type="dxa"/>
          </w:tcPr>
          <w:p w14:paraId="1422D16C" w14:textId="77777777" w:rsidR="004A3B62" w:rsidRPr="004A3B62" w:rsidRDefault="004A3B62" w:rsidP="00202198">
            <w:pPr>
              <w:spacing w:after="160"/>
              <w:cnfStyle w:val="000000000000" w:firstRow="0" w:lastRow="0" w:firstColumn="0" w:lastColumn="0" w:oddVBand="0" w:evenVBand="0" w:oddHBand="0" w:evenHBand="0" w:firstRowFirstColumn="0" w:firstRowLastColumn="0" w:lastRowFirstColumn="0" w:lastRowLastColumn="0"/>
              <w:rPr>
                <w:b/>
                <w:bCs/>
                <w:szCs w:val="24"/>
                <w:lang w:val="ro-RO"/>
              </w:rPr>
            </w:pPr>
            <w:proofErr w:type="spellStart"/>
            <w:r w:rsidRPr="004A3B62">
              <w:rPr>
                <w:b/>
                <w:bCs/>
                <w:i/>
                <w:iCs/>
                <w:szCs w:val="24"/>
              </w:rPr>
              <w:t>perpereuomai</w:t>
            </w:r>
            <w:proofErr w:type="spellEnd"/>
            <w:r w:rsidRPr="004A3B62">
              <w:rPr>
                <w:b/>
                <w:bCs/>
                <w:szCs w:val="24"/>
              </w:rPr>
              <w:t xml:space="preserve">: </w:t>
            </w:r>
            <w:r w:rsidRPr="00202198">
              <w:rPr>
                <w:szCs w:val="24"/>
                <w:lang w:val="ro-RO"/>
              </w:rPr>
              <w:t>a se lăuda, a „se da mare”</w:t>
            </w:r>
          </w:p>
        </w:tc>
        <w:tc>
          <w:tcPr>
            <w:tcW w:w="3798" w:type="dxa"/>
          </w:tcPr>
          <w:p w14:paraId="16C8CF1D" w14:textId="77777777" w:rsidR="004A3B62" w:rsidRPr="004A3B62" w:rsidRDefault="004A3B62" w:rsidP="00202198">
            <w:pPr>
              <w:cnfStyle w:val="000000000000" w:firstRow="0" w:lastRow="0" w:firstColumn="0" w:lastColumn="0" w:oddVBand="0" w:evenVBand="0" w:oddHBand="0" w:evenHBand="0" w:firstRowFirstColumn="0" w:firstRowLastColumn="0" w:lastRowFirstColumn="0" w:lastRowLastColumn="0"/>
              <w:rPr>
                <w:szCs w:val="24"/>
                <w:lang w:val="ro-RO"/>
              </w:rPr>
            </w:pPr>
            <w:proofErr w:type="spellStart"/>
            <w:r w:rsidRPr="004A3B62">
              <w:rPr>
                <w:szCs w:val="24"/>
              </w:rPr>
              <w:t>Nu</w:t>
            </w:r>
            <w:proofErr w:type="spellEnd"/>
            <w:r w:rsidRPr="004A3B62">
              <w:rPr>
                <w:szCs w:val="24"/>
              </w:rPr>
              <w:t xml:space="preserve"> </w:t>
            </w:r>
            <w:proofErr w:type="spellStart"/>
            <w:r w:rsidRPr="004A3B62">
              <w:rPr>
                <w:szCs w:val="24"/>
              </w:rPr>
              <w:t>dorește</w:t>
            </w:r>
            <w:proofErr w:type="spellEnd"/>
            <w:r w:rsidRPr="004A3B62">
              <w:rPr>
                <w:szCs w:val="24"/>
              </w:rPr>
              <w:t xml:space="preserve"> </w:t>
            </w:r>
            <w:proofErr w:type="spellStart"/>
            <w:r w:rsidRPr="004A3B62">
              <w:rPr>
                <w:szCs w:val="24"/>
              </w:rPr>
              <w:t>să</w:t>
            </w:r>
            <w:proofErr w:type="spellEnd"/>
            <w:r w:rsidRPr="004A3B62">
              <w:rPr>
                <w:szCs w:val="24"/>
              </w:rPr>
              <w:t xml:space="preserve"> fie </w:t>
            </w:r>
            <w:proofErr w:type="spellStart"/>
            <w:r w:rsidRPr="004A3B62">
              <w:rPr>
                <w:szCs w:val="24"/>
              </w:rPr>
              <w:t>preamărit</w:t>
            </w:r>
            <w:proofErr w:type="spellEnd"/>
            <w:r w:rsidRPr="004A3B62">
              <w:rPr>
                <w:szCs w:val="24"/>
              </w:rPr>
              <w:t xml:space="preserve"> de </w:t>
            </w:r>
            <w:proofErr w:type="spellStart"/>
            <w:r w:rsidRPr="004A3B62">
              <w:rPr>
                <w:szCs w:val="24"/>
              </w:rPr>
              <w:t>ceilalți</w:t>
            </w:r>
            <w:proofErr w:type="spellEnd"/>
          </w:p>
        </w:tc>
      </w:tr>
      <w:tr w:rsidR="004A3B62" w14:paraId="0E4FD140" w14:textId="77777777" w:rsidTr="00202198">
        <w:trPr>
          <w:trHeight w:val="20"/>
        </w:trPr>
        <w:tc>
          <w:tcPr>
            <w:cnfStyle w:val="001000000000" w:firstRow="0" w:lastRow="0" w:firstColumn="1" w:lastColumn="0" w:oddVBand="0" w:evenVBand="0" w:oddHBand="0" w:evenHBand="0" w:firstRowFirstColumn="0" w:firstRowLastColumn="0" w:lastRowFirstColumn="0" w:lastRowLastColumn="0"/>
            <w:tcW w:w="2972" w:type="dxa"/>
          </w:tcPr>
          <w:p w14:paraId="0F6FB1A6" w14:textId="77777777" w:rsidR="004A3B62" w:rsidRDefault="004A3B62" w:rsidP="00202198">
            <w:pPr>
              <w:rPr>
                <w:szCs w:val="24"/>
              </w:rPr>
            </w:pPr>
            <w:proofErr w:type="spellStart"/>
            <w:r w:rsidRPr="004A3B62">
              <w:rPr>
                <w:szCs w:val="24"/>
              </w:rPr>
              <w:t>Nu</w:t>
            </w:r>
            <w:proofErr w:type="spellEnd"/>
            <w:r w:rsidRPr="004A3B62">
              <w:rPr>
                <w:szCs w:val="24"/>
              </w:rPr>
              <w:t xml:space="preserve"> se </w:t>
            </w:r>
            <w:proofErr w:type="spellStart"/>
            <w:r w:rsidRPr="004A3B62">
              <w:rPr>
                <w:szCs w:val="24"/>
              </w:rPr>
              <w:t>umflă</w:t>
            </w:r>
            <w:proofErr w:type="spellEnd"/>
            <w:r w:rsidRPr="004A3B62">
              <w:rPr>
                <w:szCs w:val="24"/>
              </w:rPr>
              <w:t xml:space="preserve"> de </w:t>
            </w:r>
            <w:proofErr w:type="spellStart"/>
            <w:r w:rsidRPr="004A3B62">
              <w:rPr>
                <w:szCs w:val="24"/>
              </w:rPr>
              <w:t>mândrie</w:t>
            </w:r>
            <w:proofErr w:type="spellEnd"/>
          </w:p>
        </w:tc>
        <w:tc>
          <w:tcPr>
            <w:tcW w:w="3686" w:type="dxa"/>
          </w:tcPr>
          <w:p w14:paraId="4AFEF888" w14:textId="77777777" w:rsidR="004A3B62" w:rsidRPr="004A3B62" w:rsidRDefault="004A3B62" w:rsidP="00202198">
            <w:pPr>
              <w:spacing w:after="160"/>
              <w:cnfStyle w:val="000000000000" w:firstRow="0" w:lastRow="0" w:firstColumn="0" w:lastColumn="0" w:oddVBand="0" w:evenVBand="0" w:oddHBand="0" w:evenHBand="0" w:firstRowFirstColumn="0" w:firstRowLastColumn="0" w:lastRowFirstColumn="0" w:lastRowLastColumn="0"/>
              <w:rPr>
                <w:szCs w:val="24"/>
                <w:lang w:val="ro-RO"/>
              </w:rPr>
            </w:pPr>
            <w:proofErr w:type="spellStart"/>
            <w:r w:rsidRPr="004A3B62">
              <w:rPr>
                <w:b/>
                <w:bCs/>
                <w:i/>
                <w:iCs/>
                <w:szCs w:val="24"/>
              </w:rPr>
              <w:t>fysioō</w:t>
            </w:r>
            <w:proofErr w:type="spellEnd"/>
            <w:r w:rsidRPr="004A3B62">
              <w:rPr>
                <w:b/>
                <w:bCs/>
                <w:szCs w:val="24"/>
              </w:rPr>
              <w:t xml:space="preserve">: </w:t>
            </w:r>
            <w:r w:rsidRPr="00202198">
              <w:rPr>
                <w:szCs w:val="24"/>
                <w:lang w:val="ro-RO"/>
              </w:rPr>
              <w:t>a se umfla, a deveni mândru</w:t>
            </w:r>
          </w:p>
        </w:tc>
        <w:tc>
          <w:tcPr>
            <w:tcW w:w="3798" w:type="dxa"/>
          </w:tcPr>
          <w:p w14:paraId="32916155" w14:textId="77777777" w:rsidR="004A3B62" w:rsidRPr="00202198" w:rsidRDefault="004A3B62" w:rsidP="00202198">
            <w:pPr>
              <w:spacing w:after="160"/>
              <w:cnfStyle w:val="000000000000" w:firstRow="0" w:lastRow="0" w:firstColumn="0" w:lastColumn="0" w:oddVBand="0" w:evenVBand="0" w:oddHBand="0" w:evenHBand="0" w:firstRowFirstColumn="0" w:firstRowLastColumn="0" w:lastRowFirstColumn="0" w:lastRowLastColumn="0"/>
              <w:rPr>
                <w:szCs w:val="24"/>
                <w:lang w:val="ro-RO"/>
              </w:rPr>
            </w:pPr>
            <w:r w:rsidRPr="00202198">
              <w:rPr>
                <w:szCs w:val="24"/>
                <w:lang w:val="ro-RO"/>
              </w:rPr>
              <w:t>Nu are o părere exagerată despre sine</w:t>
            </w:r>
          </w:p>
        </w:tc>
      </w:tr>
      <w:tr w:rsidR="004A3B62" w14:paraId="25F36CBE" w14:textId="77777777" w:rsidTr="00202198">
        <w:trPr>
          <w:trHeight w:val="20"/>
        </w:trPr>
        <w:tc>
          <w:tcPr>
            <w:cnfStyle w:val="001000000000" w:firstRow="0" w:lastRow="0" w:firstColumn="1" w:lastColumn="0" w:oddVBand="0" w:evenVBand="0" w:oddHBand="0" w:evenHBand="0" w:firstRowFirstColumn="0" w:firstRowLastColumn="0" w:lastRowFirstColumn="0" w:lastRowLastColumn="0"/>
            <w:tcW w:w="2972" w:type="dxa"/>
          </w:tcPr>
          <w:p w14:paraId="271B2FC9" w14:textId="77777777" w:rsidR="004A3B62" w:rsidRPr="004A3B62" w:rsidRDefault="004A3B62" w:rsidP="00202198">
            <w:pPr>
              <w:spacing w:after="160"/>
              <w:rPr>
                <w:szCs w:val="24"/>
                <w:lang w:val="ro-RO"/>
              </w:rPr>
            </w:pPr>
            <w:r w:rsidRPr="004A3B62">
              <w:rPr>
                <w:szCs w:val="24"/>
                <w:lang w:val="ro-RO"/>
              </w:rPr>
              <w:t>Nu se poartă necuviincios</w:t>
            </w:r>
          </w:p>
        </w:tc>
        <w:tc>
          <w:tcPr>
            <w:tcW w:w="3686" w:type="dxa"/>
          </w:tcPr>
          <w:p w14:paraId="5904F9F3" w14:textId="77777777" w:rsidR="004A3B62" w:rsidRPr="004A3B62" w:rsidRDefault="004A3B62" w:rsidP="00202198">
            <w:pPr>
              <w:spacing w:after="160"/>
              <w:cnfStyle w:val="000000000000" w:firstRow="0" w:lastRow="0" w:firstColumn="0" w:lastColumn="0" w:oddVBand="0" w:evenVBand="0" w:oddHBand="0" w:evenHBand="0" w:firstRowFirstColumn="0" w:firstRowLastColumn="0" w:lastRowFirstColumn="0" w:lastRowLastColumn="0"/>
              <w:rPr>
                <w:b/>
                <w:bCs/>
                <w:szCs w:val="24"/>
                <w:lang w:val="ro-RO"/>
              </w:rPr>
            </w:pPr>
            <w:proofErr w:type="spellStart"/>
            <w:r w:rsidRPr="004A3B62">
              <w:rPr>
                <w:b/>
                <w:bCs/>
                <w:i/>
                <w:iCs/>
                <w:szCs w:val="24"/>
              </w:rPr>
              <w:t>asjēmoneō</w:t>
            </w:r>
            <w:proofErr w:type="spellEnd"/>
            <w:r w:rsidRPr="004A3B62">
              <w:rPr>
                <w:b/>
                <w:bCs/>
                <w:szCs w:val="24"/>
              </w:rPr>
              <w:t>:</w:t>
            </w:r>
            <w:r w:rsidRPr="00202198">
              <w:rPr>
                <w:szCs w:val="24"/>
              </w:rPr>
              <w:t xml:space="preserve"> </w:t>
            </w:r>
            <w:r w:rsidRPr="00202198">
              <w:rPr>
                <w:szCs w:val="24"/>
                <w:lang w:val="ro-RO"/>
              </w:rPr>
              <w:t>a acționa necorespunzător</w:t>
            </w:r>
          </w:p>
        </w:tc>
        <w:tc>
          <w:tcPr>
            <w:tcW w:w="3798" w:type="dxa"/>
          </w:tcPr>
          <w:p w14:paraId="2EF5C781" w14:textId="77777777" w:rsidR="004A3B62" w:rsidRPr="00202198" w:rsidRDefault="004A3B62" w:rsidP="00202198">
            <w:pPr>
              <w:spacing w:after="160"/>
              <w:cnfStyle w:val="000000000000" w:firstRow="0" w:lastRow="0" w:firstColumn="0" w:lastColumn="0" w:oddVBand="0" w:evenVBand="0" w:oddHBand="0" w:evenHBand="0" w:firstRowFirstColumn="0" w:firstRowLastColumn="0" w:lastRowFirstColumn="0" w:lastRowLastColumn="0"/>
              <w:rPr>
                <w:szCs w:val="24"/>
                <w:lang w:val="ro-RO"/>
              </w:rPr>
            </w:pPr>
            <w:r w:rsidRPr="00202198">
              <w:rPr>
                <w:szCs w:val="24"/>
                <w:lang w:val="ro-RO"/>
              </w:rPr>
              <w:t>Nu acționează împotriva normelor sociale și morale.</w:t>
            </w:r>
          </w:p>
        </w:tc>
      </w:tr>
      <w:tr w:rsidR="004A3B62" w14:paraId="07E08BD2" w14:textId="77777777" w:rsidTr="00202198">
        <w:trPr>
          <w:trHeight w:val="20"/>
        </w:trPr>
        <w:tc>
          <w:tcPr>
            <w:cnfStyle w:val="001000000000" w:firstRow="0" w:lastRow="0" w:firstColumn="1" w:lastColumn="0" w:oddVBand="0" w:evenVBand="0" w:oddHBand="0" w:evenHBand="0" w:firstRowFirstColumn="0" w:firstRowLastColumn="0" w:lastRowFirstColumn="0" w:lastRowLastColumn="0"/>
            <w:tcW w:w="2972" w:type="dxa"/>
          </w:tcPr>
          <w:p w14:paraId="069F7671" w14:textId="77777777" w:rsidR="004A3B62" w:rsidRPr="004A3B62" w:rsidRDefault="004A3B62" w:rsidP="00202198">
            <w:pPr>
              <w:spacing w:after="160"/>
              <w:rPr>
                <w:szCs w:val="24"/>
                <w:lang w:val="ro-RO"/>
              </w:rPr>
            </w:pPr>
            <w:r>
              <w:rPr>
                <w:szCs w:val="24"/>
                <w:lang w:val="ro-RO"/>
              </w:rPr>
              <w:t>N</w:t>
            </w:r>
            <w:r w:rsidRPr="004A3B62">
              <w:rPr>
                <w:szCs w:val="24"/>
                <w:lang w:val="ro-RO"/>
              </w:rPr>
              <w:t>u caută folosul său</w:t>
            </w:r>
          </w:p>
        </w:tc>
        <w:tc>
          <w:tcPr>
            <w:tcW w:w="3686" w:type="dxa"/>
          </w:tcPr>
          <w:p w14:paraId="2E8F701E" w14:textId="77777777" w:rsidR="004A3B62" w:rsidRPr="004A3B62" w:rsidRDefault="004A3B62" w:rsidP="00202198">
            <w:pPr>
              <w:spacing w:after="160"/>
              <w:cnfStyle w:val="000000000000" w:firstRow="0" w:lastRow="0" w:firstColumn="0" w:lastColumn="0" w:oddVBand="0" w:evenVBand="0" w:oddHBand="0" w:evenHBand="0" w:firstRowFirstColumn="0" w:firstRowLastColumn="0" w:lastRowFirstColumn="0" w:lastRowLastColumn="0"/>
              <w:rPr>
                <w:b/>
                <w:bCs/>
                <w:szCs w:val="24"/>
                <w:lang w:val="ro-RO"/>
              </w:rPr>
            </w:pPr>
            <w:proofErr w:type="spellStart"/>
            <w:r w:rsidRPr="004A3B62">
              <w:rPr>
                <w:b/>
                <w:bCs/>
                <w:i/>
                <w:iCs/>
                <w:szCs w:val="24"/>
              </w:rPr>
              <w:t>zēteō</w:t>
            </w:r>
            <w:proofErr w:type="spellEnd"/>
            <w:r w:rsidRPr="004A3B62">
              <w:rPr>
                <w:b/>
                <w:bCs/>
                <w:szCs w:val="24"/>
              </w:rPr>
              <w:t xml:space="preserve">: </w:t>
            </w:r>
            <w:r w:rsidRPr="00202198">
              <w:rPr>
                <w:szCs w:val="24"/>
                <w:lang w:val="ro-RO"/>
              </w:rPr>
              <w:t>a căuta</w:t>
            </w:r>
          </w:p>
        </w:tc>
        <w:tc>
          <w:tcPr>
            <w:tcW w:w="3798" w:type="dxa"/>
          </w:tcPr>
          <w:p w14:paraId="4FCD0909" w14:textId="77777777" w:rsidR="004A3B62" w:rsidRPr="00202198" w:rsidRDefault="004A3B62" w:rsidP="00202198">
            <w:pPr>
              <w:spacing w:after="160"/>
              <w:cnfStyle w:val="000000000000" w:firstRow="0" w:lastRow="0" w:firstColumn="0" w:lastColumn="0" w:oddVBand="0" w:evenVBand="0" w:oddHBand="0" w:evenHBand="0" w:firstRowFirstColumn="0" w:firstRowLastColumn="0" w:lastRowFirstColumn="0" w:lastRowLastColumn="0"/>
              <w:rPr>
                <w:szCs w:val="24"/>
                <w:lang w:val="ro-RO"/>
              </w:rPr>
            </w:pPr>
            <w:r w:rsidRPr="00202198">
              <w:rPr>
                <w:szCs w:val="24"/>
                <w:lang w:val="ro-RO"/>
              </w:rPr>
              <w:t>Renunță la drepturile sale pentru binele altora.</w:t>
            </w:r>
          </w:p>
        </w:tc>
      </w:tr>
      <w:tr w:rsidR="004A3B62" w14:paraId="5FA6E39A" w14:textId="77777777" w:rsidTr="00202198">
        <w:trPr>
          <w:trHeight w:val="20"/>
        </w:trPr>
        <w:tc>
          <w:tcPr>
            <w:cnfStyle w:val="001000000000" w:firstRow="0" w:lastRow="0" w:firstColumn="1" w:lastColumn="0" w:oddVBand="0" w:evenVBand="0" w:oddHBand="0" w:evenHBand="0" w:firstRowFirstColumn="0" w:firstRowLastColumn="0" w:lastRowFirstColumn="0" w:lastRowLastColumn="0"/>
            <w:tcW w:w="2972" w:type="dxa"/>
          </w:tcPr>
          <w:p w14:paraId="4C6099D5" w14:textId="77777777" w:rsidR="004A3B62" w:rsidRPr="004A3B62" w:rsidRDefault="004A3B62" w:rsidP="00202198">
            <w:pPr>
              <w:spacing w:after="160"/>
              <w:rPr>
                <w:szCs w:val="24"/>
                <w:lang w:val="ro-RO"/>
              </w:rPr>
            </w:pPr>
            <w:r w:rsidRPr="004A3B62">
              <w:rPr>
                <w:szCs w:val="24"/>
                <w:lang w:val="ro-RO"/>
              </w:rPr>
              <w:t>Nu se mânie</w:t>
            </w:r>
          </w:p>
        </w:tc>
        <w:tc>
          <w:tcPr>
            <w:tcW w:w="3686" w:type="dxa"/>
          </w:tcPr>
          <w:p w14:paraId="30FA501B" w14:textId="77777777" w:rsidR="004A3B62" w:rsidRPr="004A3B62" w:rsidRDefault="004A3B62" w:rsidP="00202198">
            <w:pPr>
              <w:spacing w:after="160"/>
              <w:cnfStyle w:val="000000000000" w:firstRow="0" w:lastRow="0" w:firstColumn="0" w:lastColumn="0" w:oddVBand="0" w:evenVBand="0" w:oddHBand="0" w:evenHBand="0" w:firstRowFirstColumn="0" w:firstRowLastColumn="0" w:lastRowFirstColumn="0" w:lastRowLastColumn="0"/>
              <w:rPr>
                <w:b/>
                <w:bCs/>
                <w:szCs w:val="24"/>
                <w:lang w:val="ro-RO"/>
              </w:rPr>
            </w:pPr>
            <w:proofErr w:type="spellStart"/>
            <w:r w:rsidRPr="004A3B62">
              <w:rPr>
                <w:b/>
                <w:bCs/>
                <w:i/>
                <w:iCs/>
                <w:szCs w:val="24"/>
              </w:rPr>
              <w:t>paroxynō</w:t>
            </w:r>
            <w:proofErr w:type="spellEnd"/>
            <w:r w:rsidRPr="004A3B62">
              <w:rPr>
                <w:b/>
                <w:bCs/>
                <w:szCs w:val="24"/>
              </w:rPr>
              <w:t xml:space="preserve">: </w:t>
            </w:r>
            <w:r w:rsidRPr="00202198">
              <w:rPr>
                <w:szCs w:val="24"/>
                <w:lang w:val="ro-RO"/>
              </w:rPr>
              <w:t>a ascuți ceva pentru a irita, a incita sau a exaspera</w:t>
            </w:r>
          </w:p>
        </w:tc>
        <w:tc>
          <w:tcPr>
            <w:tcW w:w="3798" w:type="dxa"/>
          </w:tcPr>
          <w:p w14:paraId="0DDFD97A" w14:textId="77777777" w:rsidR="004A3B62" w:rsidRPr="00202198" w:rsidRDefault="004A3B62" w:rsidP="00202198">
            <w:pPr>
              <w:spacing w:after="160"/>
              <w:cnfStyle w:val="000000000000" w:firstRow="0" w:lastRow="0" w:firstColumn="0" w:lastColumn="0" w:oddVBand="0" w:evenVBand="0" w:oddHBand="0" w:evenHBand="0" w:firstRowFirstColumn="0" w:firstRowLastColumn="0" w:lastRowFirstColumn="0" w:lastRowLastColumn="0"/>
              <w:rPr>
                <w:szCs w:val="24"/>
                <w:lang w:val="ro-RO"/>
              </w:rPr>
            </w:pPr>
            <w:r w:rsidRPr="00202198">
              <w:rPr>
                <w:szCs w:val="24"/>
                <w:lang w:val="ro-RO"/>
              </w:rPr>
              <w:t>Nu este nici irascibil, nici prea sensibil</w:t>
            </w:r>
          </w:p>
        </w:tc>
      </w:tr>
      <w:tr w:rsidR="004A3B62" w14:paraId="74BA02EF" w14:textId="77777777" w:rsidTr="00202198">
        <w:trPr>
          <w:trHeight w:val="20"/>
        </w:trPr>
        <w:tc>
          <w:tcPr>
            <w:cnfStyle w:val="001000000000" w:firstRow="0" w:lastRow="0" w:firstColumn="1" w:lastColumn="0" w:oddVBand="0" w:evenVBand="0" w:oddHBand="0" w:evenHBand="0" w:firstRowFirstColumn="0" w:firstRowLastColumn="0" w:lastRowFirstColumn="0" w:lastRowLastColumn="0"/>
            <w:tcW w:w="2972" w:type="dxa"/>
          </w:tcPr>
          <w:p w14:paraId="20767353" w14:textId="77777777" w:rsidR="004A3B62" w:rsidRPr="004A3B62" w:rsidRDefault="004A3B62" w:rsidP="00202198">
            <w:pPr>
              <w:spacing w:after="160"/>
              <w:rPr>
                <w:szCs w:val="24"/>
                <w:lang w:val="ro-RO"/>
              </w:rPr>
            </w:pPr>
            <w:r w:rsidRPr="004A3B62">
              <w:rPr>
                <w:szCs w:val="24"/>
                <w:lang w:val="ro-RO"/>
              </w:rPr>
              <w:t>Nu poartă ranchiună.</w:t>
            </w:r>
          </w:p>
        </w:tc>
        <w:tc>
          <w:tcPr>
            <w:tcW w:w="3686" w:type="dxa"/>
          </w:tcPr>
          <w:p w14:paraId="7B32EB99" w14:textId="77777777" w:rsidR="004A3B62" w:rsidRPr="004A3B62" w:rsidRDefault="004A3B62" w:rsidP="00202198">
            <w:pPr>
              <w:spacing w:after="160"/>
              <w:cnfStyle w:val="000000000000" w:firstRow="0" w:lastRow="0" w:firstColumn="0" w:lastColumn="0" w:oddVBand="0" w:evenVBand="0" w:oddHBand="0" w:evenHBand="0" w:firstRowFirstColumn="0" w:firstRowLastColumn="0" w:lastRowFirstColumn="0" w:lastRowLastColumn="0"/>
              <w:rPr>
                <w:b/>
                <w:bCs/>
                <w:szCs w:val="24"/>
                <w:lang w:val="ro-RO"/>
              </w:rPr>
            </w:pPr>
            <w:proofErr w:type="spellStart"/>
            <w:r w:rsidRPr="004A3B62">
              <w:rPr>
                <w:b/>
                <w:bCs/>
                <w:i/>
                <w:iCs/>
                <w:szCs w:val="24"/>
              </w:rPr>
              <w:t>logizomai</w:t>
            </w:r>
            <w:proofErr w:type="spellEnd"/>
            <w:r w:rsidRPr="004A3B62">
              <w:rPr>
                <w:b/>
                <w:bCs/>
                <w:szCs w:val="24"/>
              </w:rPr>
              <w:t xml:space="preserve">: </w:t>
            </w:r>
            <w:r w:rsidRPr="00202198">
              <w:rPr>
                <w:szCs w:val="24"/>
                <w:lang w:val="ro-RO"/>
              </w:rPr>
              <w:t>a inventaria</w:t>
            </w:r>
          </w:p>
        </w:tc>
        <w:tc>
          <w:tcPr>
            <w:tcW w:w="3798" w:type="dxa"/>
          </w:tcPr>
          <w:p w14:paraId="6B85527A" w14:textId="77777777" w:rsidR="004A3B62" w:rsidRPr="00202198" w:rsidRDefault="004A3B62" w:rsidP="00202198">
            <w:pPr>
              <w:spacing w:after="160"/>
              <w:cnfStyle w:val="000000000000" w:firstRow="0" w:lastRow="0" w:firstColumn="0" w:lastColumn="0" w:oddVBand="0" w:evenVBand="0" w:oddHBand="0" w:evenHBand="0" w:firstRowFirstColumn="0" w:firstRowLastColumn="0" w:lastRowFirstColumn="0" w:lastRowLastColumn="0"/>
              <w:rPr>
                <w:szCs w:val="24"/>
                <w:lang w:val="ro-RO"/>
              </w:rPr>
            </w:pPr>
            <w:r w:rsidRPr="00202198">
              <w:rPr>
                <w:szCs w:val="24"/>
                <w:lang w:val="ro-RO"/>
              </w:rPr>
              <w:t>El iartă și ignoră jignirile primite.</w:t>
            </w:r>
          </w:p>
        </w:tc>
      </w:tr>
      <w:tr w:rsidR="004A3B62" w14:paraId="7C55156F" w14:textId="77777777" w:rsidTr="00202198">
        <w:trPr>
          <w:trHeight w:val="20"/>
        </w:trPr>
        <w:tc>
          <w:tcPr>
            <w:cnfStyle w:val="001000000000" w:firstRow="0" w:lastRow="0" w:firstColumn="1" w:lastColumn="0" w:oddVBand="0" w:evenVBand="0" w:oddHBand="0" w:evenHBand="0" w:firstRowFirstColumn="0" w:firstRowLastColumn="0" w:lastRowFirstColumn="0" w:lastRowLastColumn="0"/>
            <w:tcW w:w="2972" w:type="dxa"/>
          </w:tcPr>
          <w:p w14:paraId="1F0F8B54" w14:textId="77777777" w:rsidR="004A3B62" w:rsidRPr="004A3B62" w:rsidRDefault="004A3B62" w:rsidP="00202198">
            <w:pPr>
              <w:spacing w:after="160"/>
              <w:rPr>
                <w:szCs w:val="24"/>
                <w:lang w:val="ro-RO"/>
              </w:rPr>
            </w:pPr>
            <w:r w:rsidRPr="004A3B62">
              <w:rPr>
                <w:szCs w:val="24"/>
                <w:lang w:val="ro-RO"/>
              </w:rPr>
              <w:t>Nu se bucură de nelegiuire</w:t>
            </w:r>
          </w:p>
        </w:tc>
        <w:tc>
          <w:tcPr>
            <w:tcW w:w="3686" w:type="dxa"/>
          </w:tcPr>
          <w:p w14:paraId="3260DCC6" w14:textId="77777777" w:rsidR="004A3B62" w:rsidRPr="004A3B62" w:rsidRDefault="004A3B62" w:rsidP="00202198">
            <w:pPr>
              <w:spacing w:after="160"/>
              <w:cnfStyle w:val="000000000000" w:firstRow="0" w:lastRow="0" w:firstColumn="0" w:lastColumn="0" w:oddVBand="0" w:evenVBand="0" w:oddHBand="0" w:evenHBand="0" w:firstRowFirstColumn="0" w:firstRowLastColumn="0" w:lastRowFirstColumn="0" w:lastRowLastColumn="0"/>
              <w:rPr>
                <w:b/>
                <w:bCs/>
                <w:szCs w:val="24"/>
                <w:lang w:val="ro-RO"/>
              </w:rPr>
            </w:pPr>
            <w:proofErr w:type="spellStart"/>
            <w:r w:rsidRPr="004A3B62">
              <w:rPr>
                <w:b/>
                <w:bCs/>
                <w:i/>
                <w:iCs/>
                <w:szCs w:val="24"/>
              </w:rPr>
              <w:t>jairō</w:t>
            </w:r>
            <w:proofErr w:type="spellEnd"/>
            <w:r w:rsidRPr="004A3B62">
              <w:rPr>
                <w:b/>
                <w:bCs/>
                <w:szCs w:val="24"/>
              </w:rPr>
              <w:t xml:space="preserve">: </w:t>
            </w:r>
            <w:r w:rsidRPr="00202198">
              <w:rPr>
                <w:szCs w:val="24"/>
                <w:lang w:val="it-IT"/>
              </w:rPr>
              <w:t>a fi vesel, fericit sau a te simți bine</w:t>
            </w:r>
          </w:p>
        </w:tc>
        <w:tc>
          <w:tcPr>
            <w:tcW w:w="3798" w:type="dxa"/>
          </w:tcPr>
          <w:p w14:paraId="490267CE" w14:textId="77777777" w:rsidR="004A3B62" w:rsidRPr="00202198" w:rsidRDefault="004A3B62" w:rsidP="00202198">
            <w:pPr>
              <w:spacing w:after="160"/>
              <w:cnfStyle w:val="000000000000" w:firstRow="0" w:lastRow="0" w:firstColumn="0" w:lastColumn="0" w:oddVBand="0" w:evenVBand="0" w:oddHBand="0" w:evenHBand="0" w:firstRowFirstColumn="0" w:firstRowLastColumn="0" w:lastRowFirstColumn="0" w:lastRowLastColumn="0"/>
              <w:rPr>
                <w:szCs w:val="24"/>
                <w:lang w:val="ro-RO"/>
              </w:rPr>
            </w:pPr>
            <w:r w:rsidRPr="00202198">
              <w:rPr>
                <w:szCs w:val="24"/>
                <w:lang w:val="ro-RO"/>
              </w:rPr>
              <w:t>El nu se bucură de greșeli, ci caută să le corecteze</w:t>
            </w:r>
          </w:p>
        </w:tc>
      </w:tr>
    </w:tbl>
    <w:p w14:paraId="67244E17" w14:textId="77777777" w:rsidR="004A3B62" w:rsidRDefault="004A3B62" w:rsidP="004A3B62">
      <w:pPr>
        <w:pStyle w:val="Prrafodelista"/>
        <w:numPr>
          <w:ilvl w:val="0"/>
          <w:numId w:val="1"/>
        </w:numPr>
        <w:rPr>
          <w:b/>
          <w:bCs/>
          <w:szCs w:val="24"/>
          <w:lang w:val="ro-RO"/>
        </w:rPr>
      </w:pPr>
      <w:r w:rsidRPr="004A3B62">
        <w:rPr>
          <w:b/>
          <w:bCs/>
          <w:szCs w:val="24"/>
          <w:lang w:val="ro-RO"/>
        </w:rPr>
        <w:lastRenderedPageBreak/>
        <w:t>Un portret al lui Isus</w:t>
      </w:r>
    </w:p>
    <w:p w14:paraId="76D4B17A" w14:textId="77777777" w:rsidR="00202198" w:rsidRPr="00202198" w:rsidRDefault="00202198" w:rsidP="00202198">
      <w:pPr>
        <w:pStyle w:val="Prrafodelista"/>
        <w:numPr>
          <w:ilvl w:val="1"/>
          <w:numId w:val="1"/>
        </w:numPr>
        <w:rPr>
          <w:szCs w:val="24"/>
          <w:lang w:val="ro-RO"/>
        </w:rPr>
      </w:pPr>
      <w:r w:rsidRPr="00202198">
        <w:rPr>
          <w:i/>
          <w:iCs/>
          <w:szCs w:val="24"/>
          <w:lang w:val="ro-RO"/>
        </w:rPr>
        <w:t>Este indelung răbdător:</w:t>
      </w:r>
      <w:r w:rsidRPr="00202198">
        <w:rPr>
          <w:szCs w:val="24"/>
          <w:lang w:val="ro-RO"/>
        </w:rPr>
        <w:t xml:space="preserve"> A îndurat bătăi, insulte și dispreț (Matei 27:27-31)</w:t>
      </w:r>
    </w:p>
    <w:p w14:paraId="58A98F74" w14:textId="77777777" w:rsidR="00202198" w:rsidRPr="00202198" w:rsidRDefault="00202198" w:rsidP="00202198">
      <w:pPr>
        <w:pStyle w:val="Prrafodelista"/>
        <w:numPr>
          <w:ilvl w:val="1"/>
          <w:numId w:val="1"/>
        </w:numPr>
        <w:rPr>
          <w:szCs w:val="24"/>
          <w:lang w:val="ro-RO"/>
        </w:rPr>
      </w:pPr>
      <w:r w:rsidRPr="00202198">
        <w:rPr>
          <w:i/>
          <w:iCs/>
          <w:szCs w:val="24"/>
          <w:lang w:val="ro-RO"/>
        </w:rPr>
        <w:t>Este bogat în bunătate:</w:t>
      </w:r>
      <w:r w:rsidRPr="00202198">
        <w:rPr>
          <w:szCs w:val="24"/>
          <w:lang w:val="ro-RO"/>
        </w:rPr>
        <w:t xml:space="preserve"> Îi păsa de oricine suferea.</w:t>
      </w:r>
    </w:p>
    <w:p w14:paraId="7BF131F9" w14:textId="77777777" w:rsidR="00202198" w:rsidRPr="00202198" w:rsidRDefault="00202198" w:rsidP="00202198">
      <w:pPr>
        <w:pStyle w:val="Prrafodelista"/>
        <w:numPr>
          <w:ilvl w:val="1"/>
          <w:numId w:val="1"/>
        </w:numPr>
        <w:rPr>
          <w:szCs w:val="24"/>
          <w:lang w:val="ro-RO"/>
        </w:rPr>
      </w:pPr>
      <w:r w:rsidRPr="00202198">
        <w:rPr>
          <w:i/>
          <w:iCs/>
          <w:szCs w:val="24"/>
          <w:lang w:val="ro-RO"/>
        </w:rPr>
        <w:t>Se bucură de adevăr :</w:t>
      </w:r>
      <w:r w:rsidRPr="00202198">
        <w:rPr>
          <w:szCs w:val="24"/>
          <w:lang w:val="ro-RO"/>
        </w:rPr>
        <w:t xml:space="preserve"> </w:t>
      </w:r>
      <w:r w:rsidRPr="00202198">
        <w:rPr>
          <w:szCs w:val="24"/>
          <w:lang w:val="it-IT"/>
        </w:rPr>
        <w:t>El a propovăduit adevărul cu claritate și convingere.</w:t>
      </w:r>
    </w:p>
    <w:p w14:paraId="6F171FAE" w14:textId="77777777" w:rsidR="00202198" w:rsidRPr="00202198" w:rsidRDefault="00202198" w:rsidP="00202198">
      <w:pPr>
        <w:pStyle w:val="Prrafodelista"/>
        <w:numPr>
          <w:ilvl w:val="1"/>
          <w:numId w:val="1"/>
        </w:numPr>
        <w:rPr>
          <w:szCs w:val="24"/>
          <w:lang w:val="ro-RO"/>
        </w:rPr>
      </w:pPr>
      <w:r w:rsidRPr="00202198">
        <w:rPr>
          <w:i/>
          <w:iCs/>
          <w:szCs w:val="24"/>
          <w:lang w:val="ro-RO"/>
        </w:rPr>
        <w:t>Acoperă totul:</w:t>
      </w:r>
      <w:r w:rsidRPr="00202198">
        <w:rPr>
          <w:szCs w:val="24"/>
          <w:lang w:val="ro-RO"/>
        </w:rPr>
        <w:t xml:space="preserve"> El nu a judecat-o pe femeia păcătoasă și i-a acordat iertare (Ioan 8:10-11)</w:t>
      </w:r>
    </w:p>
    <w:p w14:paraId="65274AB9" w14:textId="77777777" w:rsidR="00202198" w:rsidRPr="00202198" w:rsidRDefault="00202198" w:rsidP="00202198">
      <w:pPr>
        <w:pStyle w:val="Prrafodelista"/>
        <w:numPr>
          <w:ilvl w:val="1"/>
          <w:numId w:val="1"/>
        </w:numPr>
        <w:rPr>
          <w:szCs w:val="24"/>
          <w:lang w:val="ro-RO"/>
        </w:rPr>
      </w:pPr>
      <w:r w:rsidRPr="00202198">
        <w:rPr>
          <w:i/>
          <w:iCs/>
          <w:szCs w:val="24"/>
          <w:lang w:val="ro-RO"/>
        </w:rPr>
        <w:t>Crede totul :</w:t>
      </w:r>
      <w:r w:rsidRPr="00202198">
        <w:rPr>
          <w:szCs w:val="24"/>
          <w:lang w:val="ro-RO"/>
        </w:rPr>
        <w:t xml:space="preserve"> </w:t>
      </w:r>
      <w:r w:rsidRPr="00202198">
        <w:rPr>
          <w:szCs w:val="24"/>
          <w:lang w:val="it-IT"/>
        </w:rPr>
        <w:t>El a avut încredere în sinceritatea lui Zacheu. (Luca 19:8-9)</w:t>
      </w:r>
    </w:p>
    <w:p w14:paraId="2F6A866E" w14:textId="77777777" w:rsidR="00202198" w:rsidRPr="00202198" w:rsidRDefault="00202198" w:rsidP="00202198">
      <w:pPr>
        <w:pStyle w:val="Prrafodelista"/>
        <w:numPr>
          <w:ilvl w:val="1"/>
          <w:numId w:val="1"/>
        </w:numPr>
        <w:rPr>
          <w:szCs w:val="24"/>
          <w:lang w:val="ro-RO"/>
        </w:rPr>
      </w:pPr>
      <w:r w:rsidRPr="00202198">
        <w:rPr>
          <w:i/>
          <w:iCs/>
          <w:szCs w:val="24"/>
          <w:lang w:val="ro-RO"/>
        </w:rPr>
        <w:t>Nădăjduiește totul:</w:t>
      </w:r>
      <w:r w:rsidRPr="00202198">
        <w:rPr>
          <w:szCs w:val="24"/>
          <w:lang w:val="ro-RO"/>
        </w:rPr>
        <w:t xml:space="preserve"> El a pregătit 12 oameni pentru o misiune „imposibilă”</w:t>
      </w:r>
    </w:p>
    <w:p w14:paraId="24B40108" w14:textId="77777777" w:rsidR="00202198" w:rsidRPr="00202198" w:rsidRDefault="00202198" w:rsidP="00202198">
      <w:pPr>
        <w:pStyle w:val="Prrafodelista"/>
        <w:numPr>
          <w:ilvl w:val="1"/>
          <w:numId w:val="1"/>
        </w:numPr>
        <w:rPr>
          <w:szCs w:val="24"/>
          <w:lang w:val="ro-RO"/>
        </w:rPr>
      </w:pPr>
      <w:r w:rsidRPr="00202198">
        <w:rPr>
          <w:i/>
          <w:iCs/>
          <w:szCs w:val="24"/>
          <w:lang w:val="ro-RO"/>
        </w:rPr>
        <w:t>Suferă totul:</w:t>
      </w:r>
      <w:r w:rsidRPr="00202198">
        <w:rPr>
          <w:szCs w:val="24"/>
          <w:lang w:val="ro-RO"/>
        </w:rPr>
        <w:t xml:space="preserve"> </w:t>
      </w:r>
      <w:r w:rsidRPr="00202198">
        <w:rPr>
          <w:szCs w:val="24"/>
          <w:lang w:val="it-IT"/>
        </w:rPr>
        <w:t>A îndurat foamea, respingerea, durerea și persecuția</w:t>
      </w:r>
    </w:p>
    <w:p w14:paraId="289845EE" w14:textId="77777777" w:rsidR="00202198" w:rsidRPr="00202198" w:rsidRDefault="00202198" w:rsidP="00202198">
      <w:pPr>
        <w:pStyle w:val="Prrafodelista"/>
        <w:numPr>
          <w:ilvl w:val="1"/>
          <w:numId w:val="1"/>
        </w:numPr>
        <w:rPr>
          <w:szCs w:val="24"/>
          <w:lang w:val="ro-RO"/>
        </w:rPr>
      </w:pPr>
      <w:r w:rsidRPr="00202198">
        <w:rPr>
          <w:i/>
          <w:iCs/>
          <w:szCs w:val="24"/>
          <w:lang w:val="ro-RO"/>
        </w:rPr>
        <w:t>Nu invidiază:</w:t>
      </w:r>
      <w:r w:rsidRPr="00202198">
        <w:rPr>
          <w:szCs w:val="24"/>
          <w:lang w:val="ro-RO"/>
        </w:rPr>
        <w:t xml:space="preserve"> El nu căuta onoruri și se asocia cu cei umili.</w:t>
      </w:r>
    </w:p>
    <w:p w14:paraId="74BF93E0" w14:textId="77777777" w:rsidR="00202198" w:rsidRPr="00202198" w:rsidRDefault="00202198" w:rsidP="00202198">
      <w:pPr>
        <w:pStyle w:val="Prrafodelista"/>
        <w:numPr>
          <w:ilvl w:val="1"/>
          <w:numId w:val="1"/>
        </w:numPr>
        <w:rPr>
          <w:szCs w:val="24"/>
          <w:lang w:val="ro-RO"/>
        </w:rPr>
      </w:pPr>
      <w:r w:rsidRPr="00202198">
        <w:rPr>
          <w:i/>
          <w:iCs/>
          <w:szCs w:val="24"/>
          <w:lang w:val="ro-RO"/>
        </w:rPr>
        <w:t>Nu se laudă:</w:t>
      </w:r>
      <w:r w:rsidRPr="00202198">
        <w:rPr>
          <w:szCs w:val="24"/>
          <w:lang w:val="ro-RO"/>
        </w:rPr>
        <w:t xml:space="preserve"> Deși era Regele Universului, nu se lăuda cu acest lucru.</w:t>
      </w:r>
    </w:p>
    <w:p w14:paraId="7498DF19" w14:textId="77777777" w:rsidR="00202198" w:rsidRPr="00202198" w:rsidRDefault="00202198" w:rsidP="00202198">
      <w:pPr>
        <w:pStyle w:val="Prrafodelista"/>
        <w:numPr>
          <w:ilvl w:val="1"/>
          <w:numId w:val="1"/>
        </w:numPr>
        <w:rPr>
          <w:szCs w:val="24"/>
          <w:lang w:val="ro-RO"/>
        </w:rPr>
      </w:pPr>
      <w:r w:rsidRPr="00202198">
        <w:rPr>
          <w:i/>
          <w:iCs/>
          <w:szCs w:val="24"/>
          <w:lang w:val="ro-RO"/>
        </w:rPr>
        <w:t>Nu se umflă de mândrie</w:t>
      </w:r>
      <w:r w:rsidRPr="00202198">
        <w:rPr>
          <w:szCs w:val="24"/>
          <w:lang w:val="ro-RO"/>
        </w:rPr>
        <w:t>:</w:t>
      </w:r>
      <w:r w:rsidRPr="00202198">
        <w:rPr>
          <w:szCs w:val="24"/>
          <w:lang w:val="it-IT"/>
        </w:rPr>
        <w:t>Era dispus să facă cele mai umile meserii.</w:t>
      </w:r>
    </w:p>
    <w:p w14:paraId="27B3C37C" w14:textId="77777777" w:rsidR="00202198" w:rsidRPr="00202198" w:rsidRDefault="00202198" w:rsidP="00202198">
      <w:pPr>
        <w:pStyle w:val="Prrafodelista"/>
        <w:numPr>
          <w:ilvl w:val="1"/>
          <w:numId w:val="1"/>
        </w:numPr>
        <w:rPr>
          <w:szCs w:val="24"/>
          <w:lang w:val="ro-RO"/>
        </w:rPr>
      </w:pPr>
      <w:r w:rsidRPr="00202198">
        <w:rPr>
          <w:i/>
          <w:iCs/>
          <w:szCs w:val="24"/>
          <w:lang w:val="ro-RO"/>
        </w:rPr>
        <w:t>Nu se poartă necuviincios:</w:t>
      </w:r>
      <w:r w:rsidRPr="00202198">
        <w:rPr>
          <w:szCs w:val="24"/>
          <w:lang w:val="ro-RO"/>
        </w:rPr>
        <w:t xml:space="preserve"> I-a tratat pe toți cu curtoazie și cuviință.</w:t>
      </w:r>
    </w:p>
    <w:p w14:paraId="365F3A33" w14:textId="77777777" w:rsidR="00202198" w:rsidRPr="00202198" w:rsidRDefault="00202198" w:rsidP="00202198">
      <w:pPr>
        <w:pStyle w:val="Prrafodelista"/>
        <w:numPr>
          <w:ilvl w:val="1"/>
          <w:numId w:val="1"/>
        </w:numPr>
        <w:rPr>
          <w:szCs w:val="24"/>
          <w:lang w:val="ro-RO"/>
        </w:rPr>
      </w:pPr>
      <w:r w:rsidRPr="00202198">
        <w:rPr>
          <w:i/>
          <w:iCs/>
          <w:szCs w:val="24"/>
          <w:lang w:val="ro-RO"/>
        </w:rPr>
        <w:t>Nu caută folosul său:</w:t>
      </w:r>
      <w:r w:rsidRPr="00202198">
        <w:rPr>
          <w:szCs w:val="24"/>
          <w:lang w:val="ro-RO"/>
        </w:rPr>
        <w:t xml:space="preserve"> El a făcut întotdeauna voia Tatălui Său (Ioan 6:38)</w:t>
      </w:r>
    </w:p>
    <w:p w14:paraId="7E487B4F" w14:textId="77777777" w:rsidR="00202198" w:rsidRPr="00202198" w:rsidRDefault="00202198" w:rsidP="00202198">
      <w:pPr>
        <w:pStyle w:val="Prrafodelista"/>
        <w:numPr>
          <w:ilvl w:val="1"/>
          <w:numId w:val="1"/>
        </w:numPr>
        <w:rPr>
          <w:szCs w:val="24"/>
          <w:lang w:val="ro-RO"/>
        </w:rPr>
      </w:pPr>
      <w:r w:rsidRPr="00202198">
        <w:rPr>
          <w:i/>
          <w:iCs/>
          <w:szCs w:val="24"/>
          <w:lang w:val="ro-RO"/>
        </w:rPr>
        <w:t>Nu se mânie:</w:t>
      </w:r>
      <w:r w:rsidRPr="00202198">
        <w:rPr>
          <w:szCs w:val="24"/>
          <w:lang w:val="ro-RO"/>
        </w:rPr>
        <w:t xml:space="preserve"> Chiar și atunci când l-au lovit, el a răspuns cu curtoazie (Ioan 18:22-23)</w:t>
      </w:r>
    </w:p>
    <w:p w14:paraId="3DAF7C29" w14:textId="77777777" w:rsidR="00202198" w:rsidRPr="00202198" w:rsidRDefault="00202198" w:rsidP="00202198">
      <w:pPr>
        <w:pStyle w:val="Prrafodelista"/>
        <w:numPr>
          <w:ilvl w:val="1"/>
          <w:numId w:val="1"/>
        </w:numPr>
        <w:rPr>
          <w:szCs w:val="24"/>
          <w:lang w:val="ro-RO"/>
        </w:rPr>
      </w:pPr>
      <w:r w:rsidRPr="00202198">
        <w:rPr>
          <w:i/>
          <w:iCs/>
          <w:szCs w:val="24"/>
          <w:lang w:val="ro-RO"/>
        </w:rPr>
        <w:t>Nu se gândește la rău:</w:t>
      </w:r>
      <w:r w:rsidRPr="00202198">
        <w:rPr>
          <w:szCs w:val="24"/>
          <w:lang w:val="ro-RO"/>
        </w:rPr>
        <w:t xml:space="preserve"> El a cerut iertare pentru cei care L-au răstignit (Luca 23:34)</w:t>
      </w:r>
    </w:p>
    <w:p w14:paraId="103B117B" w14:textId="77777777" w:rsidR="00202198" w:rsidRPr="00202198" w:rsidRDefault="00202198" w:rsidP="00202198">
      <w:pPr>
        <w:pStyle w:val="Prrafodelista"/>
        <w:numPr>
          <w:ilvl w:val="1"/>
          <w:numId w:val="1"/>
        </w:numPr>
        <w:rPr>
          <w:szCs w:val="24"/>
          <w:lang w:val="ro-RO"/>
        </w:rPr>
      </w:pPr>
      <w:r w:rsidRPr="00202198">
        <w:rPr>
          <w:i/>
          <w:iCs/>
          <w:szCs w:val="24"/>
          <w:lang w:val="ro-RO"/>
        </w:rPr>
        <w:t>Nu se bucură de nelegiure:</w:t>
      </w:r>
      <w:r w:rsidRPr="00202198">
        <w:rPr>
          <w:szCs w:val="24"/>
          <w:lang w:val="ro-RO"/>
        </w:rPr>
        <w:t xml:space="preserve"> El le-a vorbit aspru fariseilor nedrepți (Matei 23:27-28)</w:t>
      </w:r>
    </w:p>
    <w:p w14:paraId="451A5454" w14:textId="77777777" w:rsidR="004A3B62" w:rsidRPr="004A3B62" w:rsidRDefault="004A3B62" w:rsidP="004A3B62">
      <w:pPr>
        <w:pStyle w:val="Prrafodelista"/>
        <w:numPr>
          <w:ilvl w:val="0"/>
          <w:numId w:val="1"/>
        </w:numPr>
        <w:rPr>
          <w:b/>
          <w:bCs/>
          <w:szCs w:val="24"/>
          <w:lang w:val="ro-RO"/>
        </w:rPr>
      </w:pPr>
      <w:r w:rsidRPr="004A3B62">
        <w:rPr>
          <w:b/>
          <w:bCs/>
          <w:szCs w:val="24"/>
          <w:lang w:val="ro-RO"/>
        </w:rPr>
        <w:t>Perseverența iubirii</w:t>
      </w:r>
    </w:p>
    <w:p w14:paraId="1E2200A5" w14:textId="77777777" w:rsidR="0076656B" w:rsidRPr="004A3B62" w:rsidRDefault="004A3B62" w:rsidP="00202198">
      <w:pPr>
        <w:pStyle w:val="Prrafodelista"/>
        <w:numPr>
          <w:ilvl w:val="1"/>
          <w:numId w:val="1"/>
        </w:numPr>
        <w:rPr>
          <w:b/>
          <w:bCs/>
          <w:szCs w:val="24"/>
          <w:lang w:val="ro-RO"/>
        </w:rPr>
      </w:pPr>
      <w:r w:rsidRPr="004A3B62">
        <w:rPr>
          <w:b/>
          <w:bCs/>
          <w:szCs w:val="24"/>
          <w:lang w:val="ro-RO"/>
        </w:rPr>
        <w:t>Cea mai mare virtut</w:t>
      </w:r>
      <w:r>
        <w:rPr>
          <w:b/>
          <w:bCs/>
          <w:szCs w:val="24"/>
          <w:lang w:val="ro-RO"/>
        </w:rPr>
        <w:t>e</w:t>
      </w:r>
    </w:p>
    <w:p w14:paraId="197F8386" w14:textId="77777777" w:rsidR="00202198" w:rsidRPr="00202198" w:rsidRDefault="00202198" w:rsidP="00202198">
      <w:pPr>
        <w:pStyle w:val="Prrafodelista"/>
        <w:numPr>
          <w:ilvl w:val="2"/>
          <w:numId w:val="1"/>
        </w:numPr>
        <w:rPr>
          <w:szCs w:val="24"/>
          <w:lang w:val="ro-RO"/>
        </w:rPr>
      </w:pPr>
      <w:r w:rsidRPr="00202198">
        <w:rPr>
          <w:szCs w:val="24"/>
          <w:lang w:val="ro-RO"/>
        </w:rPr>
        <w:t>Corintenii arătau prin atitudinea lor ce nu face dragostea: erau invidioși; lăudăroși; vanitoși; acționau necorespunzător; erau egoiști; se iritau ușor; purtau ranchiună; și tolerau păcatul.</w:t>
      </w:r>
    </w:p>
    <w:p w14:paraId="4BE56D64" w14:textId="77777777" w:rsidR="00202198" w:rsidRPr="00202198" w:rsidRDefault="00202198" w:rsidP="00202198">
      <w:pPr>
        <w:pStyle w:val="Prrafodelista"/>
        <w:numPr>
          <w:ilvl w:val="2"/>
          <w:numId w:val="1"/>
        </w:numPr>
        <w:rPr>
          <w:szCs w:val="24"/>
          <w:lang w:val="ro-RO"/>
        </w:rPr>
      </w:pPr>
      <w:r w:rsidRPr="00202198">
        <w:rPr>
          <w:szCs w:val="24"/>
          <w:lang w:val="ro-RO"/>
        </w:rPr>
        <w:t>Ca și ei, trebuie să renunțăm la aceste defecte și să ne învățăm cu multă abundență în virtuțile iubirii, așa cum ne învață Pavel, pentru a folosi corect darurile spirituale. De asemenea, ne invită să rămânem în alte două virtuți: credința și speranța.</w:t>
      </w:r>
    </w:p>
    <w:p w14:paraId="3BA27AA2" w14:textId="77777777" w:rsidR="00202198" w:rsidRPr="00202198" w:rsidRDefault="00202198" w:rsidP="00202198">
      <w:pPr>
        <w:pStyle w:val="Prrafodelista"/>
        <w:numPr>
          <w:ilvl w:val="2"/>
          <w:numId w:val="1"/>
        </w:numPr>
        <w:rPr>
          <w:szCs w:val="24"/>
          <w:lang w:val="ro-RO"/>
        </w:rPr>
      </w:pPr>
      <w:r w:rsidRPr="00202198">
        <w:rPr>
          <w:szCs w:val="24"/>
          <w:lang w:val="ro-RO"/>
        </w:rPr>
        <w:t xml:space="preserve">Când va veni Isus, păcatul va înceta să existe și ne vom bucura de viața veșnică împreună cu El. Atunci, prorocia, vorbirea în limbi și alte daruri, împreună cu credința și speranța, nu vor mai fi necesare. </w:t>
      </w:r>
      <w:r w:rsidRPr="00202198">
        <w:rPr>
          <w:szCs w:val="24"/>
        </w:rPr>
        <w:t xml:space="preserve">Ci </w:t>
      </w:r>
      <w:proofErr w:type="spellStart"/>
      <w:r w:rsidRPr="00202198">
        <w:rPr>
          <w:szCs w:val="24"/>
        </w:rPr>
        <w:t>dragostea</w:t>
      </w:r>
      <w:proofErr w:type="spellEnd"/>
      <w:r w:rsidRPr="00202198">
        <w:rPr>
          <w:szCs w:val="24"/>
        </w:rPr>
        <w:t xml:space="preserve"> va </w:t>
      </w:r>
      <w:proofErr w:type="spellStart"/>
      <w:r w:rsidRPr="00202198">
        <w:rPr>
          <w:szCs w:val="24"/>
        </w:rPr>
        <w:t>dăinui</w:t>
      </w:r>
      <w:proofErr w:type="spellEnd"/>
      <w:r w:rsidRPr="00202198">
        <w:rPr>
          <w:szCs w:val="24"/>
        </w:rPr>
        <w:t xml:space="preserve"> </w:t>
      </w:r>
      <w:proofErr w:type="spellStart"/>
      <w:r w:rsidRPr="00202198">
        <w:rPr>
          <w:szCs w:val="24"/>
        </w:rPr>
        <w:t>pentru</w:t>
      </w:r>
      <w:proofErr w:type="spellEnd"/>
      <w:r w:rsidRPr="00202198">
        <w:rPr>
          <w:szCs w:val="24"/>
        </w:rPr>
        <w:t xml:space="preserve"> </w:t>
      </w:r>
      <w:proofErr w:type="spellStart"/>
      <w:r w:rsidRPr="00202198">
        <w:rPr>
          <w:szCs w:val="24"/>
        </w:rPr>
        <w:t>totdeauna</w:t>
      </w:r>
      <w:proofErr w:type="spellEnd"/>
      <w:r w:rsidRPr="00202198">
        <w:rPr>
          <w:szCs w:val="24"/>
        </w:rPr>
        <w:t xml:space="preserve"> (1 Cor</w:t>
      </w:r>
      <w:r w:rsidRPr="00202198">
        <w:rPr>
          <w:szCs w:val="24"/>
          <w:lang w:val="ro-RO"/>
        </w:rPr>
        <w:t>.</w:t>
      </w:r>
      <w:r w:rsidRPr="00202198">
        <w:rPr>
          <w:szCs w:val="24"/>
        </w:rPr>
        <w:t xml:space="preserve"> 13:8).</w:t>
      </w:r>
    </w:p>
    <w:p w14:paraId="63476281" w14:textId="77777777" w:rsidR="006920B8" w:rsidRPr="00202198" w:rsidRDefault="006920B8" w:rsidP="00202198">
      <w:pPr>
        <w:ind w:left="720"/>
        <w:rPr>
          <w:szCs w:val="24"/>
        </w:rPr>
      </w:pPr>
    </w:p>
    <w:sectPr w:rsidR="006920B8" w:rsidRPr="00202198" w:rsidSect="001E4AA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E17EA"/>
    <w:multiLevelType w:val="hybridMultilevel"/>
    <w:tmpl w:val="FFFFFFFF"/>
    <w:lvl w:ilvl="0" w:tplc="E1783FFC">
      <w:start w:val="1"/>
      <w:numFmt w:val="bullet"/>
      <w:lvlText w:val="•"/>
      <w:lvlJc w:val="left"/>
      <w:pPr>
        <w:tabs>
          <w:tab w:val="num" w:pos="720"/>
        </w:tabs>
        <w:ind w:left="720" w:hanging="360"/>
      </w:pPr>
      <w:rPr>
        <w:rFonts w:ascii="Times New Roman" w:hAnsi="Times New Roman" w:hint="default"/>
      </w:rPr>
    </w:lvl>
    <w:lvl w:ilvl="1" w:tplc="3B6AADF8" w:tentative="1">
      <w:start w:val="1"/>
      <w:numFmt w:val="bullet"/>
      <w:lvlText w:val="•"/>
      <w:lvlJc w:val="left"/>
      <w:pPr>
        <w:tabs>
          <w:tab w:val="num" w:pos="1440"/>
        </w:tabs>
        <w:ind w:left="1440" w:hanging="360"/>
      </w:pPr>
      <w:rPr>
        <w:rFonts w:ascii="Times New Roman" w:hAnsi="Times New Roman" w:hint="default"/>
      </w:rPr>
    </w:lvl>
    <w:lvl w:ilvl="2" w:tplc="804AF374" w:tentative="1">
      <w:start w:val="1"/>
      <w:numFmt w:val="bullet"/>
      <w:lvlText w:val="•"/>
      <w:lvlJc w:val="left"/>
      <w:pPr>
        <w:tabs>
          <w:tab w:val="num" w:pos="2160"/>
        </w:tabs>
        <w:ind w:left="2160" w:hanging="360"/>
      </w:pPr>
      <w:rPr>
        <w:rFonts w:ascii="Times New Roman" w:hAnsi="Times New Roman" w:hint="default"/>
      </w:rPr>
    </w:lvl>
    <w:lvl w:ilvl="3" w:tplc="4DB6D16A" w:tentative="1">
      <w:start w:val="1"/>
      <w:numFmt w:val="bullet"/>
      <w:lvlText w:val="•"/>
      <w:lvlJc w:val="left"/>
      <w:pPr>
        <w:tabs>
          <w:tab w:val="num" w:pos="2880"/>
        </w:tabs>
        <w:ind w:left="2880" w:hanging="360"/>
      </w:pPr>
      <w:rPr>
        <w:rFonts w:ascii="Times New Roman" w:hAnsi="Times New Roman" w:hint="default"/>
      </w:rPr>
    </w:lvl>
    <w:lvl w:ilvl="4" w:tplc="4FAAADBE" w:tentative="1">
      <w:start w:val="1"/>
      <w:numFmt w:val="bullet"/>
      <w:lvlText w:val="•"/>
      <w:lvlJc w:val="left"/>
      <w:pPr>
        <w:tabs>
          <w:tab w:val="num" w:pos="3600"/>
        </w:tabs>
        <w:ind w:left="3600" w:hanging="360"/>
      </w:pPr>
      <w:rPr>
        <w:rFonts w:ascii="Times New Roman" w:hAnsi="Times New Roman" w:hint="default"/>
      </w:rPr>
    </w:lvl>
    <w:lvl w:ilvl="5" w:tplc="EF32176C" w:tentative="1">
      <w:start w:val="1"/>
      <w:numFmt w:val="bullet"/>
      <w:lvlText w:val="•"/>
      <w:lvlJc w:val="left"/>
      <w:pPr>
        <w:tabs>
          <w:tab w:val="num" w:pos="4320"/>
        </w:tabs>
        <w:ind w:left="4320" w:hanging="360"/>
      </w:pPr>
      <w:rPr>
        <w:rFonts w:ascii="Times New Roman" w:hAnsi="Times New Roman" w:hint="default"/>
      </w:rPr>
    </w:lvl>
    <w:lvl w:ilvl="6" w:tplc="CED09566" w:tentative="1">
      <w:start w:val="1"/>
      <w:numFmt w:val="bullet"/>
      <w:lvlText w:val="•"/>
      <w:lvlJc w:val="left"/>
      <w:pPr>
        <w:tabs>
          <w:tab w:val="num" w:pos="5040"/>
        </w:tabs>
        <w:ind w:left="5040" w:hanging="360"/>
      </w:pPr>
      <w:rPr>
        <w:rFonts w:ascii="Times New Roman" w:hAnsi="Times New Roman" w:hint="default"/>
      </w:rPr>
    </w:lvl>
    <w:lvl w:ilvl="7" w:tplc="D8885A86" w:tentative="1">
      <w:start w:val="1"/>
      <w:numFmt w:val="bullet"/>
      <w:lvlText w:val="•"/>
      <w:lvlJc w:val="left"/>
      <w:pPr>
        <w:tabs>
          <w:tab w:val="num" w:pos="5760"/>
        </w:tabs>
        <w:ind w:left="5760" w:hanging="360"/>
      </w:pPr>
      <w:rPr>
        <w:rFonts w:ascii="Times New Roman" w:hAnsi="Times New Roman" w:hint="default"/>
      </w:rPr>
    </w:lvl>
    <w:lvl w:ilvl="8" w:tplc="1AF0DCD8"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108E3813"/>
    <w:multiLevelType w:val="hybridMultilevel"/>
    <w:tmpl w:val="FFFFFFFF"/>
    <w:lvl w:ilvl="0" w:tplc="391AEAC0">
      <w:start w:val="1"/>
      <w:numFmt w:val="bullet"/>
      <w:lvlText w:val="•"/>
      <w:lvlJc w:val="left"/>
      <w:pPr>
        <w:tabs>
          <w:tab w:val="num" w:pos="720"/>
        </w:tabs>
        <w:ind w:left="720" w:hanging="360"/>
      </w:pPr>
      <w:rPr>
        <w:rFonts w:ascii="Times New Roman" w:hAnsi="Times New Roman" w:hint="default"/>
      </w:rPr>
    </w:lvl>
    <w:lvl w:ilvl="1" w:tplc="557CE870" w:tentative="1">
      <w:start w:val="1"/>
      <w:numFmt w:val="bullet"/>
      <w:lvlText w:val="•"/>
      <w:lvlJc w:val="left"/>
      <w:pPr>
        <w:tabs>
          <w:tab w:val="num" w:pos="1440"/>
        </w:tabs>
        <w:ind w:left="1440" w:hanging="360"/>
      </w:pPr>
      <w:rPr>
        <w:rFonts w:ascii="Times New Roman" w:hAnsi="Times New Roman" w:hint="default"/>
      </w:rPr>
    </w:lvl>
    <w:lvl w:ilvl="2" w:tplc="A336C064" w:tentative="1">
      <w:start w:val="1"/>
      <w:numFmt w:val="bullet"/>
      <w:lvlText w:val="•"/>
      <w:lvlJc w:val="left"/>
      <w:pPr>
        <w:tabs>
          <w:tab w:val="num" w:pos="2160"/>
        </w:tabs>
        <w:ind w:left="2160" w:hanging="360"/>
      </w:pPr>
      <w:rPr>
        <w:rFonts w:ascii="Times New Roman" w:hAnsi="Times New Roman" w:hint="default"/>
      </w:rPr>
    </w:lvl>
    <w:lvl w:ilvl="3" w:tplc="486A8F58" w:tentative="1">
      <w:start w:val="1"/>
      <w:numFmt w:val="bullet"/>
      <w:lvlText w:val="•"/>
      <w:lvlJc w:val="left"/>
      <w:pPr>
        <w:tabs>
          <w:tab w:val="num" w:pos="2880"/>
        </w:tabs>
        <w:ind w:left="2880" w:hanging="360"/>
      </w:pPr>
      <w:rPr>
        <w:rFonts w:ascii="Times New Roman" w:hAnsi="Times New Roman" w:hint="default"/>
      </w:rPr>
    </w:lvl>
    <w:lvl w:ilvl="4" w:tplc="8BDE5126" w:tentative="1">
      <w:start w:val="1"/>
      <w:numFmt w:val="bullet"/>
      <w:lvlText w:val="•"/>
      <w:lvlJc w:val="left"/>
      <w:pPr>
        <w:tabs>
          <w:tab w:val="num" w:pos="3600"/>
        </w:tabs>
        <w:ind w:left="3600" w:hanging="360"/>
      </w:pPr>
      <w:rPr>
        <w:rFonts w:ascii="Times New Roman" w:hAnsi="Times New Roman" w:hint="default"/>
      </w:rPr>
    </w:lvl>
    <w:lvl w:ilvl="5" w:tplc="A94E9880" w:tentative="1">
      <w:start w:val="1"/>
      <w:numFmt w:val="bullet"/>
      <w:lvlText w:val="•"/>
      <w:lvlJc w:val="left"/>
      <w:pPr>
        <w:tabs>
          <w:tab w:val="num" w:pos="4320"/>
        </w:tabs>
        <w:ind w:left="4320" w:hanging="360"/>
      </w:pPr>
      <w:rPr>
        <w:rFonts w:ascii="Times New Roman" w:hAnsi="Times New Roman" w:hint="default"/>
      </w:rPr>
    </w:lvl>
    <w:lvl w:ilvl="6" w:tplc="1592D8A6" w:tentative="1">
      <w:start w:val="1"/>
      <w:numFmt w:val="bullet"/>
      <w:lvlText w:val="•"/>
      <w:lvlJc w:val="left"/>
      <w:pPr>
        <w:tabs>
          <w:tab w:val="num" w:pos="5040"/>
        </w:tabs>
        <w:ind w:left="5040" w:hanging="360"/>
      </w:pPr>
      <w:rPr>
        <w:rFonts w:ascii="Times New Roman" w:hAnsi="Times New Roman" w:hint="default"/>
      </w:rPr>
    </w:lvl>
    <w:lvl w:ilvl="7" w:tplc="D6E6E796" w:tentative="1">
      <w:start w:val="1"/>
      <w:numFmt w:val="bullet"/>
      <w:lvlText w:val="•"/>
      <w:lvlJc w:val="left"/>
      <w:pPr>
        <w:tabs>
          <w:tab w:val="num" w:pos="5760"/>
        </w:tabs>
        <w:ind w:left="5760" w:hanging="360"/>
      </w:pPr>
      <w:rPr>
        <w:rFonts w:ascii="Times New Roman" w:hAnsi="Times New Roman" w:hint="default"/>
      </w:rPr>
    </w:lvl>
    <w:lvl w:ilvl="8" w:tplc="0A1070E0"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1E4B4A1F"/>
    <w:multiLevelType w:val="hybridMultilevel"/>
    <w:tmpl w:val="FFFFFFFF"/>
    <w:lvl w:ilvl="0" w:tplc="B00C4728">
      <w:start w:val="1"/>
      <w:numFmt w:val="bullet"/>
      <w:lvlText w:val="•"/>
      <w:lvlJc w:val="left"/>
      <w:pPr>
        <w:tabs>
          <w:tab w:val="num" w:pos="720"/>
        </w:tabs>
        <w:ind w:left="720" w:hanging="360"/>
      </w:pPr>
      <w:rPr>
        <w:rFonts w:ascii="Times New Roman" w:hAnsi="Times New Roman" w:hint="default"/>
      </w:rPr>
    </w:lvl>
    <w:lvl w:ilvl="1" w:tplc="32D6A736" w:tentative="1">
      <w:start w:val="1"/>
      <w:numFmt w:val="bullet"/>
      <w:lvlText w:val="•"/>
      <w:lvlJc w:val="left"/>
      <w:pPr>
        <w:tabs>
          <w:tab w:val="num" w:pos="1440"/>
        </w:tabs>
        <w:ind w:left="1440" w:hanging="360"/>
      </w:pPr>
      <w:rPr>
        <w:rFonts w:ascii="Times New Roman" w:hAnsi="Times New Roman" w:hint="default"/>
      </w:rPr>
    </w:lvl>
    <w:lvl w:ilvl="2" w:tplc="74880C56" w:tentative="1">
      <w:start w:val="1"/>
      <w:numFmt w:val="bullet"/>
      <w:lvlText w:val="•"/>
      <w:lvlJc w:val="left"/>
      <w:pPr>
        <w:tabs>
          <w:tab w:val="num" w:pos="2160"/>
        </w:tabs>
        <w:ind w:left="2160" w:hanging="360"/>
      </w:pPr>
      <w:rPr>
        <w:rFonts w:ascii="Times New Roman" w:hAnsi="Times New Roman" w:hint="default"/>
      </w:rPr>
    </w:lvl>
    <w:lvl w:ilvl="3" w:tplc="8FDEC390" w:tentative="1">
      <w:start w:val="1"/>
      <w:numFmt w:val="bullet"/>
      <w:lvlText w:val="•"/>
      <w:lvlJc w:val="left"/>
      <w:pPr>
        <w:tabs>
          <w:tab w:val="num" w:pos="2880"/>
        </w:tabs>
        <w:ind w:left="2880" w:hanging="360"/>
      </w:pPr>
      <w:rPr>
        <w:rFonts w:ascii="Times New Roman" w:hAnsi="Times New Roman" w:hint="default"/>
      </w:rPr>
    </w:lvl>
    <w:lvl w:ilvl="4" w:tplc="DF0AFD50" w:tentative="1">
      <w:start w:val="1"/>
      <w:numFmt w:val="bullet"/>
      <w:lvlText w:val="•"/>
      <w:lvlJc w:val="left"/>
      <w:pPr>
        <w:tabs>
          <w:tab w:val="num" w:pos="3600"/>
        </w:tabs>
        <w:ind w:left="3600" w:hanging="360"/>
      </w:pPr>
      <w:rPr>
        <w:rFonts w:ascii="Times New Roman" w:hAnsi="Times New Roman" w:hint="default"/>
      </w:rPr>
    </w:lvl>
    <w:lvl w:ilvl="5" w:tplc="6C42917E" w:tentative="1">
      <w:start w:val="1"/>
      <w:numFmt w:val="bullet"/>
      <w:lvlText w:val="•"/>
      <w:lvlJc w:val="left"/>
      <w:pPr>
        <w:tabs>
          <w:tab w:val="num" w:pos="4320"/>
        </w:tabs>
        <w:ind w:left="4320" w:hanging="360"/>
      </w:pPr>
      <w:rPr>
        <w:rFonts w:ascii="Times New Roman" w:hAnsi="Times New Roman" w:hint="default"/>
      </w:rPr>
    </w:lvl>
    <w:lvl w:ilvl="6" w:tplc="F4A274E2" w:tentative="1">
      <w:start w:val="1"/>
      <w:numFmt w:val="bullet"/>
      <w:lvlText w:val="•"/>
      <w:lvlJc w:val="left"/>
      <w:pPr>
        <w:tabs>
          <w:tab w:val="num" w:pos="5040"/>
        </w:tabs>
        <w:ind w:left="5040" w:hanging="360"/>
      </w:pPr>
      <w:rPr>
        <w:rFonts w:ascii="Times New Roman" w:hAnsi="Times New Roman" w:hint="default"/>
      </w:rPr>
    </w:lvl>
    <w:lvl w:ilvl="7" w:tplc="8BDAA28E" w:tentative="1">
      <w:start w:val="1"/>
      <w:numFmt w:val="bullet"/>
      <w:lvlText w:val="•"/>
      <w:lvlJc w:val="left"/>
      <w:pPr>
        <w:tabs>
          <w:tab w:val="num" w:pos="5760"/>
        </w:tabs>
        <w:ind w:left="5760" w:hanging="360"/>
      </w:pPr>
      <w:rPr>
        <w:rFonts w:ascii="Times New Roman" w:hAnsi="Times New Roman" w:hint="default"/>
      </w:rPr>
    </w:lvl>
    <w:lvl w:ilvl="8" w:tplc="9BFE0B22"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25BD768F"/>
    <w:multiLevelType w:val="hybridMultilevel"/>
    <w:tmpl w:val="FFFFFFFF"/>
    <w:lvl w:ilvl="0" w:tplc="99A01ABC">
      <w:start w:val="1"/>
      <w:numFmt w:val="bullet"/>
      <w:lvlText w:val="•"/>
      <w:lvlJc w:val="left"/>
      <w:pPr>
        <w:tabs>
          <w:tab w:val="num" w:pos="720"/>
        </w:tabs>
        <w:ind w:left="720" w:hanging="360"/>
      </w:pPr>
      <w:rPr>
        <w:rFonts w:ascii="Times New Roman" w:hAnsi="Times New Roman" w:hint="default"/>
      </w:rPr>
    </w:lvl>
    <w:lvl w:ilvl="1" w:tplc="E79CDAE8">
      <w:numFmt w:val="bullet"/>
      <w:lvlText w:val="•"/>
      <w:lvlJc w:val="left"/>
      <w:pPr>
        <w:tabs>
          <w:tab w:val="num" w:pos="1440"/>
        </w:tabs>
        <w:ind w:left="1440" w:hanging="360"/>
      </w:pPr>
      <w:rPr>
        <w:rFonts w:ascii="Times New Roman" w:hAnsi="Times New Roman" w:hint="default"/>
      </w:rPr>
    </w:lvl>
    <w:lvl w:ilvl="2" w:tplc="79E241E8">
      <w:numFmt w:val="bullet"/>
      <w:lvlText w:val="•"/>
      <w:lvlJc w:val="left"/>
      <w:pPr>
        <w:tabs>
          <w:tab w:val="num" w:pos="2160"/>
        </w:tabs>
        <w:ind w:left="2160" w:hanging="360"/>
      </w:pPr>
      <w:rPr>
        <w:rFonts w:ascii="Times New Roman" w:hAnsi="Times New Roman" w:hint="default"/>
      </w:rPr>
    </w:lvl>
    <w:lvl w:ilvl="3" w:tplc="CE284C5A" w:tentative="1">
      <w:start w:val="1"/>
      <w:numFmt w:val="bullet"/>
      <w:lvlText w:val="•"/>
      <w:lvlJc w:val="left"/>
      <w:pPr>
        <w:tabs>
          <w:tab w:val="num" w:pos="2880"/>
        </w:tabs>
        <w:ind w:left="2880" w:hanging="360"/>
      </w:pPr>
      <w:rPr>
        <w:rFonts w:ascii="Times New Roman" w:hAnsi="Times New Roman" w:hint="default"/>
      </w:rPr>
    </w:lvl>
    <w:lvl w:ilvl="4" w:tplc="79787992" w:tentative="1">
      <w:start w:val="1"/>
      <w:numFmt w:val="bullet"/>
      <w:lvlText w:val="•"/>
      <w:lvlJc w:val="left"/>
      <w:pPr>
        <w:tabs>
          <w:tab w:val="num" w:pos="3600"/>
        </w:tabs>
        <w:ind w:left="3600" w:hanging="360"/>
      </w:pPr>
      <w:rPr>
        <w:rFonts w:ascii="Times New Roman" w:hAnsi="Times New Roman" w:hint="default"/>
      </w:rPr>
    </w:lvl>
    <w:lvl w:ilvl="5" w:tplc="3182B142" w:tentative="1">
      <w:start w:val="1"/>
      <w:numFmt w:val="bullet"/>
      <w:lvlText w:val="•"/>
      <w:lvlJc w:val="left"/>
      <w:pPr>
        <w:tabs>
          <w:tab w:val="num" w:pos="4320"/>
        </w:tabs>
        <w:ind w:left="4320" w:hanging="360"/>
      </w:pPr>
      <w:rPr>
        <w:rFonts w:ascii="Times New Roman" w:hAnsi="Times New Roman" w:hint="default"/>
      </w:rPr>
    </w:lvl>
    <w:lvl w:ilvl="6" w:tplc="AC9EC214" w:tentative="1">
      <w:start w:val="1"/>
      <w:numFmt w:val="bullet"/>
      <w:lvlText w:val="•"/>
      <w:lvlJc w:val="left"/>
      <w:pPr>
        <w:tabs>
          <w:tab w:val="num" w:pos="5040"/>
        </w:tabs>
        <w:ind w:left="5040" w:hanging="360"/>
      </w:pPr>
      <w:rPr>
        <w:rFonts w:ascii="Times New Roman" w:hAnsi="Times New Roman" w:hint="default"/>
      </w:rPr>
    </w:lvl>
    <w:lvl w:ilvl="7" w:tplc="F72A93B8" w:tentative="1">
      <w:start w:val="1"/>
      <w:numFmt w:val="bullet"/>
      <w:lvlText w:val="•"/>
      <w:lvlJc w:val="left"/>
      <w:pPr>
        <w:tabs>
          <w:tab w:val="num" w:pos="5760"/>
        </w:tabs>
        <w:ind w:left="5760" w:hanging="360"/>
      </w:pPr>
      <w:rPr>
        <w:rFonts w:ascii="Times New Roman" w:hAnsi="Times New Roman" w:hint="default"/>
      </w:rPr>
    </w:lvl>
    <w:lvl w:ilvl="8" w:tplc="864C9B66"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26542369"/>
    <w:multiLevelType w:val="multilevel"/>
    <w:tmpl w:val="FFFFFFFF"/>
    <w:lvl w:ilvl="0">
      <w:start w:val="1"/>
      <w:numFmt w:val="upperLetter"/>
      <w:lvlText w:val="%1"/>
      <w:lvlJc w:val="left"/>
      <w:pPr>
        <w:ind w:left="360" w:hanging="360"/>
      </w:pPr>
      <w:rPr>
        <w:rFonts w:cs="Times New Roman" w:hint="default"/>
      </w:rPr>
    </w:lvl>
    <w:lvl w:ilvl="1">
      <w:start w:val="1"/>
      <w:numFmt w:val="bullet"/>
      <w:lvlRestart w:val="0"/>
      <w:lvlText w:val=""/>
      <w:lvlJc w:val="left"/>
      <w:pPr>
        <w:ind w:left="720" w:hanging="360"/>
      </w:pPr>
      <w:rPr>
        <w:rFonts w:ascii="Wingdings" w:hAnsi="Wingdings" w:hint="default"/>
      </w:rPr>
    </w:lvl>
    <w:lvl w:ilvl="2">
      <w:start w:val="1"/>
      <w:numFmt w:val="bullet"/>
      <w:lvlText w:val="—"/>
      <w:lvlJc w:val="left"/>
      <w:pPr>
        <w:ind w:left="1080" w:hanging="360"/>
      </w:pPr>
      <w:rPr>
        <w:rFonts w:ascii="Calibri" w:hAnsi="Calibri"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5" w15:restartNumberingAfterBreak="0">
    <w:nsid w:val="2BFE6E06"/>
    <w:multiLevelType w:val="hybridMultilevel"/>
    <w:tmpl w:val="FFFFFFFF"/>
    <w:lvl w:ilvl="0" w:tplc="8A0A1FFC">
      <w:start w:val="1"/>
      <w:numFmt w:val="bullet"/>
      <w:lvlText w:val="•"/>
      <w:lvlJc w:val="left"/>
      <w:pPr>
        <w:tabs>
          <w:tab w:val="num" w:pos="720"/>
        </w:tabs>
        <w:ind w:left="720" w:hanging="360"/>
      </w:pPr>
      <w:rPr>
        <w:rFonts w:ascii="Times New Roman" w:hAnsi="Times New Roman" w:hint="default"/>
      </w:rPr>
    </w:lvl>
    <w:lvl w:ilvl="1" w:tplc="5B4A8F4A" w:tentative="1">
      <w:start w:val="1"/>
      <w:numFmt w:val="bullet"/>
      <w:lvlText w:val="•"/>
      <w:lvlJc w:val="left"/>
      <w:pPr>
        <w:tabs>
          <w:tab w:val="num" w:pos="1440"/>
        </w:tabs>
        <w:ind w:left="1440" w:hanging="360"/>
      </w:pPr>
      <w:rPr>
        <w:rFonts w:ascii="Times New Roman" w:hAnsi="Times New Roman" w:hint="default"/>
      </w:rPr>
    </w:lvl>
    <w:lvl w:ilvl="2" w:tplc="B186E076" w:tentative="1">
      <w:start w:val="1"/>
      <w:numFmt w:val="bullet"/>
      <w:lvlText w:val="•"/>
      <w:lvlJc w:val="left"/>
      <w:pPr>
        <w:tabs>
          <w:tab w:val="num" w:pos="2160"/>
        </w:tabs>
        <w:ind w:left="2160" w:hanging="360"/>
      </w:pPr>
      <w:rPr>
        <w:rFonts w:ascii="Times New Roman" w:hAnsi="Times New Roman" w:hint="default"/>
      </w:rPr>
    </w:lvl>
    <w:lvl w:ilvl="3" w:tplc="A204E9A0" w:tentative="1">
      <w:start w:val="1"/>
      <w:numFmt w:val="bullet"/>
      <w:lvlText w:val="•"/>
      <w:lvlJc w:val="left"/>
      <w:pPr>
        <w:tabs>
          <w:tab w:val="num" w:pos="2880"/>
        </w:tabs>
        <w:ind w:left="2880" w:hanging="360"/>
      </w:pPr>
      <w:rPr>
        <w:rFonts w:ascii="Times New Roman" w:hAnsi="Times New Roman" w:hint="default"/>
      </w:rPr>
    </w:lvl>
    <w:lvl w:ilvl="4" w:tplc="43DE3098" w:tentative="1">
      <w:start w:val="1"/>
      <w:numFmt w:val="bullet"/>
      <w:lvlText w:val="•"/>
      <w:lvlJc w:val="left"/>
      <w:pPr>
        <w:tabs>
          <w:tab w:val="num" w:pos="3600"/>
        </w:tabs>
        <w:ind w:left="3600" w:hanging="360"/>
      </w:pPr>
      <w:rPr>
        <w:rFonts w:ascii="Times New Roman" w:hAnsi="Times New Roman" w:hint="default"/>
      </w:rPr>
    </w:lvl>
    <w:lvl w:ilvl="5" w:tplc="9836FDC2" w:tentative="1">
      <w:start w:val="1"/>
      <w:numFmt w:val="bullet"/>
      <w:lvlText w:val="•"/>
      <w:lvlJc w:val="left"/>
      <w:pPr>
        <w:tabs>
          <w:tab w:val="num" w:pos="4320"/>
        </w:tabs>
        <w:ind w:left="4320" w:hanging="360"/>
      </w:pPr>
      <w:rPr>
        <w:rFonts w:ascii="Times New Roman" w:hAnsi="Times New Roman" w:hint="default"/>
      </w:rPr>
    </w:lvl>
    <w:lvl w:ilvl="6" w:tplc="97168FD2" w:tentative="1">
      <w:start w:val="1"/>
      <w:numFmt w:val="bullet"/>
      <w:lvlText w:val="•"/>
      <w:lvlJc w:val="left"/>
      <w:pPr>
        <w:tabs>
          <w:tab w:val="num" w:pos="5040"/>
        </w:tabs>
        <w:ind w:left="5040" w:hanging="360"/>
      </w:pPr>
      <w:rPr>
        <w:rFonts w:ascii="Times New Roman" w:hAnsi="Times New Roman" w:hint="default"/>
      </w:rPr>
    </w:lvl>
    <w:lvl w:ilvl="7" w:tplc="13AAA2B8" w:tentative="1">
      <w:start w:val="1"/>
      <w:numFmt w:val="bullet"/>
      <w:lvlText w:val="•"/>
      <w:lvlJc w:val="left"/>
      <w:pPr>
        <w:tabs>
          <w:tab w:val="num" w:pos="5760"/>
        </w:tabs>
        <w:ind w:left="5760" w:hanging="360"/>
      </w:pPr>
      <w:rPr>
        <w:rFonts w:ascii="Times New Roman" w:hAnsi="Times New Roman" w:hint="default"/>
      </w:rPr>
    </w:lvl>
    <w:lvl w:ilvl="8" w:tplc="E3306CFA"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33DF42CB"/>
    <w:multiLevelType w:val="hybridMultilevel"/>
    <w:tmpl w:val="FFFFFFFF"/>
    <w:lvl w:ilvl="0" w:tplc="834C99DA">
      <w:start w:val="1"/>
      <w:numFmt w:val="bullet"/>
      <w:lvlText w:val="•"/>
      <w:lvlJc w:val="left"/>
      <w:pPr>
        <w:tabs>
          <w:tab w:val="num" w:pos="720"/>
        </w:tabs>
        <w:ind w:left="720" w:hanging="360"/>
      </w:pPr>
      <w:rPr>
        <w:rFonts w:ascii="Times New Roman" w:hAnsi="Times New Roman" w:hint="default"/>
      </w:rPr>
    </w:lvl>
    <w:lvl w:ilvl="1" w:tplc="BE045664" w:tentative="1">
      <w:start w:val="1"/>
      <w:numFmt w:val="bullet"/>
      <w:lvlText w:val="•"/>
      <w:lvlJc w:val="left"/>
      <w:pPr>
        <w:tabs>
          <w:tab w:val="num" w:pos="1440"/>
        </w:tabs>
        <w:ind w:left="1440" w:hanging="360"/>
      </w:pPr>
      <w:rPr>
        <w:rFonts w:ascii="Times New Roman" w:hAnsi="Times New Roman" w:hint="default"/>
      </w:rPr>
    </w:lvl>
    <w:lvl w:ilvl="2" w:tplc="D644AF84" w:tentative="1">
      <w:start w:val="1"/>
      <w:numFmt w:val="bullet"/>
      <w:lvlText w:val="•"/>
      <w:lvlJc w:val="left"/>
      <w:pPr>
        <w:tabs>
          <w:tab w:val="num" w:pos="2160"/>
        </w:tabs>
        <w:ind w:left="2160" w:hanging="360"/>
      </w:pPr>
      <w:rPr>
        <w:rFonts w:ascii="Times New Roman" w:hAnsi="Times New Roman" w:hint="default"/>
      </w:rPr>
    </w:lvl>
    <w:lvl w:ilvl="3" w:tplc="E8C6877E" w:tentative="1">
      <w:start w:val="1"/>
      <w:numFmt w:val="bullet"/>
      <w:lvlText w:val="•"/>
      <w:lvlJc w:val="left"/>
      <w:pPr>
        <w:tabs>
          <w:tab w:val="num" w:pos="2880"/>
        </w:tabs>
        <w:ind w:left="2880" w:hanging="360"/>
      </w:pPr>
      <w:rPr>
        <w:rFonts w:ascii="Times New Roman" w:hAnsi="Times New Roman" w:hint="default"/>
      </w:rPr>
    </w:lvl>
    <w:lvl w:ilvl="4" w:tplc="4BEABE5A" w:tentative="1">
      <w:start w:val="1"/>
      <w:numFmt w:val="bullet"/>
      <w:lvlText w:val="•"/>
      <w:lvlJc w:val="left"/>
      <w:pPr>
        <w:tabs>
          <w:tab w:val="num" w:pos="3600"/>
        </w:tabs>
        <w:ind w:left="3600" w:hanging="360"/>
      </w:pPr>
      <w:rPr>
        <w:rFonts w:ascii="Times New Roman" w:hAnsi="Times New Roman" w:hint="default"/>
      </w:rPr>
    </w:lvl>
    <w:lvl w:ilvl="5" w:tplc="3AC4EA56" w:tentative="1">
      <w:start w:val="1"/>
      <w:numFmt w:val="bullet"/>
      <w:lvlText w:val="•"/>
      <w:lvlJc w:val="left"/>
      <w:pPr>
        <w:tabs>
          <w:tab w:val="num" w:pos="4320"/>
        </w:tabs>
        <w:ind w:left="4320" w:hanging="360"/>
      </w:pPr>
      <w:rPr>
        <w:rFonts w:ascii="Times New Roman" w:hAnsi="Times New Roman" w:hint="default"/>
      </w:rPr>
    </w:lvl>
    <w:lvl w:ilvl="6" w:tplc="7728B356" w:tentative="1">
      <w:start w:val="1"/>
      <w:numFmt w:val="bullet"/>
      <w:lvlText w:val="•"/>
      <w:lvlJc w:val="left"/>
      <w:pPr>
        <w:tabs>
          <w:tab w:val="num" w:pos="5040"/>
        </w:tabs>
        <w:ind w:left="5040" w:hanging="360"/>
      </w:pPr>
      <w:rPr>
        <w:rFonts w:ascii="Times New Roman" w:hAnsi="Times New Roman" w:hint="default"/>
      </w:rPr>
    </w:lvl>
    <w:lvl w:ilvl="7" w:tplc="A23A1E6E" w:tentative="1">
      <w:start w:val="1"/>
      <w:numFmt w:val="bullet"/>
      <w:lvlText w:val="•"/>
      <w:lvlJc w:val="left"/>
      <w:pPr>
        <w:tabs>
          <w:tab w:val="num" w:pos="5760"/>
        </w:tabs>
        <w:ind w:left="5760" w:hanging="360"/>
      </w:pPr>
      <w:rPr>
        <w:rFonts w:ascii="Times New Roman" w:hAnsi="Times New Roman" w:hint="default"/>
      </w:rPr>
    </w:lvl>
    <w:lvl w:ilvl="8" w:tplc="BBF2D08A"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3D8F584C"/>
    <w:multiLevelType w:val="hybridMultilevel"/>
    <w:tmpl w:val="FFFFFFFF"/>
    <w:lvl w:ilvl="0" w:tplc="C266624C">
      <w:start w:val="1"/>
      <w:numFmt w:val="bullet"/>
      <w:lvlText w:val="•"/>
      <w:lvlJc w:val="left"/>
      <w:pPr>
        <w:tabs>
          <w:tab w:val="num" w:pos="720"/>
        </w:tabs>
        <w:ind w:left="720" w:hanging="360"/>
      </w:pPr>
      <w:rPr>
        <w:rFonts w:ascii="Times New Roman" w:hAnsi="Times New Roman" w:hint="default"/>
      </w:rPr>
    </w:lvl>
    <w:lvl w:ilvl="1" w:tplc="66FA08C2" w:tentative="1">
      <w:start w:val="1"/>
      <w:numFmt w:val="bullet"/>
      <w:lvlText w:val="•"/>
      <w:lvlJc w:val="left"/>
      <w:pPr>
        <w:tabs>
          <w:tab w:val="num" w:pos="1440"/>
        </w:tabs>
        <w:ind w:left="1440" w:hanging="360"/>
      </w:pPr>
      <w:rPr>
        <w:rFonts w:ascii="Times New Roman" w:hAnsi="Times New Roman" w:hint="default"/>
      </w:rPr>
    </w:lvl>
    <w:lvl w:ilvl="2" w:tplc="575E05DA" w:tentative="1">
      <w:start w:val="1"/>
      <w:numFmt w:val="bullet"/>
      <w:lvlText w:val="•"/>
      <w:lvlJc w:val="left"/>
      <w:pPr>
        <w:tabs>
          <w:tab w:val="num" w:pos="2160"/>
        </w:tabs>
        <w:ind w:left="2160" w:hanging="360"/>
      </w:pPr>
      <w:rPr>
        <w:rFonts w:ascii="Times New Roman" w:hAnsi="Times New Roman" w:hint="default"/>
      </w:rPr>
    </w:lvl>
    <w:lvl w:ilvl="3" w:tplc="EA80BCE4" w:tentative="1">
      <w:start w:val="1"/>
      <w:numFmt w:val="bullet"/>
      <w:lvlText w:val="•"/>
      <w:lvlJc w:val="left"/>
      <w:pPr>
        <w:tabs>
          <w:tab w:val="num" w:pos="2880"/>
        </w:tabs>
        <w:ind w:left="2880" w:hanging="360"/>
      </w:pPr>
      <w:rPr>
        <w:rFonts w:ascii="Times New Roman" w:hAnsi="Times New Roman" w:hint="default"/>
      </w:rPr>
    </w:lvl>
    <w:lvl w:ilvl="4" w:tplc="F898928A" w:tentative="1">
      <w:start w:val="1"/>
      <w:numFmt w:val="bullet"/>
      <w:lvlText w:val="•"/>
      <w:lvlJc w:val="left"/>
      <w:pPr>
        <w:tabs>
          <w:tab w:val="num" w:pos="3600"/>
        </w:tabs>
        <w:ind w:left="3600" w:hanging="360"/>
      </w:pPr>
      <w:rPr>
        <w:rFonts w:ascii="Times New Roman" w:hAnsi="Times New Roman" w:hint="default"/>
      </w:rPr>
    </w:lvl>
    <w:lvl w:ilvl="5" w:tplc="3D5A11F0" w:tentative="1">
      <w:start w:val="1"/>
      <w:numFmt w:val="bullet"/>
      <w:lvlText w:val="•"/>
      <w:lvlJc w:val="left"/>
      <w:pPr>
        <w:tabs>
          <w:tab w:val="num" w:pos="4320"/>
        </w:tabs>
        <w:ind w:left="4320" w:hanging="360"/>
      </w:pPr>
      <w:rPr>
        <w:rFonts w:ascii="Times New Roman" w:hAnsi="Times New Roman" w:hint="default"/>
      </w:rPr>
    </w:lvl>
    <w:lvl w:ilvl="6" w:tplc="6CBA857E" w:tentative="1">
      <w:start w:val="1"/>
      <w:numFmt w:val="bullet"/>
      <w:lvlText w:val="•"/>
      <w:lvlJc w:val="left"/>
      <w:pPr>
        <w:tabs>
          <w:tab w:val="num" w:pos="5040"/>
        </w:tabs>
        <w:ind w:left="5040" w:hanging="360"/>
      </w:pPr>
      <w:rPr>
        <w:rFonts w:ascii="Times New Roman" w:hAnsi="Times New Roman" w:hint="default"/>
      </w:rPr>
    </w:lvl>
    <w:lvl w:ilvl="7" w:tplc="A9F0DECA" w:tentative="1">
      <w:start w:val="1"/>
      <w:numFmt w:val="bullet"/>
      <w:lvlText w:val="•"/>
      <w:lvlJc w:val="left"/>
      <w:pPr>
        <w:tabs>
          <w:tab w:val="num" w:pos="5760"/>
        </w:tabs>
        <w:ind w:left="5760" w:hanging="360"/>
      </w:pPr>
      <w:rPr>
        <w:rFonts w:ascii="Times New Roman" w:hAnsi="Times New Roman" w:hint="default"/>
      </w:rPr>
    </w:lvl>
    <w:lvl w:ilvl="8" w:tplc="85707976"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4AB307C4"/>
    <w:multiLevelType w:val="hybridMultilevel"/>
    <w:tmpl w:val="FFFFFFFF"/>
    <w:lvl w:ilvl="0" w:tplc="ABC8BAFA">
      <w:start w:val="1"/>
      <w:numFmt w:val="bullet"/>
      <w:lvlText w:val="•"/>
      <w:lvlJc w:val="left"/>
      <w:pPr>
        <w:tabs>
          <w:tab w:val="num" w:pos="720"/>
        </w:tabs>
        <w:ind w:left="720" w:hanging="360"/>
      </w:pPr>
      <w:rPr>
        <w:rFonts w:ascii="Times New Roman" w:hAnsi="Times New Roman" w:hint="default"/>
      </w:rPr>
    </w:lvl>
    <w:lvl w:ilvl="1" w:tplc="A8AEB682">
      <w:numFmt w:val="bullet"/>
      <w:lvlText w:val="•"/>
      <w:lvlJc w:val="left"/>
      <w:pPr>
        <w:tabs>
          <w:tab w:val="num" w:pos="1440"/>
        </w:tabs>
        <w:ind w:left="1440" w:hanging="360"/>
      </w:pPr>
      <w:rPr>
        <w:rFonts w:ascii="Times New Roman" w:hAnsi="Times New Roman" w:hint="default"/>
      </w:rPr>
    </w:lvl>
    <w:lvl w:ilvl="2" w:tplc="4EE2C46C" w:tentative="1">
      <w:start w:val="1"/>
      <w:numFmt w:val="bullet"/>
      <w:lvlText w:val="•"/>
      <w:lvlJc w:val="left"/>
      <w:pPr>
        <w:tabs>
          <w:tab w:val="num" w:pos="2160"/>
        </w:tabs>
        <w:ind w:left="2160" w:hanging="360"/>
      </w:pPr>
      <w:rPr>
        <w:rFonts w:ascii="Times New Roman" w:hAnsi="Times New Roman" w:hint="default"/>
      </w:rPr>
    </w:lvl>
    <w:lvl w:ilvl="3" w:tplc="F03AA62E" w:tentative="1">
      <w:start w:val="1"/>
      <w:numFmt w:val="bullet"/>
      <w:lvlText w:val="•"/>
      <w:lvlJc w:val="left"/>
      <w:pPr>
        <w:tabs>
          <w:tab w:val="num" w:pos="2880"/>
        </w:tabs>
        <w:ind w:left="2880" w:hanging="360"/>
      </w:pPr>
      <w:rPr>
        <w:rFonts w:ascii="Times New Roman" w:hAnsi="Times New Roman" w:hint="default"/>
      </w:rPr>
    </w:lvl>
    <w:lvl w:ilvl="4" w:tplc="DBF276A0" w:tentative="1">
      <w:start w:val="1"/>
      <w:numFmt w:val="bullet"/>
      <w:lvlText w:val="•"/>
      <w:lvlJc w:val="left"/>
      <w:pPr>
        <w:tabs>
          <w:tab w:val="num" w:pos="3600"/>
        </w:tabs>
        <w:ind w:left="3600" w:hanging="360"/>
      </w:pPr>
      <w:rPr>
        <w:rFonts w:ascii="Times New Roman" w:hAnsi="Times New Roman" w:hint="default"/>
      </w:rPr>
    </w:lvl>
    <w:lvl w:ilvl="5" w:tplc="79F089E4" w:tentative="1">
      <w:start w:val="1"/>
      <w:numFmt w:val="bullet"/>
      <w:lvlText w:val="•"/>
      <w:lvlJc w:val="left"/>
      <w:pPr>
        <w:tabs>
          <w:tab w:val="num" w:pos="4320"/>
        </w:tabs>
        <w:ind w:left="4320" w:hanging="360"/>
      </w:pPr>
      <w:rPr>
        <w:rFonts w:ascii="Times New Roman" w:hAnsi="Times New Roman" w:hint="default"/>
      </w:rPr>
    </w:lvl>
    <w:lvl w:ilvl="6" w:tplc="717AE0EA" w:tentative="1">
      <w:start w:val="1"/>
      <w:numFmt w:val="bullet"/>
      <w:lvlText w:val="•"/>
      <w:lvlJc w:val="left"/>
      <w:pPr>
        <w:tabs>
          <w:tab w:val="num" w:pos="5040"/>
        </w:tabs>
        <w:ind w:left="5040" w:hanging="360"/>
      </w:pPr>
      <w:rPr>
        <w:rFonts w:ascii="Times New Roman" w:hAnsi="Times New Roman" w:hint="default"/>
      </w:rPr>
    </w:lvl>
    <w:lvl w:ilvl="7" w:tplc="F8CC59B0" w:tentative="1">
      <w:start w:val="1"/>
      <w:numFmt w:val="bullet"/>
      <w:lvlText w:val="•"/>
      <w:lvlJc w:val="left"/>
      <w:pPr>
        <w:tabs>
          <w:tab w:val="num" w:pos="5760"/>
        </w:tabs>
        <w:ind w:left="5760" w:hanging="360"/>
      </w:pPr>
      <w:rPr>
        <w:rFonts w:ascii="Times New Roman" w:hAnsi="Times New Roman" w:hint="default"/>
      </w:rPr>
    </w:lvl>
    <w:lvl w:ilvl="8" w:tplc="07B044E6"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4D753B40"/>
    <w:multiLevelType w:val="hybridMultilevel"/>
    <w:tmpl w:val="FFFFFFFF"/>
    <w:lvl w:ilvl="0" w:tplc="9860078C">
      <w:start w:val="1"/>
      <w:numFmt w:val="bullet"/>
      <w:lvlText w:val="•"/>
      <w:lvlJc w:val="left"/>
      <w:pPr>
        <w:tabs>
          <w:tab w:val="num" w:pos="720"/>
        </w:tabs>
        <w:ind w:left="720" w:hanging="360"/>
      </w:pPr>
      <w:rPr>
        <w:rFonts w:ascii="Times New Roman" w:hAnsi="Times New Roman" w:hint="default"/>
      </w:rPr>
    </w:lvl>
    <w:lvl w:ilvl="1" w:tplc="09707702" w:tentative="1">
      <w:start w:val="1"/>
      <w:numFmt w:val="bullet"/>
      <w:lvlText w:val="•"/>
      <w:lvlJc w:val="left"/>
      <w:pPr>
        <w:tabs>
          <w:tab w:val="num" w:pos="1440"/>
        </w:tabs>
        <w:ind w:left="1440" w:hanging="360"/>
      </w:pPr>
      <w:rPr>
        <w:rFonts w:ascii="Times New Roman" w:hAnsi="Times New Roman" w:hint="default"/>
      </w:rPr>
    </w:lvl>
    <w:lvl w:ilvl="2" w:tplc="F8847930" w:tentative="1">
      <w:start w:val="1"/>
      <w:numFmt w:val="bullet"/>
      <w:lvlText w:val="•"/>
      <w:lvlJc w:val="left"/>
      <w:pPr>
        <w:tabs>
          <w:tab w:val="num" w:pos="2160"/>
        </w:tabs>
        <w:ind w:left="2160" w:hanging="360"/>
      </w:pPr>
      <w:rPr>
        <w:rFonts w:ascii="Times New Roman" w:hAnsi="Times New Roman" w:hint="default"/>
      </w:rPr>
    </w:lvl>
    <w:lvl w:ilvl="3" w:tplc="CC3A687E" w:tentative="1">
      <w:start w:val="1"/>
      <w:numFmt w:val="bullet"/>
      <w:lvlText w:val="•"/>
      <w:lvlJc w:val="left"/>
      <w:pPr>
        <w:tabs>
          <w:tab w:val="num" w:pos="2880"/>
        </w:tabs>
        <w:ind w:left="2880" w:hanging="360"/>
      </w:pPr>
      <w:rPr>
        <w:rFonts w:ascii="Times New Roman" w:hAnsi="Times New Roman" w:hint="default"/>
      </w:rPr>
    </w:lvl>
    <w:lvl w:ilvl="4" w:tplc="2CF05518" w:tentative="1">
      <w:start w:val="1"/>
      <w:numFmt w:val="bullet"/>
      <w:lvlText w:val="•"/>
      <w:lvlJc w:val="left"/>
      <w:pPr>
        <w:tabs>
          <w:tab w:val="num" w:pos="3600"/>
        </w:tabs>
        <w:ind w:left="3600" w:hanging="360"/>
      </w:pPr>
      <w:rPr>
        <w:rFonts w:ascii="Times New Roman" w:hAnsi="Times New Roman" w:hint="default"/>
      </w:rPr>
    </w:lvl>
    <w:lvl w:ilvl="5" w:tplc="E26AB48E" w:tentative="1">
      <w:start w:val="1"/>
      <w:numFmt w:val="bullet"/>
      <w:lvlText w:val="•"/>
      <w:lvlJc w:val="left"/>
      <w:pPr>
        <w:tabs>
          <w:tab w:val="num" w:pos="4320"/>
        </w:tabs>
        <w:ind w:left="4320" w:hanging="360"/>
      </w:pPr>
      <w:rPr>
        <w:rFonts w:ascii="Times New Roman" w:hAnsi="Times New Roman" w:hint="default"/>
      </w:rPr>
    </w:lvl>
    <w:lvl w:ilvl="6" w:tplc="39723CAC" w:tentative="1">
      <w:start w:val="1"/>
      <w:numFmt w:val="bullet"/>
      <w:lvlText w:val="•"/>
      <w:lvlJc w:val="left"/>
      <w:pPr>
        <w:tabs>
          <w:tab w:val="num" w:pos="5040"/>
        </w:tabs>
        <w:ind w:left="5040" w:hanging="360"/>
      </w:pPr>
      <w:rPr>
        <w:rFonts w:ascii="Times New Roman" w:hAnsi="Times New Roman" w:hint="default"/>
      </w:rPr>
    </w:lvl>
    <w:lvl w:ilvl="7" w:tplc="FAC4D628" w:tentative="1">
      <w:start w:val="1"/>
      <w:numFmt w:val="bullet"/>
      <w:lvlText w:val="•"/>
      <w:lvlJc w:val="left"/>
      <w:pPr>
        <w:tabs>
          <w:tab w:val="num" w:pos="5760"/>
        </w:tabs>
        <w:ind w:left="5760" w:hanging="360"/>
      </w:pPr>
      <w:rPr>
        <w:rFonts w:ascii="Times New Roman" w:hAnsi="Times New Roman" w:hint="default"/>
      </w:rPr>
    </w:lvl>
    <w:lvl w:ilvl="8" w:tplc="56742A3A"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50952089"/>
    <w:multiLevelType w:val="hybridMultilevel"/>
    <w:tmpl w:val="FFFFFFFF"/>
    <w:lvl w:ilvl="0" w:tplc="F1B07B02">
      <w:start w:val="1"/>
      <w:numFmt w:val="bullet"/>
      <w:lvlText w:val="•"/>
      <w:lvlJc w:val="left"/>
      <w:pPr>
        <w:tabs>
          <w:tab w:val="num" w:pos="720"/>
        </w:tabs>
        <w:ind w:left="720" w:hanging="360"/>
      </w:pPr>
      <w:rPr>
        <w:rFonts w:ascii="Times New Roman" w:hAnsi="Times New Roman" w:hint="default"/>
      </w:rPr>
    </w:lvl>
    <w:lvl w:ilvl="1" w:tplc="9682A39A" w:tentative="1">
      <w:start w:val="1"/>
      <w:numFmt w:val="bullet"/>
      <w:lvlText w:val="•"/>
      <w:lvlJc w:val="left"/>
      <w:pPr>
        <w:tabs>
          <w:tab w:val="num" w:pos="1440"/>
        </w:tabs>
        <w:ind w:left="1440" w:hanging="360"/>
      </w:pPr>
      <w:rPr>
        <w:rFonts w:ascii="Times New Roman" w:hAnsi="Times New Roman" w:hint="default"/>
      </w:rPr>
    </w:lvl>
    <w:lvl w:ilvl="2" w:tplc="D5164B5A" w:tentative="1">
      <w:start w:val="1"/>
      <w:numFmt w:val="bullet"/>
      <w:lvlText w:val="•"/>
      <w:lvlJc w:val="left"/>
      <w:pPr>
        <w:tabs>
          <w:tab w:val="num" w:pos="2160"/>
        </w:tabs>
        <w:ind w:left="2160" w:hanging="360"/>
      </w:pPr>
      <w:rPr>
        <w:rFonts w:ascii="Times New Roman" w:hAnsi="Times New Roman" w:hint="default"/>
      </w:rPr>
    </w:lvl>
    <w:lvl w:ilvl="3" w:tplc="17127C8C" w:tentative="1">
      <w:start w:val="1"/>
      <w:numFmt w:val="bullet"/>
      <w:lvlText w:val="•"/>
      <w:lvlJc w:val="left"/>
      <w:pPr>
        <w:tabs>
          <w:tab w:val="num" w:pos="2880"/>
        </w:tabs>
        <w:ind w:left="2880" w:hanging="360"/>
      </w:pPr>
      <w:rPr>
        <w:rFonts w:ascii="Times New Roman" w:hAnsi="Times New Roman" w:hint="default"/>
      </w:rPr>
    </w:lvl>
    <w:lvl w:ilvl="4" w:tplc="920AF370" w:tentative="1">
      <w:start w:val="1"/>
      <w:numFmt w:val="bullet"/>
      <w:lvlText w:val="•"/>
      <w:lvlJc w:val="left"/>
      <w:pPr>
        <w:tabs>
          <w:tab w:val="num" w:pos="3600"/>
        </w:tabs>
        <w:ind w:left="3600" w:hanging="360"/>
      </w:pPr>
      <w:rPr>
        <w:rFonts w:ascii="Times New Roman" w:hAnsi="Times New Roman" w:hint="default"/>
      </w:rPr>
    </w:lvl>
    <w:lvl w:ilvl="5" w:tplc="C15A21FA" w:tentative="1">
      <w:start w:val="1"/>
      <w:numFmt w:val="bullet"/>
      <w:lvlText w:val="•"/>
      <w:lvlJc w:val="left"/>
      <w:pPr>
        <w:tabs>
          <w:tab w:val="num" w:pos="4320"/>
        </w:tabs>
        <w:ind w:left="4320" w:hanging="360"/>
      </w:pPr>
      <w:rPr>
        <w:rFonts w:ascii="Times New Roman" w:hAnsi="Times New Roman" w:hint="default"/>
      </w:rPr>
    </w:lvl>
    <w:lvl w:ilvl="6" w:tplc="CA54AC5A" w:tentative="1">
      <w:start w:val="1"/>
      <w:numFmt w:val="bullet"/>
      <w:lvlText w:val="•"/>
      <w:lvlJc w:val="left"/>
      <w:pPr>
        <w:tabs>
          <w:tab w:val="num" w:pos="5040"/>
        </w:tabs>
        <w:ind w:left="5040" w:hanging="360"/>
      </w:pPr>
      <w:rPr>
        <w:rFonts w:ascii="Times New Roman" w:hAnsi="Times New Roman" w:hint="default"/>
      </w:rPr>
    </w:lvl>
    <w:lvl w:ilvl="7" w:tplc="A064A9CA" w:tentative="1">
      <w:start w:val="1"/>
      <w:numFmt w:val="bullet"/>
      <w:lvlText w:val="•"/>
      <w:lvlJc w:val="left"/>
      <w:pPr>
        <w:tabs>
          <w:tab w:val="num" w:pos="5760"/>
        </w:tabs>
        <w:ind w:left="5760" w:hanging="360"/>
      </w:pPr>
      <w:rPr>
        <w:rFonts w:ascii="Times New Roman" w:hAnsi="Times New Roman" w:hint="default"/>
      </w:rPr>
    </w:lvl>
    <w:lvl w:ilvl="8" w:tplc="57722844"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56CA4FC5"/>
    <w:multiLevelType w:val="hybridMultilevel"/>
    <w:tmpl w:val="FFFFFFFF"/>
    <w:lvl w:ilvl="0" w:tplc="DFB024EC">
      <w:start w:val="1"/>
      <w:numFmt w:val="bullet"/>
      <w:lvlText w:val="•"/>
      <w:lvlJc w:val="left"/>
      <w:pPr>
        <w:tabs>
          <w:tab w:val="num" w:pos="720"/>
        </w:tabs>
        <w:ind w:left="720" w:hanging="360"/>
      </w:pPr>
      <w:rPr>
        <w:rFonts w:ascii="Times New Roman" w:hAnsi="Times New Roman" w:hint="default"/>
      </w:rPr>
    </w:lvl>
    <w:lvl w:ilvl="1" w:tplc="BFBCFF48" w:tentative="1">
      <w:start w:val="1"/>
      <w:numFmt w:val="bullet"/>
      <w:lvlText w:val="•"/>
      <w:lvlJc w:val="left"/>
      <w:pPr>
        <w:tabs>
          <w:tab w:val="num" w:pos="1440"/>
        </w:tabs>
        <w:ind w:left="1440" w:hanging="360"/>
      </w:pPr>
      <w:rPr>
        <w:rFonts w:ascii="Times New Roman" w:hAnsi="Times New Roman" w:hint="default"/>
      </w:rPr>
    </w:lvl>
    <w:lvl w:ilvl="2" w:tplc="3C0020FC" w:tentative="1">
      <w:start w:val="1"/>
      <w:numFmt w:val="bullet"/>
      <w:lvlText w:val="•"/>
      <w:lvlJc w:val="left"/>
      <w:pPr>
        <w:tabs>
          <w:tab w:val="num" w:pos="2160"/>
        </w:tabs>
        <w:ind w:left="2160" w:hanging="360"/>
      </w:pPr>
      <w:rPr>
        <w:rFonts w:ascii="Times New Roman" w:hAnsi="Times New Roman" w:hint="default"/>
      </w:rPr>
    </w:lvl>
    <w:lvl w:ilvl="3" w:tplc="AB9870AE" w:tentative="1">
      <w:start w:val="1"/>
      <w:numFmt w:val="bullet"/>
      <w:lvlText w:val="•"/>
      <w:lvlJc w:val="left"/>
      <w:pPr>
        <w:tabs>
          <w:tab w:val="num" w:pos="2880"/>
        </w:tabs>
        <w:ind w:left="2880" w:hanging="360"/>
      </w:pPr>
      <w:rPr>
        <w:rFonts w:ascii="Times New Roman" w:hAnsi="Times New Roman" w:hint="default"/>
      </w:rPr>
    </w:lvl>
    <w:lvl w:ilvl="4" w:tplc="1E0C3456" w:tentative="1">
      <w:start w:val="1"/>
      <w:numFmt w:val="bullet"/>
      <w:lvlText w:val="•"/>
      <w:lvlJc w:val="left"/>
      <w:pPr>
        <w:tabs>
          <w:tab w:val="num" w:pos="3600"/>
        </w:tabs>
        <w:ind w:left="3600" w:hanging="360"/>
      </w:pPr>
      <w:rPr>
        <w:rFonts w:ascii="Times New Roman" w:hAnsi="Times New Roman" w:hint="default"/>
      </w:rPr>
    </w:lvl>
    <w:lvl w:ilvl="5" w:tplc="1C1CAB9C" w:tentative="1">
      <w:start w:val="1"/>
      <w:numFmt w:val="bullet"/>
      <w:lvlText w:val="•"/>
      <w:lvlJc w:val="left"/>
      <w:pPr>
        <w:tabs>
          <w:tab w:val="num" w:pos="4320"/>
        </w:tabs>
        <w:ind w:left="4320" w:hanging="360"/>
      </w:pPr>
      <w:rPr>
        <w:rFonts w:ascii="Times New Roman" w:hAnsi="Times New Roman" w:hint="default"/>
      </w:rPr>
    </w:lvl>
    <w:lvl w:ilvl="6" w:tplc="01FA24D2" w:tentative="1">
      <w:start w:val="1"/>
      <w:numFmt w:val="bullet"/>
      <w:lvlText w:val="•"/>
      <w:lvlJc w:val="left"/>
      <w:pPr>
        <w:tabs>
          <w:tab w:val="num" w:pos="5040"/>
        </w:tabs>
        <w:ind w:left="5040" w:hanging="360"/>
      </w:pPr>
      <w:rPr>
        <w:rFonts w:ascii="Times New Roman" w:hAnsi="Times New Roman" w:hint="default"/>
      </w:rPr>
    </w:lvl>
    <w:lvl w:ilvl="7" w:tplc="D7707C8E" w:tentative="1">
      <w:start w:val="1"/>
      <w:numFmt w:val="bullet"/>
      <w:lvlText w:val="•"/>
      <w:lvlJc w:val="left"/>
      <w:pPr>
        <w:tabs>
          <w:tab w:val="num" w:pos="5760"/>
        </w:tabs>
        <w:ind w:left="5760" w:hanging="360"/>
      </w:pPr>
      <w:rPr>
        <w:rFonts w:ascii="Times New Roman" w:hAnsi="Times New Roman" w:hint="default"/>
      </w:rPr>
    </w:lvl>
    <w:lvl w:ilvl="8" w:tplc="D4D481BC"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5A8D13C4"/>
    <w:multiLevelType w:val="hybridMultilevel"/>
    <w:tmpl w:val="FFFFFFFF"/>
    <w:lvl w:ilvl="0" w:tplc="461C1F90">
      <w:start w:val="1"/>
      <w:numFmt w:val="bullet"/>
      <w:lvlText w:val="•"/>
      <w:lvlJc w:val="left"/>
      <w:pPr>
        <w:tabs>
          <w:tab w:val="num" w:pos="720"/>
        </w:tabs>
        <w:ind w:left="720" w:hanging="360"/>
      </w:pPr>
      <w:rPr>
        <w:rFonts w:ascii="Times New Roman" w:hAnsi="Times New Roman" w:hint="default"/>
      </w:rPr>
    </w:lvl>
    <w:lvl w:ilvl="1" w:tplc="4130521A" w:tentative="1">
      <w:start w:val="1"/>
      <w:numFmt w:val="bullet"/>
      <w:lvlText w:val="•"/>
      <w:lvlJc w:val="left"/>
      <w:pPr>
        <w:tabs>
          <w:tab w:val="num" w:pos="1440"/>
        </w:tabs>
        <w:ind w:left="1440" w:hanging="360"/>
      </w:pPr>
      <w:rPr>
        <w:rFonts w:ascii="Times New Roman" w:hAnsi="Times New Roman" w:hint="default"/>
      </w:rPr>
    </w:lvl>
    <w:lvl w:ilvl="2" w:tplc="2E32C42C" w:tentative="1">
      <w:start w:val="1"/>
      <w:numFmt w:val="bullet"/>
      <w:lvlText w:val="•"/>
      <w:lvlJc w:val="left"/>
      <w:pPr>
        <w:tabs>
          <w:tab w:val="num" w:pos="2160"/>
        </w:tabs>
        <w:ind w:left="2160" w:hanging="360"/>
      </w:pPr>
      <w:rPr>
        <w:rFonts w:ascii="Times New Roman" w:hAnsi="Times New Roman" w:hint="default"/>
      </w:rPr>
    </w:lvl>
    <w:lvl w:ilvl="3" w:tplc="79C02D98" w:tentative="1">
      <w:start w:val="1"/>
      <w:numFmt w:val="bullet"/>
      <w:lvlText w:val="•"/>
      <w:lvlJc w:val="left"/>
      <w:pPr>
        <w:tabs>
          <w:tab w:val="num" w:pos="2880"/>
        </w:tabs>
        <w:ind w:left="2880" w:hanging="360"/>
      </w:pPr>
      <w:rPr>
        <w:rFonts w:ascii="Times New Roman" w:hAnsi="Times New Roman" w:hint="default"/>
      </w:rPr>
    </w:lvl>
    <w:lvl w:ilvl="4" w:tplc="9D5E90C8" w:tentative="1">
      <w:start w:val="1"/>
      <w:numFmt w:val="bullet"/>
      <w:lvlText w:val="•"/>
      <w:lvlJc w:val="left"/>
      <w:pPr>
        <w:tabs>
          <w:tab w:val="num" w:pos="3600"/>
        </w:tabs>
        <w:ind w:left="3600" w:hanging="360"/>
      </w:pPr>
      <w:rPr>
        <w:rFonts w:ascii="Times New Roman" w:hAnsi="Times New Roman" w:hint="default"/>
      </w:rPr>
    </w:lvl>
    <w:lvl w:ilvl="5" w:tplc="AAA6583A" w:tentative="1">
      <w:start w:val="1"/>
      <w:numFmt w:val="bullet"/>
      <w:lvlText w:val="•"/>
      <w:lvlJc w:val="left"/>
      <w:pPr>
        <w:tabs>
          <w:tab w:val="num" w:pos="4320"/>
        </w:tabs>
        <w:ind w:left="4320" w:hanging="360"/>
      </w:pPr>
      <w:rPr>
        <w:rFonts w:ascii="Times New Roman" w:hAnsi="Times New Roman" w:hint="default"/>
      </w:rPr>
    </w:lvl>
    <w:lvl w:ilvl="6" w:tplc="F9B09B68" w:tentative="1">
      <w:start w:val="1"/>
      <w:numFmt w:val="bullet"/>
      <w:lvlText w:val="•"/>
      <w:lvlJc w:val="left"/>
      <w:pPr>
        <w:tabs>
          <w:tab w:val="num" w:pos="5040"/>
        </w:tabs>
        <w:ind w:left="5040" w:hanging="360"/>
      </w:pPr>
      <w:rPr>
        <w:rFonts w:ascii="Times New Roman" w:hAnsi="Times New Roman" w:hint="default"/>
      </w:rPr>
    </w:lvl>
    <w:lvl w:ilvl="7" w:tplc="8174D62C" w:tentative="1">
      <w:start w:val="1"/>
      <w:numFmt w:val="bullet"/>
      <w:lvlText w:val="•"/>
      <w:lvlJc w:val="left"/>
      <w:pPr>
        <w:tabs>
          <w:tab w:val="num" w:pos="5760"/>
        </w:tabs>
        <w:ind w:left="5760" w:hanging="360"/>
      </w:pPr>
      <w:rPr>
        <w:rFonts w:ascii="Times New Roman" w:hAnsi="Times New Roman" w:hint="default"/>
      </w:rPr>
    </w:lvl>
    <w:lvl w:ilvl="8" w:tplc="F2DEB19A"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5B13266D"/>
    <w:multiLevelType w:val="hybridMultilevel"/>
    <w:tmpl w:val="FFFFFFFF"/>
    <w:lvl w:ilvl="0" w:tplc="62BA1148">
      <w:start w:val="1"/>
      <w:numFmt w:val="bullet"/>
      <w:lvlText w:val="•"/>
      <w:lvlJc w:val="left"/>
      <w:pPr>
        <w:tabs>
          <w:tab w:val="num" w:pos="720"/>
        </w:tabs>
        <w:ind w:left="720" w:hanging="360"/>
      </w:pPr>
      <w:rPr>
        <w:rFonts w:ascii="Times New Roman" w:hAnsi="Times New Roman" w:hint="default"/>
      </w:rPr>
    </w:lvl>
    <w:lvl w:ilvl="1" w:tplc="513A8B44" w:tentative="1">
      <w:start w:val="1"/>
      <w:numFmt w:val="bullet"/>
      <w:lvlText w:val="•"/>
      <w:lvlJc w:val="left"/>
      <w:pPr>
        <w:tabs>
          <w:tab w:val="num" w:pos="1440"/>
        </w:tabs>
        <w:ind w:left="1440" w:hanging="360"/>
      </w:pPr>
      <w:rPr>
        <w:rFonts w:ascii="Times New Roman" w:hAnsi="Times New Roman" w:hint="default"/>
      </w:rPr>
    </w:lvl>
    <w:lvl w:ilvl="2" w:tplc="33C0A0CC" w:tentative="1">
      <w:start w:val="1"/>
      <w:numFmt w:val="bullet"/>
      <w:lvlText w:val="•"/>
      <w:lvlJc w:val="left"/>
      <w:pPr>
        <w:tabs>
          <w:tab w:val="num" w:pos="2160"/>
        </w:tabs>
        <w:ind w:left="2160" w:hanging="360"/>
      </w:pPr>
      <w:rPr>
        <w:rFonts w:ascii="Times New Roman" w:hAnsi="Times New Roman" w:hint="default"/>
      </w:rPr>
    </w:lvl>
    <w:lvl w:ilvl="3" w:tplc="5FCCA5EE" w:tentative="1">
      <w:start w:val="1"/>
      <w:numFmt w:val="bullet"/>
      <w:lvlText w:val="•"/>
      <w:lvlJc w:val="left"/>
      <w:pPr>
        <w:tabs>
          <w:tab w:val="num" w:pos="2880"/>
        </w:tabs>
        <w:ind w:left="2880" w:hanging="360"/>
      </w:pPr>
      <w:rPr>
        <w:rFonts w:ascii="Times New Roman" w:hAnsi="Times New Roman" w:hint="default"/>
      </w:rPr>
    </w:lvl>
    <w:lvl w:ilvl="4" w:tplc="3BF21FA4" w:tentative="1">
      <w:start w:val="1"/>
      <w:numFmt w:val="bullet"/>
      <w:lvlText w:val="•"/>
      <w:lvlJc w:val="left"/>
      <w:pPr>
        <w:tabs>
          <w:tab w:val="num" w:pos="3600"/>
        </w:tabs>
        <w:ind w:left="3600" w:hanging="360"/>
      </w:pPr>
      <w:rPr>
        <w:rFonts w:ascii="Times New Roman" w:hAnsi="Times New Roman" w:hint="default"/>
      </w:rPr>
    </w:lvl>
    <w:lvl w:ilvl="5" w:tplc="5040FE9A" w:tentative="1">
      <w:start w:val="1"/>
      <w:numFmt w:val="bullet"/>
      <w:lvlText w:val="•"/>
      <w:lvlJc w:val="left"/>
      <w:pPr>
        <w:tabs>
          <w:tab w:val="num" w:pos="4320"/>
        </w:tabs>
        <w:ind w:left="4320" w:hanging="360"/>
      </w:pPr>
      <w:rPr>
        <w:rFonts w:ascii="Times New Roman" w:hAnsi="Times New Roman" w:hint="default"/>
      </w:rPr>
    </w:lvl>
    <w:lvl w:ilvl="6" w:tplc="1E74BD64" w:tentative="1">
      <w:start w:val="1"/>
      <w:numFmt w:val="bullet"/>
      <w:lvlText w:val="•"/>
      <w:lvlJc w:val="left"/>
      <w:pPr>
        <w:tabs>
          <w:tab w:val="num" w:pos="5040"/>
        </w:tabs>
        <w:ind w:left="5040" w:hanging="360"/>
      </w:pPr>
      <w:rPr>
        <w:rFonts w:ascii="Times New Roman" w:hAnsi="Times New Roman" w:hint="default"/>
      </w:rPr>
    </w:lvl>
    <w:lvl w:ilvl="7" w:tplc="5810C118" w:tentative="1">
      <w:start w:val="1"/>
      <w:numFmt w:val="bullet"/>
      <w:lvlText w:val="•"/>
      <w:lvlJc w:val="left"/>
      <w:pPr>
        <w:tabs>
          <w:tab w:val="num" w:pos="5760"/>
        </w:tabs>
        <w:ind w:left="5760" w:hanging="360"/>
      </w:pPr>
      <w:rPr>
        <w:rFonts w:ascii="Times New Roman" w:hAnsi="Times New Roman" w:hint="default"/>
      </w:rPr>
    </w:lvl>
    <w:lvl w:ilvl="8" w:tplc="589E00AA"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64986B53"/>
    <w:multiLevelType w:val="hybridMultilevel"/>
    <w:tmpl w:val="FFFFFFFF"/>
    <w:lvl w:ilvl="0" w:tplc="B1C8E1B6">
      <w:start w:val="1"/>
      <w:numFmt w:val="bullet"/>
      <w:lvlText w:val="•"/>
      <w:lvlJc w:val="left"/>
      <w:pPr>
        <w:tabs>
          <w:tab w:val="num" w:pos="720"/>
        </w:tabs>
        <w:ind w:left="720" w:hanging="360"/>
      </w:pPr>
      <w:rPr>
        <w:rFonts w:ascii="Times New Roman" w:hAnsi="Times New Roman" w:hint="default"/>
      </w:rPr>
    </w:lvl>
    <w:lvl w:ilvl="1" w:tplc="83A2869E" w:tentative="1">
      <w:start w:val="1"/>
      <w:numFmt w:val="bullet"/>
      <w:lvlText w:val="•"/>
      <w:lvlJc w:val="left"/>
      <w:pPr>
        <w:tabs>
          <w:tab w:val="num" w:pos="1440"/>
        </w:tabs>
        <w:ind w:left="1440" w:hanging="360"/>
      </w:pPr>
      <w:rPr>
        <w:rFonts w:ascii="Times New Roman" w:hAnsi="Times New Roman" w:hint="default"/>
      </w:rPr>
    </w:lvl>
    <w:lvl w:ilvl="2" w:tplc="EBE204AE" w:tentative="1">
      <w:start w:val="1"/>
      <w:numFmt w:val="bullet"/>
      <w:lvlText w:val="•"/>
      <w:lvlJc w:val="left"/>
      <w:pPr>
        <w:tabs>
          <w:tab w:val="num" w:pos="2160"/>
        </w:tabs>
        <w:ind w:left="2160" w:hanging="360"/>
      </w:pPr>
      <w:rPr>
        <w:rFonts w:ascii="Times New Roman" w:hAnsi="Times New Roman" w:hint="default"/>
      </w:rPr>
    </w:lvl>
    <w:lvl w:ilvl="3" w:tplc="F120E9EA" w:tentative="1">
      <w:start w:val="1"/>
      <w:numFmt w:val="bullet"/>
      <w:lvlText w:val="•"/>
      <w:lvlJc w:val="left"/>
      <w:pPr>
        <w:tabs>
          <w:tab w:val="num" w:pos="2880"/>
        </w:tabs>
        <w:ind w:left="2880" w:hanging="360"/>
      </w:pPr>
      <w:rPr>
        <w:rFonts w:ascii="Times New Roman" w:hAnsi="Times New Roman" w:hint="default"/>
      </w:rPr>
    </w:lvl>
    <w:lvl w:ilvl="4" w:tplc="732CB952" w:tentative="1">
      <w:start w:val="1"/>
      <w:numFmt w:val="bullet"/>
      <w:lvlText w:val="•"/>
      <w:lvlJc w:val="left"/>
      <w:pPr>
        <w:tabs>
          <w:tab w:val="num" w:pos="3600"/>
        </w:tabs>
        <w:ind w:left="3600" w:hanging="360"/>
      </w:pPr>
      <w:rPr>
        <w:rFonts w:ascii="Times New Roman" w:hAnsi="Times New Roman" w:hint="default"/>
      </w:rPr>
    </w:lvl>
    <w:lvl w:ilvl="5" w:tplc="04C08E8A" w:tentative="1">
      <w:start w:val="1"/>
      <w:numFmt w:val="bullet"/>
      <w:lvlText w:val="•"/>
      <w:lvlJc w:val="left"/>
      <w:pPr>
        <w:tabs>
          <w:tab w:val="num" w:pos="4320"/>
        </w:tabs>
        <w:ind w:left="4320" w:hanging="360"/>
      </w:pPr>
      <w:rPr>
        <w:rFonts w:ascii="Times New Roman" w:hAnsi="Times New Roman" w:hint="default"/>
      </w:rPr>
    </w:lvl>
    <w:lvl w:ilvl="6" w:tplc="D43EEE5E" w:tentative="1">
      <w:start w:val="1"/>
      <w:numFmt w:val="bullet"/>
      <w:lvlText w:val="•"/>
      <w:lvlJc w:val="left"/>
      <w:pPr>
        <w:tabs>
          <w:tab w:val="num" w:pos="5040"/>
        </w:tabs>
        <w:ind w:left="5040" w:hanging="360"/>
      </w:pPr>
      <w:rPr>
        <w:rFonts w:ascii="Times New Roman" w:hAnsi="Times New Roman" w:hint="default"/>
      </w:rPr>
    </w:lvl>
    <w:lvl w:ilvl="7" w:tplc="22ACA12A" w:tentative="1">
      <w:start w:val="1"/>
      <w:numFmt w:val="bullet"/>
      <w:lvlText w:val="•"/>
      <w:lvlJc w:val="left"/>
      <w:pPr>
        <w:tabs>
          <w:tab w:val="num" w:pos="5760"/>
        </w:tabs>
        <w:ind w:left="5760" w:hanging="360"/>
      </w:pPr>
      <w:rPr>
        <w:rFonts w:ascii="Times New Roman" w:hAnsi="Times New Roman" w:hint="default"/>
      </w:rPr>
    </w:lvl>
    <w:lvl w:ilvl="8" w:tplc="342842EE"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64E73DEB"/>
    <w:multiLevelType w:val="hybridMultilevel"/>
    <w:tmpl w:val="FFFFFFFF"/>
    <w:lvl w:ilvl="0" w:tplc="D5E08B9C">
      <w:start w:val="1"/>
      <w:numFmt w:val="bullet"/>
      <w:lvlText w:val="•"/>
      <w:lvlJc w:val="left"/>
      <w:pPr>
        <w:tabs>
          <w:tab w:val="num" w:pos="720"/>
        </w:tabs>
        <w:ind w:left="720" w:hanging="360"/>
      </w:pPr>
      <w:rPr>
        <w:rFonts w:ascii="Times New Roman" w:hAnsi="Times New Roman" w:hint="default"/>
      </w:rPr>
    </w:lvl>
    <w:lvl w:ilvl="1" w:tplc="405EB2A2" w:tentative="1">
      <w:start w:val="1"/>
      <w:numFmt w:val="bullet"/>
      <w:lvlText w:val="•"/>
      <w:lvlJc w:val="left"/>
      <w:pPr>
        <w:tabs>
          <w:tab w:val="num" w:pos="1440"/>
        </w:tabs>
        <w:ind w:left="1440" w:hanging="360"/>
      </w:pPr>
      <w:rPr>
        <w:rFonts w:ascii="Times New Roman" w:hAnsi="Times New Roman" w:hint="default"/>
      </w:rPr>
    </w:lvl>
    <w:lvl w:ilvl="2" w:tplc="7D188362" w:tentative="1">
      <w:start w:val="1"/>
      <w:numFmt w:val="bullet"/>
      <w:lvlText w:val="•"/>
      <w:lvlJc w:val="left"/>
      <w:pPr>
        <w:tabs>
          <w:tab w:val="num" w:pos="2160"/>
        </w:tabs>
        <w:ind w:left="2160" w:hanging="360"/>
      </w:pPr>
      <w:rPr>
        <w:rFonts w:ascii="Times New Roman" w:hAnsi="Times New Roman" w:hint="default"/>
      </w:rPr>
    </w:lvl>
    <w:lvl w:ilvl="3" w:tplc="E3641114" w:tentative="1">
      <w:start w:val="1"/>
      <w:numFmt w:val="bullet"/>
      <w:lvlText w:val="•"/>
      <w:lvlJc w:val="left"/>
      <w:pPr>
        <w:tabs>
          <w:tab w:val="num" w:pos="2880"/>
        </w:tabs>
        <w:ind w:left="2880" w:hanging="360"/>
      </w:pPr>
      <w:rPr>
        <w:rFonts w:ascii="Times New Roman" w:hAnsi="Times New Roman" w:hint="default"/>
      </w:rPr>
    </w:lvl>
    <w:lvl w:ilvl="4" w:tplc="9FA4DF8A" w:tentative="1">
      <w:start w:val="1"/>
      <w:numFmt w:val="bullet"/>
      <w:lvlText w:val="•"/>
      <w:lvlJc w:val="left"/>
      <w:pPr>
        <w:tabs>
          <w:tab w:val="num" w:pos="3600"/>
        </w:tabs>
        <w:ind w:left="3600" w:hanging="360"/>
      </w:pPr>
      <w:rPr>
        <w:rFonts w:ascii="Times New Roman" w:hAnsi="Times New Roman" w:hint="default"/>
      </w:rPr>
    </w:lvl>
    <w:lvl w:ilvl="5" w:tplc="487AD7D2" w:tentative="1">
      <w:start w:val="1"/>
      <w:numFmt w:val="bullet"/>
      <w:lvlText w:val="•"/>
      <w:lvlJc w:val="left"/>
      <w:pPr>
        <w:tabs>
          <w:tab w:val="num" w:pos="4320"/>
        </w:tabs>
        <w:ind w:left="4320" w:hanging="360"/>
      </w:pPr>
      <w:rPr>
        <w:rFonts w:ascii="Times New Roman" w:hAnsi="Times New Roman" w:hint="default"/>
      </w:rPr>
    </w:lvl>
    <w:lvl w:ilvl="6" w:tplc="2C367D3A" w:tentative="1">
      <w:start w:val="1"/>
      <w:numFmt w:val="bullet"/>
      <w:lvlText w:val="•"/>
      <w:lvlJc w:val="left"/>
      <w:pPr>
        <w:tabs>
          <w:tab w:val="num" w:pos="5040"/>
        </w:tabs>
        <w:ind w:left="5040" w:hanging="360"/>
      </w:pPr>
      <w:rPr>
        <w:rFonts w:ascii="Times New Roman" w:hAnsi="Times New Roman" w:hint="default"/>
      </w:rPr>
    </w:lvl>
    <w:lvl w:ilvl="7" w:tplc="86F8790E" w:tentative="1">
      <w:start w:val="1"/>
      <w:numFmt w:val="bullet"/>
      <w:lvlText w:val="•"/>
      <w:lvlJc w:val="left"/>
      <w:pPr>
        <w:tabs>
          <w:tab w:val="num" w:pos="5760"/>
        </w:tabs>
        <w:ind w:left="5760" w:hanging="360"/>
      </w:pPr>
      <w:rPr>
        <w:rFonts w:ascii="Times New Roman" w:hAnsi="Times New Roman" w:hint="default"/>
      </w:rPr>
    </w:lvl>
    <w:lvl w:ilvl="8" w:tplc="A07434C6"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740547A2"/>
    <w:multiLevelType w:val="hybridMultilevel"/>
    <w:tmpl w:val="FFFFFFFF"/>
    <w:lvl w:ilvl="0" w:tplc="C7E43160">
      <w:start w:val="1"/>
      <w:numFmt w:val="bullet"/>
      <w:lvlText w:val="•"/>
      <w:lvlJc w:val="left"/>
      <w:pPr>
        <w:tabs>
          <w:tab w:val="num" w:pos="720"/>
        </w:tabs>
        <w:ind w:left="720" w:hanging="360"/>
      </w:pPr>
      <w:rPr>
        <w:rFonts w:ascii="Times New Roman" w:hAnsi="Times New Roman" w:hint="default"/>
      </w:rPr>
    </w:lvl>
    <w:lvl w:ilvl="1" w:tplc="B994EFA4" w:tentative="1">
      <w:start w:val="1"/>
      <w:numFmt w:val="bullet"/>
      <w:lvlText w:val="•"/>
      <w:lvlJc w:val="left"/>
      <w:pPr>
        <w:tabs>
          <w:tab w:val="num" w:pos="1440"/>
        </w:tabs>
        <w:ind w:left="1440" w:hanging="360"/>
      </w:pPr>
      <w:rPr>
        <w:rFonts w:ascii="Times New Roman" w:hAnsi="Times New Roman" w:hint="default"/>
      </w:rPr>
    </w:lvl>
    <w:lvl w:ilvl="2" w:tplc="EC12F6DE" w:tentative="1">
      <w:start w:val="1"/>
      <w:numFmt w:val="bullet"/>
      <w:lvlText w:val="•"/>
      <w:lvlJc w:val="left"/>
      <w:pPr>
        <w:tabs>
          <w:tab w:val="num" w:pos="2160"/>
        </w:tabs>
        <w:ind w:left="2160" w:hanging="360"/>
      </w:pPr>
      <w:rPr>
        <w:rFonts w:ascii="Times New Roman" w:hAnsi="Times New Roman" w:hint="default"/>
      </w:rPr>
    </w:lvl>
    <w:lvl w:ilvl="3" w:tplc="34BA420A" w:tentative="1">
      <w:start w:val="1"/>
      <w:numFmt w:val="bullet"/>
      <w:lvlText w:val="•"/>
      <w:lvlJc w:val="left"/>
      <w:pPr>
        <w:tabs>
          <w:tab w:val="num" w:pos="2880"/>
        </w:tabs>
        <w:ind w:left="2880" w:hanging="360"/>
      </w:pPr>
      <w:rPr>
        <w:rFonts w:ascii="Times New Roman" w:hAnsi="Times New Roman" w:hint="default"/>
      </w:rPr>
    </w:lvl>
    <w:lvl w:ilvl="4" w:tplc="F0581D74" w:tentative="1">
      <w:start w:val="1"/>
      <w:numFmt w:val="bullet"/>
      <w:lvlText w:val="•"/>
      <w:lvlJc w:val="left"/>
      <w:pPr>
        <w:tabs>
          <w:tab w:val="num" w:pos="3600"/>
        </w:tabs>
        <w:ind w:left="3600" w:hanging="360"/>
      </w:pPr>
      <w:rPr>
        <w:rFonts w:ascii="Times New Roman" w:hAnsi="Times New Roman" w:hint="default"/>
      </w:rPr>
    </w:lvl>
    <w:lvl w:ilvl="5" w:tplc="57CA58B4" w:tentative="1">
      <w:start w:val="1"/>
      <w:numFmt w:val="bullet"/>
      <w:lvlText w:val="•"/>
      <w:lvlJc w:val="left"/>
      <w:pPr>
        <w:tabs>
          <w:tab w:val="num" w:pos="4320"/>
        </w:tabs>
        <w:ind w:left="4320" w:hanging="360"/>
      </w:pPr>
      <w:rPr>
        <w:rFonts w:ascii="Times New Roman" w:hAnsi="Times New Roman" w:hint="default"/>
      </w:rPr>
    </w:lvl>
    <w:lvl w:ilvl="6" w:tplc="7234A620" w:tentative="1">
      <w:start w:val="1"/>
      <w:numFmt w:val="bullet"/>
      <w:lvlText w:val="•"/>
      <w:lvlJc w:val="left"/>
      <w:pPr>
        <w:tabs>
          <w:tab w:val="num" w:pos="5040"/>
        </w:tabs>
        <w:ind w:left="5040" w:hanging="360"/>
      </w:pPr>
      <w:rPr>
        <w:rFonts w:ascii="Times New Roman" w:hAnsi="Times New Roman" w:hint="default"/>
      </w:rPr>
    </w:lvl>
    <w:lvl w:ilvl="7" w:tplc="A34C0E08" w:tentative="1">
      <w:start w:val="1"/>
      <w:numFmt w:val="bullet"/>
      <w:lvlText w:val="•"/>
      <w:lvlJc w:val="left"/>
      <w:pPr>
        <w:tabs>
          <w:tab w:val="num" w:pos="5760"/>
        </w:tabs>
        <w:ind w:left="5760" w:hanging="360"/>
      </w:pPr>
      <w:rPr>
        <w:rFonts w:ascii="Times New Roman" w:hAnsi="Times New Roman" w:hint="default"/>
      </w:rPr>
    </w:lvl>
    <w:lvl w:ilvl="8" w:tplc="A63E2FE6"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760B61CC"/>
    <w:multiLevelType w:val="hybridMultilevel"/>
    <w:tmpl w:val="FFFFFFFF"/>
    <w:lvl w:ilvl="0" w:tplc="A07AD150">
      <w:start w:val="1"/>
      <w:numFmt w:val="bullet"/>
      <w:lvlText w:val="•"/>
      <w:lvlJc w:val="left"/>
      <w:pPr>
        <w:tabs>
          <w:tab w:val="num" w:pos="720"/>
        </w:tabs>
        <w:ind w:left="720" w:hanging="360"/>
      </w:pPr>
      <w:rPr>
        <w:rFonts w:ascii="Times New Roman" w:hAnsi="Times New Roman" w:hint="default"/>
      </w:rPr>
    </w:lvl>
    <w:lvl w:ilvl="1" w:tplc="624096BC" w:tentative="1">
      <w:start w:val="1"/>
      <w:numFmt w:val="bullet"/>
      <w:lvlText w:val="•"/>
      <w:lvlJc w:val="left"/>
      <w:pPr>
        <w:tabs>
          <w:tab w:val="num" w:pos="1440"/>
        </w:tabs>
        <w:ind w:left="1440" w:hanging="360"/>
      </w:pPr>
      <w:rPr>
        <w:rFonts w:ascii="Times New Roman" w:hAnsi="Times New Roman" w:hint="default"/>
      </w:rPr>
    </w:lvl>
    <w:lvl w:ilvl="2" w:tplc="34FAD7C6" w:tentative="1">
      <w:start w:val="1"/>
      <w:numFmt w:val="bullet"/>
      <w:lvlText w:val="•"/>
      <w:lvlJc w:val="left"/>
      <w:pPr>
        <w:tabs>
          <w:tab w:val="num" w:pos="2160"/>
        </w:tabs>
        <w:ind w:left="2160" w:hanging="360"/>
      </w:pPr>
      <w:rPr>
        <w:rFonts w:ascii="Times New Roman" w:hAnsi="Times New Roman" w:hint="default"/>
      </w:rPr>
    </w:lvl>
    <w:lvl w:ilvl="3" w:tplc="4196A55C" w:tentative="1">
      <w:start w:val="1"/>
      <w:numFmt w:val="bullet"/>
      <w:lvlText w:val="•"/>
      <w:lvlJc w:val="left"/>
      <w:pPr>
        <w:tabs>
          <w:tab w:val="num" w:pos="2880"/>
        </w:tabs>
        <w:ind w:left="2880" w:hanging="360"/>
      </w:pPr>
      <w:rPr>
        <w:rFonts w:ascii="Times New Roman" w:hAnsi="Times New Roman" w:hint="default"/>
      </w:rPr>
    </w:lvl>
    <w:lvl w:ilvl="4" w:tplc="52B45EF8" w:tentative="1">
      <w:start w:val="1"/>
      <w:numFmt w:val="bullet"/>
      <w:lvlText w:val="•"/>
      <w:lvlJc w:val="left"/>
      <w:pPr>
        <w:tabs>
          <w:tab w:val="num" w:pos="3600"/>
        </w:tabs>
        <w:ind w:left="3600" w:hanging="360"/>
      </w:pPr>
      <w:rPr>
        <w:rFonts w:ascii="Times New Roman" w:hAnsi="Times New Roman" w:hint="default"/>
      </w:rPr>
    </w:lvl>
    <w:lvl w:ilvl="5" w:tplc="DC4263F2" w:tentative="1">
      <w:start w:val="1"/>
      <w:numFmt w:val="bullet"/>
      <w:lvlText w:val="•"/>
      <w:lvlJc w:val="left"/>
      <w:pPr>
        <w:tabs>
          <w:tab w:val="num" w:pos="4320"/>
        </w:tabs>
        <w:ind w:left="4320" w:hanging="360"/>
      </w:pPr>
      <w:rPr>
        <w:rFonts w:ascii="Times New Roman" w:hAnsi="Times New Roman" w:hint="default"/>
      </w:rPr>
    </w:lvl>
    <w:lvl w:ilvl="6" w:tplc="C2780788" w:tentative="1">
      <w:start w:val="1"/>
      <w:numFmt w:val="bullet"/>
      <w:lvlText w:val="•"/>
      <w:lvlJc w:val="left"/>
      <w:pPr>
        <w:tabs>
          <w:tab w:val="num" w:pos="5040"/>
        </w:tabs>
        <w:ind w:left="5040" w:hanging="360"/>
      </w:pPr>
      <w:rPr>
        <w:rFonts w:ascii="Times New Roman" w:hAnsi="Times New Roman" w:hint="default"/>
      </w:rPr>
    </w:lvl>
    <w:lvl w:ilvl="7" w:tplc="27DC95D0" w:tentative="1">
      <w:start w:val="1"/>
      <w:numFmt w:val="bullet"/>
      <w:lvlText w:val="•"/>
      <w:lvlJc w:val="left"/>
      <w:pPr>
        <w:tabs>
          <w:tab w:val="num" w:pos="5760"/>
        </w:tabs>
        <w:ind w:left="5760" w:hanging="360"/>
      </w:pPr>
      <w:rPr>
        <w:rFonts w:ascii="Times New Roman" w:hAnsi="Times New Roman" w:hint="default"/>
      </w:rPr>
    </w:lvl>
    <w:lvl w:ilvl="8" w:tplc="F104BF32"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77553F76"/>
    <w:multiLevelType w:val="hybridMultilevel"/>
    <w:tmpl w:val="FFFFFFFF"/>
    <w:lvl w:ilvl="0" w:tplc="E6A2589E">
      <w:start w:val="1"/>
      <w:numFmt w:val="bullet"/>
      <w:lvlText w:val="•"/>
      <w:lvlJc w:val="left"/>
      <w:pPr>
        <w:tabs>
          <w:tab w:val="num" w:pos="720"/>
        </w:tabs>
        <w:ind w:left="720" w:hanging="360"/>
      </w:pPr>
      <w:rPr>
        <w:rFonts w:ascii="Times New Roman" w:hAnsi="Times New Roman" w:hint="default"/>
      </w:rPr>
    </w:lvl>
    <w:lvl w:ilvl="1" w:tplc="246EDE74">
      <w:numFmt w:val="bullet"/>
      <w:lvlText w:val="•"/>
      <w:lvlJc w:val="left"/>
      <w:pPr>
        <w:tabs>
          <w:tab w:val="num" w:pos="1440"/>
        </w:tabs>
        <w:ind w:left="1440" w:hanging="360"/>
      </w:pPr>
      <w:rPr>
        <w:rFonts w:ascii="Times New Roman" w:hAnsi="Times New Roman" w:hint="default"/>
      </w:rPr>
    </w:lvl>
    <w:lvl w:ilvl="2" w:tplc="831EA2C4" w:tentative="1">
      <w:start w:val="1"/>
      <w:numFmt w:val="bullet"/>
      <w:lvlText w:val="•"/>
      <w:lvlJc w:val="left"/>
      <w:pPr>
        <w:tabs>
          <w:tab w:val="num" w:pos="2160"/>
        </w:tabs>
        <w:ind w:left="2160" w:hanging="360"/>
      </w:pPr>
      <w:rPr>
        <w:rFonts w:ascii="Times New Roman" w:hAnsi="Times New Roman" w:hint="default"/>
      </w:rPr>
    </w:lvl>
    <w:lvl w:ilvl="3" w:tplc="BED20E28" w:tentative="1">
      <w:start w:val="1"/>
      <w:numFmt w:val="bullet"/>
      <w:lvlText w:val="•"/>
      <w:lvlJc w:val="left"/>
      <w:pPr>
        <w:tabs>
          <w:tab w:val="num" w:pos="2880"/>
        </w:tabs>
        <w:ind w:left="2880" w:hanging="360"/>
      </w:pPr>
      <w:rPr>
        <w:rFonts w:ascii="Times New Roman" w:hAnsi="Times New Roman" w:hint="default"/>
      </w:rPr>
    </w:lvl>
    <w:lvl w:ilvl="4" w:tplc="60BEB00E" w:tentative="1">
      <w:start w:val="1"/>
      <w:numFmt w:val="bullet"/>
      <w:lvlText w:val="•"/>
      <w:lvlJc w:val="left"/>
      <w:pPr>
        <w:tabs>
          <w:tab w:val="num" w:pos="3600"/>
        </w:tabs>
        <w:ind w:left="3600" w:hanging="360"/>
      </w:pPr>
      <w:rPr>
        <w:rFonts w:ascii="Times New Roman" w:hAnsi="Times New Roman" w:hint="default"/>
      </w:rPr>
    </w:lvl>
    <w:lvl w:ilvl="5" w:tplc="868E6066" w:tentative="1">
      <w:start w:val="1"/>
      <w:numFmt w:val="bullet"/>
      <w:lvlText w:val="•"/>
      <w:lvlJc w:val="left"/>
      <w:pPr>
        <w:tabs>
          <w:tab w:val="num" w:pos="4320"/>
        </w:tabs>
        <w:ind w:left="4320" w:hanging="360"/>
      </w:pPr>
      <w:rPr>
        <w:rFonts w:ascii="Times New Roman" w:hAnsi="Times New Roman" w:hint="default"/>
      </w:rPr>
    </w:lvl>
    <w:lvl w:ilvl="6" w:tplc="9F32E144" w:tentative="1">
      <w:start w:val="1"/>
      <w:numFmt w:val="bullet"/>
      <w:lvlText w:val="•"/>
      <w:lvlJc w:val="left"/>
      <w:pPr>
        <w:tabs>
          <w:tab w:val="num" w:pos="5040"/>
        </w:tabs>
        <w:ind w:left="5040" w:hanging="360"/>
      </w:pPr>
      <w:rPr>
        <w:rFonts w:ascii="Times New Roman" w:hAnsi="Times New Roman" w:hint="default"/>
      </w:rPr>
    </w:lvl>
    <w:lvl w:ilvl="7" w:tplc="8CE0FF20" w:tentative="1">
      <w:start w:val="1"/>
      <w:numFmt w:val="bullet"/>
      <w:lvlText w:val="•"/>
      <w:lvlJc w:val="left"/>
      <w:pPr>
        <w:tabs>
          <w:tab w:val="num" w:pos="5760"/>
        </w:tabs>
        <w:ind w:left="5760" w:hanging="360"/>
      </w:pPr>
      <w:rPr>
        <w:rFonts w:ascii="Times New Roman" w:hAnsi="Times New Roman" w:hint="default"/>
      </w:rPr>
    </w:lvl>
    <w:lvl w:ilvl="8" w:tplc="18F6E616" w:tentative="1">
      <w:start w:val="1"/>
      <w:numFmt w:val="bullet"/>
      <w:lvlText w:val="•"/>
      <w:lvlJc w:val="left"/>
      <w:pPr>
        <w:tabs>
          <w:tab w:val="num" w:pos="6480"/>
        </w:tabs>
        <w:ind w:left="6480" w:hanging="360"/>
      </w:pPr>
      <w:rPr>
        <w:rFonts w:ascii="Times New Roman" w:hAnsi="Times New Roman" w:hint="default"/>
      </w:rPr>
    </w:lvl>
  </w:abstractNum>
  <w:num w:numId="1" w16cid:durableId="319505419">
    <w:abstractNumId w:val="4"/>
  </w:num>
  <w:num w:numId="2" w16cid:durableId="753430305">
    <w:abstractNumId w:val="3"/>
  </w:num>
  <w:num w:numId="3" w16cid:durableId="582954259">
    <w:abstractNumId w:val="18"/>
  </w:num>
  <w:num w:numId="4" w16cid:durableId="2052074514">
    <w:abstractNumId w:val="8"/>
  </w:num>
  <w:num w:numId="5" w16cid:durableId="1886329552">
    <w:abstractNumId w:val="12"/>
  </w:num>
  <w:num w:numId="6" w16cid:durableId="1285188122">
    <w:abstractNumId w:val="1"/>
  </w:num>
  <w:num w:numId="7" w16cid:durableId="875431514">
    <w:abstractNumId w:val="5"/>
  </w:num>
  <w:num w:numId="8" w16cid:durableId="1731348746">
    <w:abstractNumId w:val="7"/>
  </w:num>
  <w:num w:numId="9" w16cid:durableId="1380011729">
    <w:abstractNumId w:val="9"/>
  </w:num>
  <w:num w:numId="10" w16cid:durableId="1857888473">
    <w:abstractNumId w:val="14"/>
  </w:num>
  <w:num w:numId="11" w16cid:durableId="1417164743">
    <w:abstractNumId w:val="16"/>
  </w:num>
  <w:num w:numId="12" w16cid:durableId="122314342">
    <w:abstractNumId w:val="6"/>
  </w:num>
  <w:num w:numId="13" w16cid:durableId="827405953">
    <w:abstractNumId w:val="15"/>
  </w:num>
  <w:num w:numId="14" w16cid:durableId="964435020">
    <w:abstractNumId w:val="11"/>
  </w:num>
  <w:num w:numId="15" w16cid:durableId="1441336611">
    <w:abstractNumId w:val="0"/>
  </w:num>
  <w:num w:numId="16" w16cid:durableId="419838501">
    <w:abstractNumId w:val="13"/>
  </w:num>
  <w:num w:numId="17" w16cid:durableId="1721593321">
    <w:abstractNumId w:val="17"/>
  </w:num>
  <w:num w:numId="18" w16cid:durableId="1161431615">
    <w:abstractNumId w:val="2"/>
  </w:num>
  <w:num w:numId="19" w16cid:durableId="84478535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56B"/>
    <w:rsid w:val="00004746"/>
    <w:rsid w:val="000B2AC6"/>
    <w:rsid w:val="000B440E"/>
    <w:rsid w:val="001E4AA8"/>
    <w:rsid w:val="00202198"/>
    <w:rsid w:val="003036B8"/>
    <w:rsid w:val="00395C43"/>
    <w:rsid w:val="003D5E96"/>
    <w:rsid w:val="004A3B62"/>
    <w:rsid w:val="004D5CB2"/>
    <w:rsid w:val="0051227D"/>
    <w:rsid w:val="00543D79"/>
    <w:rsid w:val="006920B8"/>
    <w:rsid w:val="006B286A"/>
    <w:rsid w:val="00711123"/>
    <w:rsid w:val="0071434B"/>
    <w:rsid w:val="0076656B"/>
    <w:rsid w:val="008F7735"/>
    <w:rsid w:val="00AB406A"/>
    <w:rsid w:val="00AF7025"/>
    <w:rsid w:val="00B34913"/>
    <w:rsid w:val="00BA3EAE"/>
    <w:rsid w:val="00C22FAD"/>
    <w:rsid w:val="00C46A68"/>
    <w:rsid w:val="00C97BF1"/>
    <w:rsid w:val="00D31EFD"/>
    <w:rsid w:val="00F47400"/>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BB87080"/>
  <w14:defaultImageDpi w14:val="0"/>
  <w15:docId w15:val="{FA5C8194-B796-4E24-B2B8-D051FF686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kern w:val="2"/>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36B8"/>
    <w:rPr>
      <w:rFonts w:cs="Arial"/>
      <w:kern w:val="0"/>
      <w:sz w:val="24"/>
    </w:rPr>
  </w:style>
  <w:style w:type="paragraph" w:styleId="Ttulo1">
    <w:name w:val="heading 1"/>
    <w:basedOn w:val="Normal"/>
    <w:next w:val="Normal"/>
    <w:link w:val="Ttulo1Car"/>
    <w:uiPriority w:val="9"/>
    <w:qFormat/>
    <w:rsid w:val="0076656B"/>
    <w:pPr>
      <w:keepNext/>
      <w:keepLines/>
      <w:spacing w:before="360" w:after="80"/>
      <w:outlineLvl w:val="0"/>
    </w:pPr>
    <w:rPr>
      <w:rFonts w:asciiTheme="majorHAnsi" w:eastAsiaTheme="majorEastAsia" w:hAnsiTheme="majorHAnsi" w:cs="Times New Roman"/>
      <w:color w:val="0F4761" w:themeColor="accent1" w:themeShade="BF"/>
      <w:sz w:val="40"/>
      <w:szCs w:val="40"/>
    </w:rPr>
  </w:style>
  <w:style w:type="paragraph" w:styleId="Ttulo2">
    <w:name w:val="heading 2"/>
    <w:basedOn w:val="Normal"/>
    <w:next w:val="Normal"/>
    <w:link w:val="Ttulo2Car"/>
    <w:uiPriority w:val="9"/>
    <w:semiHidden/>
    <w:unhideWhenUsed/>
    <w:qFormat/>
    <w:rsid w:val="0076656B"/>
    <w:pPr>
      <w:keepNext/>
      <w:keepLines/>
      <w:spacing w:before="160" w:after="80"/>
      <w:outlineLvl w:val="1"/>
    </w:pPr>
    <w:rPr>
      <w:rFonts w:asciiTheme="majorHAnsi" w:eastAsiaTheme="majorEastAsia" w:hAnsiTheme="majorHAnsi" w:cs="Times New Roman"/>
      <w:color w:val="0F4761" w:themeColor="accent1" w:themeShade="BF"/>
      <w:sz w:val="32"/>
      <w:szCs w:val="32"/>
    </w:rPr>
  </w:style>
  <w:style w:type="paragraph" w:styleId="Ttulo3">
    <w:name w:val="heading 3"/>
    <w:basedOn w:val="Normal"/>
    <w:next w:val="Normal"/>
    <w:link w:val="Ttulo3Car"/>
    <w:uiPriority w:val="9"/>
    <w:semiHidden/>
    <w:unhideWhenUsed/>
    <w:qFormat/>
    <w:rsid w:val="0076656B"/>
    <w:pPr>
      <w:keepNext/>
      <w:keepLines/>
      <w:spacing w:before="160" w:after="80"/>
      <w:outlineLvl w:val="2"/>
    </w:pPr>
    <w:rPr>
      <w:rFonts w:eastAsiaTheme="majorEastAsia" w:cs="Times New Roman"/>
      <w:color w:val="0F4761" w:themeColor="accent1" w:themeShade="BF"/>
      <w:sz w:val="28"/>
      <w:szCs w:val="28"/>
    </w:rPr>
  </w:style>
  <w:style w:type="paragraph" w:styleId="Ttulo4">
    <w:name w:val="heading 4"/>
    <w:basedOn w:val="Normal"/>
    <w:next w:val="Normal"/>
    <w:link w:val="Ttulo4Car"/>
    <w:uiPriority w:val="9"/>
    <w:semiHidden/>
    <w:unhideWhenUsed/>
    <w:qFormat/>
    <w:rsid w:val="0076656B"/>
    <w:pPr>
      <w:keepNext/>
      <w:keepLines/>
      <w:spacing w:before="80" w:after="40"/>
      <w:outlineLvl w:val="3"/>
    </w:pPr>
    <w:rPr>
      <w:rFonts w:eastAsiaTheme="majorEastAsia" w:cs="Times New Roman"/>
      <w:i/>
      <w:iCs/>
      <w:color w:val="0F4761" w:themeColor="accent1" w:themeShade="BF"/>
    </w:rPr>
  </w:style>
  <w:style w:type="paragraph" w:styleId="Ttulo5">
    <w:name w:val="heading 5"/>
    <w:basedOn w:val="Normal"/>
    <w:next w:val="Normal"/>
    <w:link w:val="Ttulo5Car"/>
    <w:uiPriority w:val="9"/>
    <w:semiHidden/>
    <w:unhideWhenUsed/>
    <w:qFormat/>
    <w:rsid w:val="0076656B"/>
    <w:pPr>
      <w:keepNext/>
      <w:keepLines/>
      <w:spacing w:before="80" w:after="40"/>
      <w:outlineLvl w:val="4"/>
    </w:pPr>
    <w:rPr>
      <w:rFonts w:eastAsiaTheme="majorEastAsia" w:cs="Times New Roman"/>
      <w:color w:val="0F4761" w:themeColor="accent1" w:themeShade="BF"/>
    </w:rPr>
  </w:style>
  <w:style w:type="paragraph" w:styleId="Ttulo6">
    <w:name w:val="heading 6"/>
    <w:basedOn w:val="Normal"/>
    <w:next w:val="Normal"/>
    <w:link w:val="Ttulo6Car"/>
    <w:uiPriority w:val="9"/>
    <w:semiHidden/>
    <w:unhideWhenUsed/>
    <w:qFormat/>
    <w:rsid w:val="0076656B"/>
    <w:pPr>
      <w:keepNext/>
      <w:keepLines/>
      <w:spacing w:before="40" w:after="0"/>
      <w:outlineLvl w:val="5"/>
    </w:pPr>
    <w:rPr>
      <w:rFonts w:eastAsiaTheme="majorEastAsia" w:cs="Times New Roman"/>
      <w:i/>
      <w:iCs/>
      <w:color w:val="595959" w:themeColor="text1" w:themeTint="A6"/>
    </w:rPr>
  </w:style>
  <w:style w:type="paragraph" w:styleId="Ttulo7">
    <w:name w:val="heading 7"/>
    <w:basedOn w:val="Normal"/>
    <w:next w:val="Normal"/>
    <w:link w:val="Ttulo7Car"/>
    <w:uiPriority w:val="9"/>
    <w:semiHidden/>
    <w:unhideWhenUsed/>
    <w:qFormat/>
    <w:rsid w:val="0076656B"/>
    <w:pPr>
      <w:keepNext/>
      <w:keepLines/>
      <w:spacing w:before="40" w:after="0"/>
      <w:outlineLvl w:val="6"/>
    </w:pPr>
    <w:rPr>
      <w:rFonts w:eastAsiaTheme="majorEastAsia" w:cs="Times New Roman"/>
      <w:color w:val="595959" w:themeColor="text1" w:themeTint="A6"/>
    </w:rPr>
  </w:style>
  <w:style w:type="paragraph" w:styleId="Ttulo8">
    <w:name w:val="heading 8"/>
    <w:basedOn w:val="Normal"/>
    <w:next w:val="Normal"/>
    <w:link w:val="Ttulo8Car"/>
    <w:uiPriority w:val="9"/>
    <w:semiHidden/>
    <w:unhideWhenUsed/>
    <w:qFormat/>
    <w:rsid w:val="0076656B"/>
    <w:pPr>
      <w:keepNext/>
      <w:keepLines/>
      <w:spacing w:after="0"/>
      <w:outlineLvl w:val="7"/>
    </w:pPr>
    <w:rPr>
      <w:rFonts w:eastAsiaTheme="majorEastAsia" w:cs="Times New Roman"/>
      <w:i/>
      <w:iCs/>
      <w:color w:val="272727" w:themeColor="text1" w:themeTint="D8"/>
    </w:rPr>
  </w:style>
  <w:style w:type="paragraph" w:styleId="Ttulo9">
    <w:name w:val="heading 9"/>
    <w:basedOn w:val="Normal"/>
    <w:next w:val="Normal"/>
    <w:link w:val="Ttulo9Car"/>
    <w:uiPriority w:val="9"/>
    <w:semiHidden/>
    <w:unhideWhenUsed/>
    <w:qFormat/>
    <w:rsid w:val="0076656B"/>
    <w:pPr>
      <w:keepNext/>
      <w:keepLines/>
      <w:spacing w:after="0"/>
      <w:outlineLvl w:val="8"/>
    </w:pPr>
    <w:rPr>
      <w:rFonts w:eastAsiaTheme="majorEastAsia" w:cs="Times New Roman"/>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semiHidden/>
    <w:rsid w:val="0076656B"/>
    <w:rPr>
      <w:rFonts w:asciiTheme="majorHAnsi" w:eastAsiaTheme="majorEastAsia" w:hAnsiTheme="majorHAnsi" w:cs="Times New Roman"/>
      <w:color w:val="0F4761" w:themeColor="accent1" w:themeShade="BF"/>
      <w:kern w:val="0"/>
      <w:sz w:val="32"/>
      <w:szCs w:val="32"/>
    </w:rPr>
  </w:style>
  <w:style w:type="character" w:customStyle="1" w:styleId="Ttulo3Car">
    <w:name w:val="Título 3 Car"/>
    <w:basedOn w:val="Fuentedeprrafopredeter"/>
    <w:link w:val="Ttulo3"/>
    <w:uiPriority w:val="9"/>
    <w:semiHidden/>
    <w:rsid w:val="0076656B"/>
    <w:rPr>
      <w:rFonts w:eastAsiaTheme="majorEastAsia" w:cs="Times New Roman"/>
      <w:color w:val="0F4761" w:themeColor="accent1" w:themeShade="BF"/>
      <w:kern w:val="0"/>
      <w:sz w:val="28"/>
      <w:szCs w:val="28"/>
    </w:rPr>
  </w:style>
  <w:style w:type="character" w:customStyle="1" w:styleId="Ttulo4Car">
    <w:name w:val="Título 4 Car"/>
    <w:basedOn w:val="Fuentedeprrafopredeter"/>
    <w:link w:val="Ttulo4"/>
    <w:uiPriority w:val="9"/>
    <w:semiHidden/>
    <w:rsid w:val="0076656B"/>
    <w:rPr>
      <w:rFonts w:eastAsiaTheme="majorEastAsia" w:cs="Times New Roman"/>
      <w:i/>
      <w:iCs/>
      <w:color w:val="0F4761" w:themeColor="accent1" w:themeShade="BF"/>
      <w:kern w:val="0"/>
      <w:sz w:val="24"/>
    </w:rPr>
  </w:style>
  <w:style w:type="character" w:customStyle="1" w:styleId="Ttulo5Car">
    <w:name w:val="Título 5 Car"/>
    <w:basedOn w:val="Fuentedeprrafopredeter"/>
    <w:link w:val="Ttulo5"/>
    <w:uiPriority w:val="9"/>
    <w:semiHidden/>
    <w:rsid w:val="0076656B"/>
    <w:rPr>
      <w:rFonts w:eastAsiaTheme="majorEastAsia" w:cs="Times New Roman"/>
      <w:color w:val="0F4761" w:themeColor="accent1" w:themeShade="BF"/>
      <w:kern w:val="0"/>
      <w:sz w:val="24"/>
    </w:rPr>
  </w:style>
  <w:style w:type="character" w:customStyle="1" w:styleId="Ttulo6Car">
    <w:name w:val="Título 6 Car"/>
    <w:basedOn w:val="Fuentedeprrafopredeter"/>
    <w:link w:val="Ttulo6"/>
    <w:uiPriority w:val="9"/>
    <w:semiHidden/>
    <w:rsid w:val="0076656B"/>
    <w:rPr>
      <w:rFonts w:eastAsiaTheme="majorEastAsia" w:cs="Times New Roman"/>
      <w:i/>
      <w:iCs/>
      <w:color w:val="595959" w:themeColor="text1" w:themeTint="A6"/>
      <w:kern w:val="0"/>
      <w:sz w:val="24"/>
    </w:rPr>
  </w:style>
  <w:style w:type="character" w:customStyle="1" w:styleId="Ttulo7Car">
    <w:name w:val="Título 7 Car"/>
    <w:basedOn w:val="Fuentedeprrafopredeter"/>
    <w:link w:val="Ttulo7"/>
    <w:uiPriority w:val="9"/>
    <w:semiHidden/>
    <w:rsid w:val="0076656B"/>
    <w:rPr>
      <w:rFonts w:eastAsiaTheme="majorEastAsia" w:cs="Times New Roman"/>
      <w:color w:val="595959" w:themeColor="text1" w:themeTint="A6"/>
      <w:kern w:val="0"/>
      <w:sz w:val="24"/>
    </w:rPr>
  </w:style>
  <w:style w:type="character" w:customStyle="1" w:styleId="Ttulo8Car">
    <w:name w:val="Título 8 Car"/>
    <w:basedOn w:val="Fuentedeprrafopredeter"/>
    <w:link w:val="Ttulo8"/>
    <w:uiPriority w:val="9"/>
    <w:semiHidden/>
    <w:rsid w:val="0076656B"/>
    <w:rPr>
      <w:rFonts w:eastAsiaTheme="majorEastAsia" w:cs="Times New Roman"/>
      <w:i/>
      <w:iCs/>
      <w:color w:val="272727" w:themeColor="text1" w:themeTint="D8"/>
      <w:kern w:val="0"/>
      <w:sz w:val="24"/>
    </w:rPr>
  </w:style>
  <w:style w:type="character" w:customStyle="1" w:styleId="Ttulo9Car">
    <w:name w:val="Título 9 Car"/>
    <w:basedOn w:val="Fuentedeprrafopredeter"/>
    <w:link w:val="Ttulo9"/>
    <w:uiPriority w:val="9"/>
    <w:semiHidden/>
    <w:rsid w:val="0076656B"/>
    <w:rPr>
      <w:rFonts w:eastAsiaTheme="majorEastAsia" w:cs="Times New Roman"/>
      <w:color w:val="272727" w:themeColor="text1" w:themeTint="D8"/>
      <w:kern w:val="0"/>
      <w:sz w:val="24"/>
    </w:rPr>
  </w:style>
  <w:style w:type="paragraph" w:styleId="Ttulo">
    <w:name w:val="Title"/>
    <w:basedOn w:val="Normal"/>
    <w:next w:val="Normal"/>
    <w:link w:val="TtuloCar"/>
    <w:uiPriority w:val="10"/>
    <w:qFormat/>
    <w:rsid w:val="0076656B"/>
    <w:pPr>
      <w:spacing w:after="80" w:line="240" w:lineRule="auto"/>
      <w:contextualSpacing/>
    </w:pPr>
    <w:rPr>
      <w:rFonts w:asciiTheme="majorHAnsi" w:eastAsiaTheme="majorEastAsia" w:hAnsiTheme="majorHAnsi" w:cs="Times New Roman"/>
      <w:spacing w:val="-10"/>
      <w:kern w:val="28"/>
      <w:sz w:val="56"/>
      <w:szCs w:val="56"/>
    </w:rPr>
  </w:style>
  <w:style w:type="character" w:customStyle="1" w:styleId="Citabblica">
    <w:name w:val="Cita bíblica"/>
    <w:basedOn w:val="Fuentedeprrafopredeter"/>
    <w:uiPriority w:val="1"/>
    <w:qFormat/>
    <w:rsid w:val="00AB406A"/>
    <w:rPr>
      <w:rFonts w:cs="Times New Roman"/>
      <w:b/>
      <w:bCs/>
      <w:color w:val="C00000"/>
    </w:rPr>
  </w:style>
  <w:style w:type="paragraph" w:styleId="Sinespaciado">
    <w:name w:val="No Spacing"/>
    <w:uiPriority w:val="1"/>
    <w:qFormat/>
    <w:rsid w:val="003036B8"/>
    <w:pPr>
      <w:spacing w:after="0" w:line="240" w:lineRule="auto"/>
    </w:pPr>
    <w:rPr>
      <w:rFonts w:cs="Arial"/>
      <w:sz w:val="24"/>
    </w:rPr>
  </w:style>
  <w:style w:type="character" w:customStyle="1" w:styleId="Ttulo1Car">
    <w:name w:val="Título 1 Car"/>
    <w:basedOn w:val="Fuentedeprrafopredeter"/>
    <w:link w:val="Ttulo1"/>
    <w:uiPriority w:val="9"/>
    <w:rsid w:val="0076656B"/>
    <w:rPr>
      <w:rFonts w:asciiTheme="majorHAnsi" w:eastAsiaTheme="majorEastAsia" w:hAnsiTheme="majorHAnsi" w:cs="Times New Roman"/>
      <w:color w:val="0F4761" w:themeColor="accent1" w:themeShade="BF"/>
      <w:kern w:val="0"/>
      <w:sz w:val="40"/>
      <w:szCs w:val="40"/>
    </w:rPr>
  </w:style>
  <w:style w:type="paragraph" w:styleId="Subttulo">
    <w:name w:val="Subtitle"/>
    <w:basedOn w:val="Normal"/>
    <w:next w:val="Normal"/>
    <w:link w:val="SubttuloCar"/>
    <w:uiPriority w:val="11"/>
    <w:qFormat/>
    <w:rsid w:val="0076656B"/>
    <w:pPr>
      <w:numPr>
        <w:ilvl w:val="1"/>
      </w:numPr>
    </w:pPr>
    <w:rPr>
      <w:rFonts w:eastAsiaTheme="majorEastAsia" w:cs="Times New Roman"/>
      <w:color w:val="595959" w:themeColor="text1" w:themeTint="A6"/>
      <w:spacing w:val="15"/>
      <w:sz w:val="28"/>
      <w:szCs w:val="28"/>
    </w:rPr>
  </w:style>
  <w:style w:type="character" w:customStyle="1" w:styleId="TtuloCar">
    <w:name w:val="Título Car"/>
    <w:basedOn w:val="Fuentedeprrafopredeter"/>
    <w:link w:val="Ttulo"/>
    <w:uiPriority w:val="10"/>
    <w:rsid w:val="0076656B"/>
    <w:rPr>
      <w:rFonts w:asciiTheme="majorHAnsi" w:eastAsiaTheme="majorEastAsia" w:hAnsiTheme="majorHAnsi" w:cs="Times New Roman"/>
      <w:spacing w:val="-10"/>
      <w:kern w:val="28"/>
      <w:sz w:val="56"/>
      <w:szCs w:val="56"/>
    </w:rPr>
  </w:style>
  <w:style w:type="paragraph" w:styleId="Cita">
    <w:name w:val="Quote"/>
    <w:basedOn w:val="Normal"/>
    <w:next w:val="Normal"/>
    <w:link w:val="CitaCar"/>
    <w:uiPriority w:val="29"/>
    <w:qFormat/>
    <w:rsid w:val="0076656B"/>
    <w:pPr>
      <w:spacing w:before="160"/>
      <w:jc w:val="center"/>
    </w:pPr>
    <w:rPr>
      <w:i/>
      <w:iCs/>
      <w:color w:val="404040" w:themeColor="text1" w:themeTint="BF"/>
    </w:rPr>
  </w:style>
  <w:style w:type="character" w:customStyle="1" w:styleId="SubttuloCar">
    <w:name w:val="Subtítulo Car"/>
    <w:basedOn w:val="Fuentedeprrafopredeter"/>
    <w:link w:val="Subttulo"/>
    <w:uiPriority w:val="11"/>
    <w:rsid w:val="0076656B"/>
    <w:rPr>
      <w:rFonts w:eastAsiaTheme="majorEastAsia" w:cs="Times New Roman"/>
      <w:color w:val="595959" w:themeColor="text1" w:themeTint="A6"/>
      <w:spacing w:val="15"/>
      <w:kern w:val="0"/>
      <w:sz w:val="28"/>
      <w:szCs w:val="28"/>
    </w:rPr>
  </w:style>
  <w:style w:type="paragraph" w:styleId="Prrafodelista">
    <w:name w:val="List Paragraph"/>
    <w:basedOn w:val="Normal"/>
    <w:uiPriority w:val="34"/>
    <w:qFormat/>
    <w:rsid w:val="0076656B"/>
    <w:pPr>
      <w:ind w:left="720"/>
      <w:contextualSpacing/>
    </w:pPr>
  </w:style>
  <w:style w:type="character" w:customStyle="1" w:styleId="CitaCar">
    <w:name w:val="Cita Car"/>
    <w:basedOn w:val="Fuentedeprrafopredeter"/>
    <w:link w:val="Cita"/>
    <w:uiPriority w:val="29"/>
    <w:rsid w:val="0076656B"/>
    <w:rPr>
      <w:rFonts w:cs="Times New Roman"/>
      <w:i/>
      <w:iCs/>
      <w:color w:val="404040" w:themeColor="text1" w:themeTint="BF"/>
      <w:kern w:val="0"/>
      <w:sz w:val="24"/>
    </w:rPr>
  </w:style>
  <w:style w:type="character" w:styleId="nfasisintenso">
    <w:name w:val="Intense Emphasis"/>
    <w:basedOn w:val="Fuentedeprrafopredeter"/>
    <w:uiPriority w:val="21"/>
    <w:qFormat/>
    <w:rsid w:val="0076656B"/>
    <w:rPr>
      <w:rFonts w:cs="Times New Roman"/>
      <w:i/>
      <w:iCs/>
      <w:color w:val="0F4761" w:themeColor="accent1" w:themeShade="BF"/>
    </w:rPr>
  </w:style>
  <w:style w:type="paragraph" w:styleId="Citadestacada">
    <w:name w:val="Intense Quote"/>
    <w:basedOn w:val="Normal"/>
    <w:next w:val="Normal"/>
    <w:link w:val="CitadestacadaCar"/>
    <w:uiPriority w:val="30"/>
    <w:qFormat/>
    <w:rsid w:val="0076656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Referenciaintensa">
    <w:name w:val="Intense Reference"/>
    <w:basedOn w:val="Fuentedeprrafopredeter"/>
    <w:uiPriority w:val="32"/>
    <w:qFormat/>
    <w:rsid w:val="0076656B"/>
    <w:rPr>
      <w:rFonts w:cs="Times New Roman"/>
      <w:b/>
      <w:bCs/>
      <w:smallCaps/>
      <w:color w:val="0F4761" w:themeColor="accent1" w:themeShade="BF"/>
      <w:spacing w:val="5"/>
    </w:rPr>
  </w:style>
  <w:style w:type="character" w:customStyle="1" w:styleId="CitadestacadaCar">
    <w:name w:val="Cita destacada Car"/>
    <w:basedOn w:val="Fuentedeprrafopredeter"/>
    <w:link w:val="Citadestacada"/>
    <w:uiPriority w:val="30"/>
    <w:rsid w:val="0076656B"/>
    <w:rPr>
      <w:rFonts w:cs="Times New Roman"/>
      <w:i/>
      <w:iCs/>
      <w:color w:val="0F4761" w:themeColor="accent1" w:themeShade="BF"/>
      <w:kern w:val="0"/>
      <w:sz w:val="24"/>
    </w:rPr>
  </w:style>
  <w:style w:type="table" w:styleId="Tablaconcuadrcula">
    <w:name w:val="Table Grid"/>
    <w:basedOn w:val="Tablanormal"/>
    <w:uiPriority w:val="39"/>
    <w:rsid w:val="00AF7025"/>
    <w:pPr>
      <w:spacing w:after="0" w:line="240" w:lineRule="auto"/>
    </w:pPr>
    <w:rPr>
      <w:rFont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6concolores">
    <w:name w:val="Grid Table 6 Colorful"/>
    <w:basedOn w:val="Tablanormal"/>
    <w:uiPriority w:val="51"/>
    <w:rsid w:val="00AF7025"/>
    <w:pPr>
      <w:spacing w:after="0" w:line="240" w:lineRule="auto"/>
    </w:pPr>
    <w:rPr>
      <w:rFonts w:cs="Arial"/>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Arial"/>
        <w:b/>
        <w:bCs/>
      </w:rPr>
      <w:tblPr/>
      <w:tcPr>
        <w:tcBorders>
          <w:bottom w:val="single" w:sz="12" w:space="0" w:color="666666" w:themeColor="text1" w:themeTint="99"/>
        </w:tcBorders>
      </w:tcPr>
    </w:tblStylePr>
    <w:tblStylePr w:type="lastRow">
      <w:rPr>
        <w:rFonts w:cs="Arial"/>
        <w:b/>
        <w:bCs/>
      </w:rPr>
      <w:tblPr/>
      <w:tcPr>
        <w:tcBorders>
          <w:top w:val="double" w:sz="4" w:space="0" w:color="666666" w:themeColor="text1" w:themeTint="99"/>
        </w:tcBorders>
      </w:tcPr>
    </w:tblStylePr>
    <w:tblStylePr w:type="firstCol">
      <w:rPr>
        <w:rFonts w:cs="Arial"/>
        <w:b/>
        <w:bCs/>
      </w:rPr>
    </w:tblStylePr>
    <w:tblStylePr w:type="lastCol">
      <w:rPr>
        <w:rFonts w:cs="Arial"/>
        <w:b/>
        <w:bCs/>
      </w:rPr>
    </w:tblStylePr>
    <w:tblStylePr w:type="band1Vert">
      <w:rPr>
        <w:rFonts w:cs="Arial"/>
      </w:rPr>
      <w:tblPr/>
      <w:tcPr>
        <w:shd w:val="clear" w:color="auto" w:fill="CCCCCC" w:themeFill="text1" w:themeFillTint="33"/>
      </w:tcPr>
    </w:tblStylePr>
    <w:tblStylePr w:type="band1Horz">
      <w:rPr>
        <w:rFonts w:cs="Arial"/>
      </w:rPr>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674</Words>
  <Characters>3708</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Sergio</dc:creator>
  <cp:keywords/>
  <dc:description/>
  <cp:lastModifiedBy>Sergio</cp:lastModifiedBy>
  <cp:revision>2</cp:revision>
  <cp:lastPrinted>2026-07-13T10:20:00Z</cp:lastPrinted>
  <dcterms:created xsi:type="dcterms:W3CDTF">2026-08-11T15:27:00Z</dcterms:created>
  <dcterms:modified xsi:type="dcterms:W3CDTF">2026-08-11T15:27:00Z</dcterms:modified>
</cp:coreProperties>
</file>