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B20C" w14:textId="183A844C" w:rsidR="00593E15" w:rsidRPr="00D018A1" w:rsidRDefault="00593E15" w:rsidP="00593E15">
      <w:pPr>
        <w:pStyle w:val="Prrafodelista"/>
        <w:numPr>
          <w:ilvl w:val="0"/>
          <w:numId w:val="1"/>
        </w:numPr>
        <w:rPr>
          <w:b/>
          <w:bCs/>
          <w:lang w:val="tr-TR"/>
        </w:rPr>
      </w:pPr>
      <w:r w:rsidRPr="00D018A1">
        <w:rPr>
          <w:b/>
          <w:bCs/>
          <w:lang w:val="tr-TR"/>
        </w:rPr>
        <w:t>Razlicno dikiba ki vera.</w:t>
      </w:r>
      <w:r w:rsidR="00D018A1">
        <w:rPr>
          <w:b/>
          <w:bCs/>
          <w:lang w:val="tr-TR"/>
        </w:rPr>
        <w:t xml:space="preserve"> - </w:t>
      </w:r>
      <w:r w:rsidRPr="00D018A1">
        <w:rPr>
          <w:b/>
          <w:bCs/>
          <w:lang w:val="tr-TR"/>
        </w:rPr>
        <w:t>° Vera thaj znakija.</w:t>
      </w:r>
    </w:p>
    <w:p w14:paraId="77ECEBF0" w14:textId="1C723099" w:rsidR="00593E15" w:rsidRDefault="00593E15" w:rsidP="00593E15">
      <w:pPr>
        <w:pStyle w:val="Prrafodelista"/>
        <w:numPr>
          <w:ilvl w:val="0"/>
          <w:numId w:val="3"/>
        </w:numPr>
        <w:rPr>
          <w:lang w:val="tr-TR"/>
        </w:rPr>
      </w:pPr>
      <w:r>
        <w:rPr>
          <w:lang w:val="tr-TR"/>
        </w:rPr>
        <w:t xml:space="preserve">O Znako tano pencardo belego ili demonstracija dendo za da te potvrdinelpe i poraka ili te podrzinelpe e Devleso avtoriteti. Iako o znako generalno svatinelape sar cudotvorno nastan – sar ko bijav ki Kana </w:t>
      </w:r>
      <w:r w:rsidRPr="00D018A1">
        <w:rPr>
          <w:b/>
          <w:bCs/>
          <w:color w:val="C00000"/>
          <w:lang w:val="tr-TR"/>
        </w:rPr>
        <w:t>(Jovan 2:11)</w:t>
      </w:r>
      <w:r w:rsidRPr="00D018A1">
        <w:rPr>
          <w:color w:val="C00000"/>
          <w:lang w:val="tr-TR"/>
        </w:rPr>
        <w:t xml:space="preserve"> </w:t>
      </w:r>
      <w:r>
        <w:rPr>
          <w:lang w:val="tr-TR"/>
        </w:rPr>
        <w:t xml:space="preserve">– o fakti deka O Izraelcija kampinge ki planina Sinaj za da te pokloninenpe e Devlese </w:t>
      </w:r>
      <w:r w:rsidRPr="00D018A1">
        <w:rPr>
          <w:b/>
          <w:bCs/>
          <w:color w:val="C00000"/>
          <w:lang w:val="tr-TR"/>
        </w:rPr>
        <w:t>(Izlez 3:12)</w:t>
      </w:r>
      <w:r w:rsidRPr="00D018A1">
        <w:rPr>
          <w:color w:val="C00000"/>
          <w:lang w:val="tr-TR"/>
        </w:rPr>
        <w:t xml:space="preserve"> </w:t>
      </w:r>
      <w:r>
        <w:rPr>
          <w:lang w:val="tr-TR"/>
        </w:rPr>
        <w:t>isto agar ine dendo sar znako.</w:t>
      </w:r>
    </w:p>
    <w:p w14:paraId="37065B34" w14:textId="49921E37" w:rsidR="00593E15" w:rsidRDefault="00593E15" w:rsidP="00593E15">
      <w:pPr>
        <w:pStyle w:val="Prrafodelista"/>
        <w:numPr>
          <w:ilvl w:val="0"/>
          <w:numId w:val="3"/>
        </w:numPr>
        <w:rPr>
          <w:lang w:val="tr-TR"/>
        </w:rPr>
      </w:pPr>
      <w:r>
        <w:rPr>
          <w:lang w:val="tr-TR"/>
        </w:rPr>
        <w:t xml:space="preserve">O Fariseja zamolinge E Isuse te sikavel olenge znako za da te opravdinen piro nedostatok e veratar </w:t>
      </w:r>
      <w:r w:rsidRPr="00D018A1">
        <w:rPr>
          <w:b/>
          <w:bCs/>
          <w:color w:val="C00000"/>
          <w:lang w:val="tr-TR"/>
        </w:rPr>
        <w:t>(Marko 8:12)</w:t>
      </w:r>
      <w:r>
        <w:rPr>
          <w:lang w:val="tr-TR"/>
        </w:rPr>
        <w:t>. Keda nekoj na mangela te veruinel, nijek znako nane te ubedinile.</w:t>
      </w:r>
    </w:p>
    <w:p w14:paraId="19BA6BFB" w14:textId="5DE9D94C" w:rsidR="00593E15" w:rsidRDefault="00593E15" w:rsidP="00593E15">
      <w:pPr>
        <w:pStyle w:val="Prrafodelista"/>
        <w:numPr>
          <w:ilvl w:val="0"/>
          <w:numId w:val="3"/>
        </w:numPr>
        <w:rPr>
          <w:lang w:val="tr-TR"/>
        </w:rPr>
      </w:pPr>
      <w:r>
        <w:rPr>
          <w:lang w:val="tr-TR"/>
        </w:rPr>
        <w:t xml:space="preserve">O Devel dengamen dovolno dokazija ko Plo Lafi thaj ki priroda za okolenge kola mangena te veruinen, te veruinen. Sepak, uvek isi tan ki sumna. Adalese ,O Isus dengalen posebno blagoslov ,,okolenge kola na dikle, a sepak veruinge” </w:t>
      </w:r>
      <w:r w:rsidRPr="00D018A1">
        <w:rPr>
          <w:b/>
          <w:bCs/>
          <w:color w:val="C00000"/>
          <w:lang w:val="tr-TR"/>
        </w:rPr>
        <w:t>(Jovan 20:29)</w:t>
      </w:r>
      <w:r w:rsidRPr="00D018A1">
        <w:rPr>
          <w:color w:val="000000" w:themeColor="text1"/>
          <w:lang w:val="tr-TR"/>
        </w:rPr>
        <w:t>.</w:t>
      </w:r>
    </w:p>
    <w:p w14:paraId="378F0649" w14:textId="77777777" w:rsidR="00D018A1" w:rsidRDefault="00593E15" w:rsidP="00593E15">
      <w:pPr>
        <w:rPr>
          <w:b/>
          <w:bCs/>
          <w:color w:val="000000" w:themeColor="text1"/>
          <w:lang w:val="tr-TR"/>
        </w:rPr>
      </w:pPr>
      <w:r w:rsidRPr="00D018A1">
        <w:rPr>
          <w:b/>
          <w:bCs/>
          <w:color w:val="000000" w:themeColor="text1"/>
          <w:lang w:val="tr-TR"/>
        </w:rPr>
        <w:t>° Merka tari vera</w:t>
      </w:r>
      <w:r w:rsidR="00D018A1">
        <w:rPr>
          <w:b/>
          <w:bCs/>
          <w:color w:val="000000" w:themeColor="text1"/>
          <w:lang w:val="tr-TR"/>
        </w:rPr>
        <w:t xml:space="preserve">: - </w:t>
      </w:r>
    </w:p>
    <w:p w14:paraId="43825406" w14:textId="21398AD0" w:rsidR="00593E15" w:rsidRPr="00D018A1" w:rsidRDefault="00593E15" w:rsidP="00593E15">
      <w:pPr>
        <w:rPr>
          <w:b/>
          <w:bCs/>
          <w:color w:val="000000" w:themeColor="text1"/>
          <w:lang w:val="tr-TR"/>
        </w:rPr>
      </w:pPr>
      <w:r w:rsidRPr="00D018A1">
        <w:rPr>
          <w:b/>
          <w:bCs/>
          <w:color w:val="000000" w:themeColor="text1"/>
          <w:lang w:val="tr-TR"/>
        </w:rPr>
        <w:t>Postoinena razlicna merke tari vera:</w:t>
      </w:r>
    </w:p>
    <w:p w14:paraId="3CBB7A37" w14:textId="46E70A33" w:rsidR="00593E15" w:rsidRPr="00D018A1" w:rsidRDefault="00593E15" w:rsidP="00593E15">
      <w:pPr>
        <w:pStyle w:val="Prrafodelista"/>
        <w:numPr>
          <w:ilvl w:val="0"/>
          <w:numId w:val="4"/>
        </w:numPr>
        <w:rPr>
          <w:b/>
          <w:bCs/>
          <w:color w:val="000000" w:themeColor="text1"/>
          <w:lang w:val="tr-TR"/>
        </w:rPr>
      </w:pPr>
      <w:r w:rsidRPr="00D018A1">
        <w:rPr>
          <w:b/>
          <w:bCs/>
          <w:color w:val="000000" w:themeColor="text1"/>
          <w:lang w:val="tr-TR"/>
        </w:rPr>
        <w:t xml:space="preserve">I Vera taro apostolija: ,,Sar i mozno te na ovel tumen vera?” </w:t>
      </w:r>
      <w:r w:rsidRPr="00D018A1">
        <w:rPr>
          <w:b/>
          <w:bCs/>
          <w:color w:val="C00000"/>
          <w:lang w:val="tr-TR"/>
        </w:rPr>
        <w:t>(Marko 4:40)</w:t>
      </w:r>
    </w:p>
    <w:p w14:paraId="329EAA14" w14:textId="3D55E4D6" w:rsidR="00593E15" w:rsidRPr="00D018A1" w:rsidRDefault="00593E15" w:rsidP="00593E15">
      <w:pPr>
        <w:pStyle w:val="Prrafodelista"/>
        <w:numPr>
          <w:ilvl w:val="0"/>
          <w:numId w:val="4"/>
        </w:numPr>
        <w:rPr>
          <w:b/>
          <w:bCs/>
          <w:color w:val="000000" w:themeColor="text1"/>
          <w:lang w:val="tr-TR"/>
        </w:rPr>
      </w:pPr>
      <w:r w:rsidRPr="00D018A1">
        <w:rPr>
          <w:b/>
          <w:bCs/>
          <w:color w:val="000000" w:themeColor="text1"/>
          <w:lang w:val="tr-TR"/>
        </w:rPr>
        <w:t xml:space="preserve">I Vera taro Petar: ,,Tikneverako!” </w:t>
      </w:r>
      <w:r w:rsidRPr="00D018A1">
        <w:rPr>
          <w:b/>
          <w:bCs/>
          <w:color w:val="C00000"/>
          <w:lang w:val="tr-TR"/>
        </w:rPr>
        <w:t>(Matej 14:31)</w:t>
      </w:r>
    </w:p>
    <w:p w14:paraId="50320A4C" w14:textId="03957416" w:rsidR="00593E15" w:rsidRPr="00D018A1" w:rsidRDefault="00593E15" w:rsidP="00593E15">
      <w:pPr>
        <w:pStyle w:val="Prrafodelista"/>
        <w:numPr>
          <w:ilvl w:val="0"/>
          <w:numId w:val="4"/>
        </w:numPr>
        <w:rPr>
          <w:b/>
          <w:bCs/>
          <w:color w:val="000000" w:themeColor="text1"/>
          <w:lang w:val="tr-TR"/>
        </w:rPr>
      </w:pPr>
      <w:r w:rsidRPr="00D018A1">
        <w:rPr>
          <w:b/>
          <w:bCs/>
          <w:color w:val="000000" w:themeColor="text1"/>
          <w:lang w:val="tr-TR"/>
        </w:rPr>
        <w:t xml:space="preserve">I Vera e Dadesi: ,,Ava te pomozine za miro neverstvo” </w:t>
      </w:r>
      <w:r w:rsidRPr="00D018A1">
        <w:rPr>
          <w:b/>
          <w:bCs/>
          <w:color w:val="C00000"/>
          <w:lang w:val="tr-TR"/>
        </w:rPr>
        <w:t>(Marko 9:24)</w:t>
      </w:r>
    </w:p>
    <w:p w14:paraId="00D05AC6" w14:textId="6DC794ED" w:rsidR="00593E15" w:rsidRPr="00D018A1" w:rsidRDefault="00593E15" w:rsidP="00593E15">
      <w:pPr>
        <w:pStyle w:val="Prrafodelista"/>
        <w:numPr>
          <w:ilvl w:val="0"/>
          <w:numId w:val="4"/>
        </w:numPr>
        <w:rPr>
          <w:b/>
          <w:bCs/>
          <w:color w:val="000000" w:themeColor="text1"/>
          <w:lang w:val="tr-TR"/>
        </w:rPr>
      </w:pPr>
      <w:r w:rsidRPr="00D018A1">
        <w:rPr>
          <w:b/>
          <w:bCs/>
          <w:color w:val="000000" w:themeColor="text1"/>
          <w:lang w:val="tr-TR"/>
        </w:rPr>
        <w:t xml:space="preserve">I Vera tari Hananejka: ,,Bari tani tiri vera!” </w:t>
      </w:r>
      <w:r w:rsidRPr="00D018A1">
        <w:rPr>
          <w:b/>
          <w:bCs/>
          <w:color w:val="C00000"/>
          <w:lang w:val="tr-TR"/>
        </w:rPr>
        <w:t>(Matej 15:28)</w:t>
      </w:r>
    </w:p>
    <w:p w14:paraId="22FD1E1B" w14:textId="5AC5AE80" w:rsidR="00593E15" w:rsidRPr="00D018A1" w:rsidRDefault="00593E15" w:rsidP="00593E15">
      <w:pPr>
        <w:pStyle w:val="Prrafodelista"/>
        <w:numPr>
          <w:ilvl w:val="0"/>
          <w:numId w:val="4"/>
        </w:numPr>
        <w:rPr>
          <w:b/>
          <w:bCs/>
          <w:color w:val="000000" w:themeColor="text1"/>
          <w:lang w:val="tr-TR"/>
        </w:rPr>
      </w:pPr>
      <w:r w:rsidRPr="00D018A1">
        <w:rPr>
          <w:b/>
          <w:bCs/>
          <w:color w:val="000000" w:themeColor="text1"/>
          <w:lang w:val="tr-TR"/>
        </w:rPr>
        <w:t xml:space="preserve">I Vera taro stotniko: ,,Nikoj ko Izrael na araklum odozom bari vera” </w:t>
      </w:r>
      <w:r w:rsidRPr="00D018A1">
        <w:rPr>
          <w:b/>
          <w:bCs/>
          <w:color w:val="C00000"/>
          <w:lang w:val="tr-TR"/>
        </w:rPr>
        <w:t>(Luka7:9)</w:t>
      </w:r>
    </w:p>
    <w:p w14:paraId="3EB82B5D" w14:textId="58810E05" w:rsidR="00593E15" w:rsidRPr="00D018A1" w:rsidRDefault="00593E15" w:rsidP="00593E15">
      <w:pPr>
        <w:pStyle w:val="Prrafodelista"/>
        <w:numPr>
          <w:ilvl w:val="0"/>
          <w:numId w:val="4"/>
        </w:numPr>
        <w:rPr>
          <w:b/>
          <w:bCs/>
          <w:color w:val="000000" w:themeColor="text1"/>
          <w:lang w:val="tr-TR"/>
        </w:rPr>
      </w:pPr>
      <w:r w:rsidRPr="00D018A1">
        <w:rPr>
          <w:b/>
          <w:bCs/>
          <w:color w:val="000000" w:themeColor="text1"/>
          <w:lang w:val="tr-TR"/>
        </w:rPr>
        <w:t xml:space="preserve">I Vera taro Stefan: ,,Manus perdo veraja” </w:t>
      </w:r>
      <w:r w:rsidRPr="00D018A1">
        <w:rPr>
          <w:b/>
          <w:bCs/>
          <w:color w:val="C00000"/>
          <w:lang w:val="tr-TR"/>
        </w:rPr>
        <w:t>(Dela 6:5)</w:t>
      </w:r>
    </w:p>
    <w:p w14:paraId="2C427D03" w14:textId="0C31374F" w:rsidR="00593E15" w:rsidRDefault="00593E15" w:rsidP="00593E15">
      <w:pPr>
        <w:pStyle w:val="Prrafodelista"/>
        <w:numPr>
          <w:ilvl w:val="0"/>
          <w:numId w:val="3"/>
        </w:numPr>
        <w:rPr>
          <w:lang w:val="tr-TR"/>
        </w:rPr>
      </w:pPr>
      <w:r>
        <w:rPr>
          <w:lang w:val="tr-TR"/>
        </w:rPr>
        <w:t xml:space="preserve">Dokazimo jakencar deka i vera saj te bajrol sar so iklovena o koreno taro neverstvo. O ubediba mora pohari te zamenini i sumna. Amari molba trebela te ovel: ,,Bajraker amari vera!” </w:t>
      </w:r>
      <w:r w:rsidRPr="00D018A1">
        <w:rPr>
          <w:b/>
          <w:bCs/>
          <w:color w:val="C00000"/>
          <w:lang w:val="tr-TR"/>
        </w:rPr>
        <w:t>(Luka 17:5)</w:t>
      </w:r>
    </w:p>
    <w:p w14:paraId="07E70A77" w14:textId="7B49A618" w:rsidR="00593E15" w:rsidRDefault="00593E15" w:rsidP="00593E15">
      <w:pPr>
        <w:pStyle w:val="Prrafodelista"/>
        <w:numPr>
          <w:ilvl w:val="0"/>
          <w:numId w:val="3"/>
        </w:numPr>
        <w:rPr>
          <w:lang w:val="tr-TR"/>
        </w:rPr>
      </w:pPr>
      <w:r>
        <w:rPr>
          <w:lang w:val="tr-TR"/>
        </w:rPr>
        <w:t>Preku o delo taro Sveto Duho</w:t>
      </w:r>
      <w:r w:rsidR="00343B19">
        <w:rPr>
          <w:lang w:val="tr-TR"/>
        </w:rPr>
        <w:t xml:space="preserve">, o prouciba e Biblijatar thaj amaro iskustvo e Devleja,ka saj te zabelezina deka ,,amari vera bajrovela” </w:t>
      </w:r>
      <w:r w:rsidR="00343B19" w:rsidRPr="00D018A1">
        <w:rPr>
          <w:b/>
          <w:bCs/>
          <w:color w:val="C00000"/>
          <w:lang w:val="tr-TR"/>
        </w:rPr>
        <w:t>(2 Solunjanite  1:3)</w:t>
      </w:r>
    </w:p>
    <w:p w14:paraId="69BC0500" w14:textId="55214710" w:rsidR="00343B19" w:rsidRPr="00D018A1" w:rsidRDefault="00343B19" w:rsidP="00343B19">
      <w:pPr>
        <w:ind w:left="360"/>
        <w:rPr>
          <w:b/>
          <w:bCs/>
          <w:lang w:val="tr-TR"/>
        </w:rPr>
      </w:pPr>
      <w:r w:rsidRPr="00D018A1">
        <w:rPr>
          <w:b/>
          <w:bCs/>
          <w:lang w:val="tr-TR"/>
        </w:rPr>
        <w:t>° Vera thaj cuvstvija</w:t>
      </w:r>
    </w:p>
    <w:p w14:paraId="1894CC4D" w14:textId="1169D8E3" w:rsidR="00343B19" w:rsidRPr="00D018A1" w:rsidRDefault="00343B19" w:rsidP="00343B19">
      <w:pPr>
        <w:pStyle w:val="Prrafodelista"/>
        <w:numPr>
          <w:ilvl w:val="0"/>
          <w:numId w:val="3"/>
        </w:numPr>
        <w:rPr>
          <w:b/>
          <w:bCs/>
          <w:color w:val="156082" w:themeColor="accent1"/>
          <w:lang w:val="tr-TR"/>
        </w:rPr>
      </w:pPr>
      <w:r w:rsidRPr="00D018A1">
        <w:rPr>
          <w:b/>
          <w:bCs/>
          <w:color w:val="156082" w:themeColor="accent1"/>
          <w:lang w:val="tr-TR"/>
        </w:rPr>
        <w:t>Dali i vera tani cuvstvo ili racionalno cin?</w:t>
      </w:r>
    </w:p>
    <w:p w14:paraId="6122B686" w14:textId="5B61E00B" w:rsidR="00343B19" w:rsidRDefault="00343B19" w:rsidP="00343B19">
      <w:pPr>
        <w:pStyle w:val="Prrafodelista"/>
        <w:numPr>
          <w:ilvl w:val="0"/>
          <w:numId w:val="3"/>
        </w:numPr>
        <w:rPr>
          <w:lang w:val="tr-TR"/>
        </w:rPr>
      </w:pPr>
      <w:r>
        <w:rPr>
          <w:lang w:val="tr-TR"/>
        </w:rPr>
        <w:t>O Odgovor ko akava puciba tano vazno. Nane isto te vakerelpe ,,CUVSTVUINAVA MAN SPASIMO” sar te vakerelpe ,,CANAVA deka inum spasimo”.</w:t>
      </w:r>
    </w:p>
    <w:p w14:paraId="395B7CB7" w14:textId="4598E4F9" w:rsidR="00343B19" w:rsidRDefault="00343B19" w:rsidP="00343B19">
      <w:pPr>
        <w:pStyle w:val="Prrafodelista"/>
        <w:numPr>
          <w:ilvl w:val="0"/>
          <w:numId w:val="3"/>
        </w:numPr>
        <w:rPr>
          <w:lang w:val="tr-TR"/>
        </w:rPr>
      </w:pPr>
      <w:r>
        <w:rPr>
          <w:lang w:val="tr-TR"/>
        </w:rPr>
        <w:t xml:space="preserve">Ali te pocmina taro pocetok. </w:t>
      </w:r>
      <w:r w:rsidRPr="00D018A1">
        <w:rPr>
          <w:b/>
          <w:bCs/>
          <w:color w:val="156082" w:themeColor="accent1"/>
          <w:lang w:val="tr-TR"/>
        </w:rPr>
        <w:t>Kova tano o poteklo e verako?</w:t>
      </w:r>
      <w:r w:rsidRPr="00D018A1">
        <w:rPr>
          <w:color w:val="156082" w:themeColor="accent1"/>
          <w:lang w:val="tr-TR"/>
        </w:rPr>
        <w:t xml:space="preserve"> </w:t>
      </w:r>
      <w:r>
        <w:rPr>
          <w:lang w:val="tr-TR"/>
        </w:rPr>
        <w:t xml:space="preserve">I Vera avela taro Devel thaj Ov delala amenge sar dar </w:t>
      </w:r>
      <w:r w:rsidRPr="00D018A1">
        <w:rPr>
          <w:b/>
          <w:bCs/>
          <w:color w:val="C00000"/>
          <w:lang w:val="tr-TR"/>
        </w:rPr>
        <w:t>(Rimjanite 12:3 – Efesjanite 2:8)</w:t>
      </w:r>
      <w:r>
        <w:rPr>
          <w:lang w:val="tr-TR"/>
        </w:rPr>
        <w:t>.</w:t>
      </w:r>
    </w:p>
    <w:p w14:paraId="1200435C" w14:textId="1445B997" w:rsidR="00343B19" w:rsidRDefault="00343B19" w:rsidP="00343B19">
      <w:pPr>
        <w:pStyle w:val="Prrafodelista"/>
        <w:numPr>
          <w:ilvl w:val="0"/>
          <w:numId w:val="3"/>
        </w:numPr>
        <w:rPr>
          <w:lang w:val="tr-TR"/>
        </w:rPr>
      </w:pPr>
      <w:r>
        <w:rPr>
          <w:lang w:val="tr-TR"/>
        </w:rPr>
        <w:t>Keda pozitivno reagirinaja ki odoja dar – keda pocminaja te praktikuina i vera – adaja vera sozdainela cuvstvija amende sar soj tano o radost, spokojstvo, cuvstvo ko duhovno olesniba i.t.n</w:t>
      </w:r>
    </w:p>
    <w:p w14:paraId="239FF230" w14:textId="076CAF90" w:rsidR="00343B19" w:rsidRDefault="00343B19" w:rsidP="00343B19">
      <w:pPr>
        <w:pStyle w:val="Prrafodelista"/>
        <w:numPr>
          <w:ilvl w:val="0"/>
          <w:numId w:val="3"/>
        </w:numPr>
        <w:rPr>
          <w:lang w:val="tr-TR"/>
        </w:rPr>
      </w:pPr>
      <w:r>
        <w:rPr>
          <w:lang w:val="tr-TR"/>
        </w:rPr>
        <w:t xml:space="preserve">Ali,i samoto vera nane cuvstvo; oj tani ,,sigurnost” thaj ,,ubediba” </w:t>
      </w:r>
      <w:r w:rsidRPr="00D018A1">
        <w:rPr>
          <w:b/>
          <w:bCs/>
          <w:color w:val="C00000"/>
          <w:lang w:val="tr-TR"/>
        </w:rPr>
        <w:t>(Evreite 11:1)</w:t>
      </w:r>
      <w:r>
        <w:rPr>
          <w:lang w:val="tr-TR"/>
        </w:rPr>
        <w:t>. Odova nane nesto so zavisinela taro amaro raspolozejne. Keda cuvstvuinavaman slabo ili cuvstvuinava man deka miro spasenije tano dur, tegani trebela te praktikuinav i najbari vera.</w:t>
      </w:r>
    </w:p>
    <w:p w14:paraId="2D138730" w14:textId="5C3BDC84" w:rsidR="00343B19" w:rsidRPr="00D018A1" w:rsidRDefault="00343B19" w:rsidP="00343B19">
      <w:pPr>
        <w:pStyle w:val="Prrafodelista"/>
        <w:numPr>
          <w:ilvl w:val="0"/>
          <w:numId w:val="1"/>
        </w:numPr>
        <w:rPr>
          <w:b/>
          <w:bCs/>
          <w:lang w:val="tr-TR"/>
        </w:rPr>
      </w:pPr>
      <w:r w:rsidRPr="00D018A1">
        <w:rPr>
          <w:b/>
          <w:bCs/>
          <w:lang w:val="tr-TR"/>
        </w:rPr>
        <w:lastRenderedPageBreak/>
        <w:t>SOJ TANI I VERA?</w:t>
      </w:r>
    </w:p>
    <w:p w14:paraId="0EC79161" w14:textId="1CA600BB" w:rsidR="00343B19" w:rsidRPr="00D018A1" w:rsidRDefault="00343B19" w:rsidP="00343B19">
      <w:pPr>
        <w:rPr>
          <w:b/>
          <w:bCs/>
          <w:lang w:val="tr-TR"/>
        </w:rPr>
      </w:pPr>
      <w:r w:rsidRPr="00D018A1">
        <w:rPr>
          <w:b/>
          <w:bCs/>
          <w:lang w:val="tr-TR"/>
        </w:rPr>
        <w:t>° Definicija thaj razvoj e veratar.</w:t>
      </w:r>
    </w:p>
    <w:p w14:paraId="11B0B770" w14:textId="4AADD8B5" w:rsidR="00343B19" w:rsidRDefault="00343B19" w:rsidP="00343B19">
      <w:pPr>
        <w:pStyle w:val="Prrafodelista"/>
        <w:numPr>
          <w:ilvl w:val="0"/>
          <w:numId w:val="3"/>
        </w:numPr>
        <w:rPr>
          <w:lang w:val="tr-TR"/>
        </w:rPr>
      </w:pPr>
      <w:r w:rsidRPr="00D018A1">
        <w:rPr>
          <w:b/>
          <w:bCs/>
          <w:color w:val="C00000"/>
          <w:lang w:val="tr-TR"/>
        </w:rPr>
        <w:t>Evreite 11:1,3</w:t>
      </w:r>
      <w:r w:rsidRPr="00D018A1">
        <w:rPr>
          <w:color w:val="C00000"/>
          <w:lang w:val="tr-TR"/>
        </w:rPr>
        <w:t xml:space="preserve"> </w:t>
      </w:r>
      <w:r>
        <w:rPr>
          <w:lang w:val="tr-TR"/>
        </w:rPr>
        <w:t xml:space="preserve">thaj </w:t>
      </w:r>
      <w:r w:rsidRPr="00D018A1">
        <w:rPr>
          <w:b/>
          <w:bCs/>
          <w:color w:val="C00000"/>
          <w:lang w:val="tr-TR"/>
        </w:rPr>
        <w:t>6</w:t>
      </w:r>
      <w:r>
        <w:rPr>
          <w:lang w:val="tr-TR"/>
        </w:rPr>
        <w:t xml:space="preserve"> nudinena amenge po buli definicija bashi vera. I Vera tani tesno povrzimi so amaro koncept e Devlese. Vodinela amen te veruina ki Leste sar Sozdaditeli thaj Nagraduvaci.</w:t>
      </w:r>
    </w:p>
    <w:p w14:paraId="0AB2649A" w14:textId="5D5F6F74" w:rsidR="00343B19" w:rsidRDefault="00343B19" w:rsidP="00343B19">
      <w:pPr>
        <w:pStyle w:val="Prrafodelista"/>
        <w:numPr>
          <w:ilvl w:val="0"/>
          <w:numId w:val="3"/>
        </w:numPr>
        <w:rPr>
          <w:lang w:val="tr-TR"/>
        </w:rPr>
      </w:pPr>
      <w:r>
        <w:rPr>
          <w:lang w:val="tr-TR"/>
        </w:rPr>
        <w:t>Taro ostatok tari glava, O Pavle istrazinela i vera ko but mursa thaj cuvla kola sluzinena sar primerija thaj ohrabrinena amen te na gubina o srce ci keda acikeraja amari nagrada.</w:t>
      </w:r>
    </w:p>
    <w:p w14:paraId="08581EC8" w14:textId="77A9BF34" w:rsidR="00343B19" w:rsidRDefault="00343B19" w:rsidP="00343B19">
      <w:pPr>
        <w:pStyle w:val="Prrafodelista"/>
        <w:numPr>
          <w:ilvl w:val="0"/>
          <w:numId w:val="3"/>
        </w:numPr>
        <w:rPr>
          <w:lang w:val="tr-TR"/>
        </w:rPr>
      </w:pPr>
      <w:r>
        <w:rPr>
          <w:lang w:val="tr-TR"/>
        </w:rPr>
        <w:t xml:space="preserve">Sar so diklam, na sarine isi amen isto nivo e veratar. </w:t>
      </w:r>
      <w:r w:rsidRPr="00D018A1">
        <w:rPr>
          <w:b/>
          <w:bCs/>
          <w:color w:val="156082" w:themeColor="accent1"/>
          <w:lang w:val="tr-TR"/>
        </w:rPr>
        <w:t>Sar saj te razvinav i tikni ili i bari vera so isiman la?</w:t>
      </w:r>
    </w:p>
    <w:p w14:paraId="4ED0A30D" w14:textId="33FCB0E5" w:rsidR="00343B19" w:rsidRPr="007E19EE" w:rsidRDefault="00343B19" w:rsidP="00343B19">
      <w:pPr>
        <w:pStyle w:val="Prrafodelista"/>
        <w:numPr>
          <w:ilvl w:val="0"/>
          <w:numId w:val="5"/>
        </w:numPr>
        <w:rPr>
          <w:b/>
          <w:bCs/>
          <w:lang w:val="tr-TR"/>
        </w:rPr>
      </w:pPr>
      <w:r w:rsidRPr="007E19EE">
        <w:rPr>
          <w:b/>
          <w:bCs/>
          <w:lang w:val="tr-TR"/>
        </w:rPr>
        <w:t xml:space="preserve">Vezbinen i vera, kozom tej te ovel tikni </w:t>
      </w:r>
      <w:r w:rsidRPr="007E19EE">
        <w:rPr>
          <w:b/>
          <w:bCs/>
          <w:color w:val="C00000"/>
          <w:lang w:val="tr-TR"/>
        </w:rPr>
        <w:t>(Matej 17:20)</w:t>
      </w:r>
    </w:p>
    <w:p w14:paraId="29F75E71" w14:textId="45D331D4" w:rsidR="00343B19" w:rsidRPr="007E19EE" w:rsidRDefault="00343B19" w:rsidP="00343B19">
      <w:pPr>
        <w:pStyle w:val="Prrafodelista"/>
        <w:numPr>
          <w:ilvl w:val="0"/>
          <w:numId w:val="5"/>
        </w:numPr>
        <w:rPr>
          <w:b/>
          <w:bCs/>
          <w:lang w:val="tr-TR"/>
        </w:rPr>
      </w:pPr>
      <w:r w:rsidRPr="007E19EE">
        <w:rPr>
          <w:b/>
          <w:bCs/>
          <w:lang w:val="tr-TR"/>
        </w:rPr>
        <w:t xml:space="preserve">Proucinen i Biblija </w:t>
      </w:r>
      <w:r w:rsidRPr="007E19EE">
        <w:rPr>
          <w:b/>
          <w:bCs/>
          <w:color w:val="C00000"/>
          <w:lang w:val="tr-TR"/>
        </w:rPr>
        <w:t>(Rimjanite 10:17)</w:t>
      </w:r>
    </w:p>
    <w:p w14:paraId="650996EC" w14:textId="5D080A82" w:rsidR="00343B19" w:rsidRPr="007E19EE" w:rsidRDefault="00343B19" w:rsidP="00343B19">
      <w:pPr>
        <w:pStyle w:val="Prrafodelista"/>
        <w:numPr>
          <w:ilvl w:val="0"/>
          <w:numId w:val="5"/>
        </w:numPr>
        <w:rPr>
          <w:b/>
          <w:bCs/>
          <w:lang w:val="tr-TR"/>
        </w:rPr>
      </w:pPr>
      <w:r w:rsidRPr="007E19EE">
        <w:rPr>
          <w:b/>
          <w:bCs/>
          <w:lang w:val="tr-TR"/>
        </w:rPr>
        <w:t xml:space="preserve">Molinen tumen E Devlese te bajrakerel la </w:t>
      </w:r>
      <w:r w:rsidRPr="007E19EE">
        <w:rPr>
          <w:b/>
          <w:bCs/>
          <w:color w:val="C00000"/>
          <w:lang w:val="tr-TR"/>
        </w:rPr>
        <w:t>(Luka 17:5)</w:t>
      </w:r>
    </w:p>
    <w:p w14:paraId="3501031F" w14:textId="477F5B37" w:rsidR="00343B19" w:rsidRPr="007E19EE" w:rsidRDefault="00343B19" w:rsidP="00343B19">
      <w:pPr>
        <w:pStyle w:val="Prrafodelista"/>
        <w:numPr>
          <w:ilvl w:val="0"/>
          <w:numId w:val="5"/>
        </w:numPr>
        <w:rPr>
          <w:b/>
          <w:bCs/>
          <w:lang w:val="tr-TR"/>
        </w:rPr>
      </w:pPr>
      <w:r w:rsidRPr="007E19EE">
        <w:rPr>
          <w:b/>
          <w:bCs/>
          <w:lang w:val="tr-TR"/>
        </w:rPr>
        <w:t xml:space="preserve">Ma predainen tumen ki sumna </w:t>
      </w:r>
      <w:r w:rsidRPr="007E19EE">
        <w:rPr>
          <w:b/>
          <w:bCs/>
          <w:color w:val="C00000"/>
          <w:lang w:val="tr-TR"/>
        </w:rPr>
        <w:t>(Marko 9:23-24)</w:t>
      </w:r>
    </w:p>
    <w:p w14:paraId="1F39B150" w14:textId="65255213" w:rsidR="00343B19" w:rsidRPr="007E19EE" w:rsidRDefault="00343B19" w:rsidP="00343B19">
      <w:pPr>
        <w:pStyle w:val="Prrafodelista"/>
        <w:numPr>
          <w:ilvl w:val="0"/>
          <w:numId w:val="5"/>
        </w:numPr>
        <w:rPr>
          <w:b/>
          <w:bCs/>
          <w:lang w:val="tr-TR"/>
        </w:rPr>
      </w:pPr>
      <w:r w:rsidRPr="007E19EE">
        <w:rPr>
          <w:b/>
          <w:bCs/>
          <w:lang w:val="tr-TR"/>
        </w:rPr>
        <w:t xml:space="preserve">Ma te temelina amari vera vrz i vera javerengi </w:t>
      </w:r>
      <w:r w:rsidRPr="007E19EE">
        <w:rPr>
          <w:b/>
          <w:bCs/>
          <w:color w:val="C00000"/>
          <w:lang w:val="tr-TR"/>
        </w:rPr>
        <w:t>(Matej 25:8)</w:t>
      </w:r>
    </w:p>
    <w:p w14:paraId="6B3CE9E4" w14:textId="14EE0BF0" w:rsidR="00343B19" w:rsidRPr="007E19EE" w:rsidRDefault="00343B19" w:rsidP="00343B19">
      <w:pPr>
        <w:pStyle w:val="Prrafodelista"/>
        <w:numPr>
          <w:ilvl w:val="0"/>
          <w:numId w:val="5"/>
        </w:numPr>
        <w:rPr>
          <w:b/>
          <w:bCs/>
          <w:lang w:val="tr-TR"/>
        </w:rPr>
      </w:pPr>
      <w:r w:rsidRPr="007E19EE">
        <w:rPr>
          <w:b/>
          <w:bCs/>
          <w:lang w:val="tr-TR"/>
        </w:rPr>
        <w:t xml:space="preserve">Odgovorinen bashi O Sveti Duh </w:t>
      </w:r>
      <w:r w:rsidRPr="007E19EE">
        <w:rPr>
          <w:b/>
          <w:bCs/>
          <w:color w:val="C00000"/>
          <w:lang w:val="tr-TR"/>
        </w:rPr>
        <w:t>(Galantjanite 5:22)</w:t>
      </w:r>
    </w:p>
    <w:p w14:paraId="1951B6B2" w14:textId="2BC5426E" w:rsidR="00343B19" w:rsidRPr="007E19EE" w:rsidRDefault="00343B19" w:rsidP="00343B19">
      <w:pPr>
        <w:pStyle w:val="Prrafodelista"/>
        <w:numPr>
          <w:ilvl w:val="0"/>
          <w:numId w:val="5"/>
        </w:numPr>
        <w:rPr>
          <w:b/>
          <w:bCs/>
          <w:lang w:val="tr-TR"/>
        </w:rPr>
      </w:pPr>
      <w:r w:rsidRPr="007E19EE">
        <w:rPr>
          <w:b/>
          <w:bCs/>
          <w:lang w:val="tr-TR"/>
        </w:rPr>
        <w:t xml:space="preserve">Redovno praktikuinen tumari vera </w:t>
      </w:r>
      <w:r w:rsidRPr="007E19EE">
        <w:rPr>
          <w:b/>
          <w:bCs/>
          <w:color w:val="C00000"/>
          <w:lang w:val="tr-TR"/>
        </w:rPr>
        <w:t>(2 Korintjanite 5:7)</w:t>
      </w:r>
    </w:p>
    <w:p w14:paraId="08ED4C9C" w14:textId="0DFDD2B5" w:rsidR="00343B19" w:rsidRPr="00D018A1" w:rsidRDefault="00343B19" w:rsidP="00343B19">
      <w:pPr>
        <w:rPr>
          <w:b/>
          <w:bCs/>
          <w:lang w:val="tr-TR"/>
        </w:rPr>
      </w:pPr>
      <w:r w:rsidRPr="00D018A1">
        <w:rPr>
          <w:b/>
          <w:bCs/>
          <w:lang w:val="tr-TR"/>
        </w:rPr>
        <w:t>° I Vera taro Isus</w:t>
      </w:r>
    </w:p>
    <w:p w14:paraId="722FFB36" w14:textId="43449ED3" w:rsidR="00343B19" w:rsidRDefault="00343B19" w:rsidP="00343B19">
      <w:pPr>
        <w:pStyle w:val="Prrafodelista"/>
        <w:numPr>
          <w:ilvl w:val="0"/>
          <w:numId w:val="3"/>
        </w:numPr>
        <w:rPr>
          <w:lang w:val="tr-TR"/>
        </w:rPr>
      </w:pPr>
      <w:r>
        <w:rPr>
          <w:lang w:val="tr-TR"/>
        </w:rPr>
        <w:t>Amen o verna kola zivinaja pase ci ko iraniba e Isuseso, razlikuinajamen ko duj buka so mora te ,,ikjeralen” (</w:t>
      </w:r>
      <w:r w:rsidR="00D018A1">
        <w:rPr>
          <w:lang w:val="tr-TR"/>
        </w:rPr>
        <w:t xml:space="preserve">Te pocituina thaj te arakalen): O Zapovedija thaj i vera ko Isus </w:t>
      </w:r>
      <w:r w:rsidR="00D018A1" w:rsidRPr="00D018A1">
        <w:rPr>
          <w:b/>
          <w:bCs/>
          <w:color w:val="C00000"/>
          <w:lang w:val="tr-TR"/>
        </w:rPr>
        <w:t>(Otkrovenie 14:12)</w:t>
      </w:r>
      <w:r w:rsidR="00D018A1">
        <w:rPr>
          <w:lang w:val="tr-TR"/>
        </w:rPr>
        <w:t>.</w:t>
      </w:r>
    </w:p>
    <w:p w14:paraId="6E5B67ED" w14:textId="7CEE1FF2" w:rsidR="00D018A1" w:rsidRDefault="00D018A1" w:rsidP="00343B19">
      <w:pPr>
        <w:pStyle w:val="Prrafodelista"/>
        <w:numPr>
          <w:ilvl w:val="0"/>
          <w:numId w:val="3"/>
        </w:numPr>
        <w:rPr>
          <w:lang w:val="tr-TR"/>
        </w:rPr>
      </w:pPr>
      <w:r>
        <w:rPr>
          <w:lang w:val="tr-TR"/>
        </w:rPr>
        <w:t xml:space="preserve">O Zakoni (Zapovedija) thaj o Evangelie (i vera) tane obedinime. O Poslusnost tano nevozmozno bizo vera, a o veruiba tano nevozmozno bez te ovel amen poslusnost. </w:t>
      </w:r>
      <w:r w:rsidRPr="00D018A1">
        <w:rPr>
          <w:b/>
          <w:bCs/>
          <w:color w:val="156082" w:themeColor="accent1"/>
          <w:lang w:val="tr-TR"/>
        </w:rPr>
        <w:t>Znaci ,so znacinela ,,vera ko Isus?</w:t>
      </w:r>
    </w:p>
    <w:p w14:paraId="4DC93F99" w14:textId="27C33CD9" w:rsidR="00D018A1" w:rsidRPr="007E19EE" w:rsidRDefault="00D018A1" w:rsidP="00D018A1">
      <w:pPr>
        <w:pStyle w:val="Prrafodelista"/>
        <w:numPr>
          <w:ilvl w:val="0"/>
          <w:numId w:val="6"/>
        </w:numPr>
        <w:rPr>
          <w:b/>
          <w:bCs/>
          <w:lang w:val="tr-TR"/>
        </w:rPr>
      </w:pPr>
      <w:r w:rsidRPr="007E19EE">
        <w:rPr>
          <w:b/>
          <w:bCs/>
          <w:lang w:val="tr-TR"/>
        </w:rPr>
        <w:t>Te ova poslusna e Isusese thaj Olese Lafese</w:t>
      </w:r>
    </w:p>
    <w:p w14:paraId="562BDA28" w14:textId="250A441D" w:rsidR="00D018A1" w:rsidRPr="007E19EE" w:rsidRDefault="00D018A1" w:rsidP="00D018A1">
      <w:pPr>
        <w:pStyle w:val="Prrafodelista"/>
        <w:numPr>
          <w:ilvl w:val="0"/>
          <w:numId w:val="6"/>
        </w:numPr>
        <w:rPr>
          <w:b/>
          <w:bCs/>
          <w:lang w:val="tr-TR"/>
        </w:rPr>
      </w:pPr>
      <w:r w:rsidRPr="007E19EE">
        <w:rPr>
          <w:b/>
          <w:bCs/>
          <w:lang w:val="tr-TR"/>
        </w:rPr>
        <w:t>Te ovel amen svakodnevno iskustvo e Isuseja</w:t>
      </w:r>
    </w:p>
    <w:p w14:paraId="605221D8" w14:textId="104C7719" w:rsidR="00D018A1" w:rsidRPr="007E19EE" w:rsidRDefault="00D018A1" w:rsidP="00D018A1">
      <w:pPr>
        <w:pStyle w:val="Prrafodelista"/>
        <w:numPr>
          <w:ilvl w:val="0"/>
          <w:numId w:val="6"/>
        </w:numPr>
        <w:rPr>
          <w:b/>
          <w:bCs/>
          <w:lang w:val="tr-TR"/>
        </w:rPr>
      </w:pPr>
      <w:r w:rsidRPr="007E19EE">
        <w:rPr>
          <w:b/>
          <w:bCs/>
          <w:lang w:val="tr-TR"/>
        </w:rPr>
        <w:t>Te kera e Isuse centar taro amaro zivoto</w:t>
      </w:r>
    </w:p>
    <w:p w14:paraId="6DBD6CA6" w14:textId="643AE56D" w:rsidR="00D018A1" w:rsidRPr="007E19EE" w:rsidRDefault="00D018A1" w:rsidP="00D018A1">
      <w:pPr>
        <w:pStyle w:val="Prrafodelista"/>
        <w:numPr>
          <w:ilvl w:val="0"/>
          <w:numId w:val="6"/>
        </w:numPr>
        <w:rPr>
          <w:b/>
          <w:bCs/>
          <w:lang w:val="tr-TR"/>
        </w:rPr>
      </w:pPr>
      <w:r w:rsidRPr="007E19EE">
        <w:rPr>
          <w:b/>
          <w:bCs/>
          <w:lang w:val="tr-TR"/>
        </w:rPr>
        <w:t>Te zivina ko soglasnost amare veraja</w:t>
      </w:r>
    </w:p>
    <w:p w14:paraId="56E5C1F9" w14:textId="48B607F4" w:rsidR="00D018A1" w:rsidRPr="007E19EE" w:rsidRDefault="00D018A1" w:rsidP="00D018A1">
      <w:pPr>
        <w:pStyle w:val="Prrafodelista"/>
        <w:numPr>
          <w:ilvl w:val="0"/>
          <w:numId w:val="6"/>
        </w:numPr>
        <w:rPr>
          <w:b/>
          <w:bCs/>
          <w:lang w:val="tr-TR"/>
        </w:rPr>
      </w:pPr>
      <w:r w:rsidRPr="007E19EE">
        <w:rPr>
          <w:b/>
          <w:bCs/>
          <w:lang w:val="tr-TR"/>
        </w:rPr>
        <w:t>Te zasnovina amari vera ko Isus</w:t>
      </w:r>
    </w:p>
    <w:p w14:paraId="0574FAE5" w14:textId="185EEE3D" w:rsidR="00D018A1" w:rsidRPr="007E19EE" w:rsidRDefault="00D018A1" w:rsidP="00D018A1">
      <w:pPr>
        <w:pStyle w:val="Prrafodelista"/>
        <w:numPr>
          <w:ilvl w:val="0"/>
          <w:numId w:val="6"/>
        </w:numPr>
        <w:rPr>
          <w:b/>
          <w:bCs/>
          <w:lang w:val="tr-TR"/>
        </w:rPr>
      </w:pPr>
      <w:r w:rsidRPr="007E19EE">
        <w:rPr>
          <w:b/>
          <w:bCs/>
          <w:lang w:val="tr-TR"/>
        </w:rPr>
        <w:t>Te odrazina e Isuse ko amaro zivoto</w:t>
      </w:r>
    </w:p>
    <w:p w14:paraId="7E6A87C6" w14:textId="4196D610" w:rsidR="00D018A1" w:rsidRPr="007E19EE" w:rsidRDefault="00D018A1" w:rsidP="00D018A1">
      <w:pPr>
        <w:pStyle w:val="Prrafodelista"/>
        <w:numPr>
          <w:ilvl w:val="0"/>
          <w:numId w:val="6"/>
        </w:numPr>
        <w:rPr>
          <w:b/>
          <w:bCs/>
          <w:lang w:val="tr-TR"/>
        </w:rPr>
      </w:pPr>
      <w:r w:rsidRPr="007E19EE">
        <w:rPr>
          <w:b/>
          <w:bCs/>
          <w:lang w:val="tr-TR"/>
        </w:rPr>
        <w:t>Te prifatina o daro tari Olesi blagodat</w:t>
      </w:r>
    </w:p>
    <w:p w14:paraId="3972B5F6" w14:textId="333959C3" w:rsidR="00D018A1" w:rsidRPr="00D018A1" w:rsidRDefault="00D018A1" w:rsidP="00D018A1">
      <w:pPr>
        <w:pStyle w:val="Prrafodelista"/>
        <w:numPr>
          <w:ilvl w:val="0"/>
          <w:numId w:val="3"/>
        </w:numPr>
        <w:rPr>
          <w:lang w:val="tr-TR"/>
        </w:rPr>
      </w:pPr>
      <w:r>
        <w:rPr>
          <w:lang w:val="tr-TR"/>
        </w:rPr>
        <w:t xml:space="preserve">Odoleja so isi amen i vera ko Isus, amen inam opravdime </w:t>
      </w:r>
      <w:r w:rsidRPr="007E19EE">
        <w:rPr>
          <w:b/>
          <w:bCs/>
          <w:color w:val="C00000"/>
          <w:lang w:val="tr-TR"/>
        </w:rPr>
        <w:t>(Rimjanite 5:1)</w:t>
      </w:r>
      <w:r>
        <w:rPr>
          <w:lang w:val="tr-TR"/>
        </w:rPr>
        <w:t xml:space="preserve">, osvetime </w:t>
      </w:r>
      <w:r w:rsidRPr="007E19EE">
        <w:rPr>
          <w:b/>
          <w:bCs/>
          <w:color w:val="C00000"/>
          <w:lang w:val="tr-TR"/>
        </w:rPr>
        <w:t>(Dela 26:18)</w:t>
      </w:r>
      <w:r w:rsidRPr="007E19EE">
        <w:rPr>
          <w:color w:val="C00000"/>
          <w:lang w:val="tr-TR"/>
        </w:rPr>
        <w:t xml:space="preserve"> </w:t>
      </w:r>
      <w:r>
        <w:rPr>
          <w:lang w:val="tr-TR"/>
        </w:rPr>
        <w:t xml:space="preserve">thaj acovaja e Devlese cave </w:t>
      </w:r>
      <w:r w:rsidRPr="007E19EE">
        <w:rPr>
          <w:b/>
          <w:bCs/>
          <w:color w:val="C00000"/>
          <w:lang w:val="tr-TR"/>
        </w:rPr>
        <w:t>(Jovan 1:12)</w:t>
      </w:r>
      <w:r>
        <w:rPr>
          <w:lang w:val="tr-TR"/>
        </w:rPr>
        <w:t>.</w:t>
      </w:r>
    </w:p>
    <w:sectPr w:rsidR="00D018A1" w:rsidRPr="00D018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7CB0"/>
    <w:multiLevelType w:val="hybridMultilevel"/>
    <w:tmpl w:val="B43851F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3F80BE4"/>
    <w:multiLevelType w:val="hybridMultilevel"/>
    <w:tmpl w:val="706C37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351D1A"/>
    <w:multiLevelType w:val="hybridMultilevel"/>
    <w:tmpl w:val="8500E200"/>
    <w:lvl w:ilvl="0" w:tplc="973EA0A0">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22680"/>
    <w:multiLevelType w:val="hybridMultilevel"/>
    <w:tmpl w:val="384AD9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E4B0206"/>
    <w:multiLevelType w:val="hybridMultilevel"/>
    <w:tmpl w:val="AA48FC36"/>
    <w:lvl w:ilvl="0" w:tplc="B9824C6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F0E2135"/>
    <w:multiLevelType w:val="hybridMultilevel"/>
    <w:tmpl w:val="1DE425B2"/>
    <w:lvl w:ilvl="0" w:tplc="8EE6987A">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1477381">
    <w:abstractNumId w:val="4"/>
  </w:num>
  <w:num w:numId="2" w16cid:durableId="724262255">
    <w:abstractNumId w:val="5"/>
  </w:num>
  <w:num w:numId="3" w16cid:durableId="833033191">
    <w:abstractNumId w:val="2"/>
  </w:num>
  <w:num w:numId="4" w16cid:durableId="1287202663">
    <w:abstractNumId w:val="0"/>
  </w:num>
  <w:num w:numId="5" w16cid:durableId="181166277">
    <w:abstractNumId w:val="1"/>
  </w:num>
  <w:num w:numId="6" w16cid:durableId="2065565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15"/>
    <w:rsid w:val="00343B19"/>
    <w:rsid w:val="004015E5"/>
    <w:rsid w:val="00593E15"/>
    <w:rsid w:val="007E19EE"/>
    <w:rsid w:val="00A6588A"/>
    <w:rsid w:val="00A83D82"/>
    <w:rsid w:val="00D018A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DFC1"/>
  <w15:chartTrackingRefBased/>
  <w15:docId w15:val="{D3F7D811-BB2B-4261-8B15-DB2009EC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3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3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3E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3E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3E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3E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3E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3E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3E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3E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3E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3E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3E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3E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3E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3E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3E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3E15"/>
    <w:rPr>
      <w:rFonts w:eastAsiaTheme="majorEastAsia" w:cstheme="majorBidi"/>
      <w:color w:val="272727" w:themeColor="text1" w:themeTint="D8"/>
    </w:rPr>
  </w:style>
  <w:style w:type="paragraph" w:styleId="Ttulo">
    <w:name w:val="Title"/>
    <w:basedOn w:val="Normal"/>
    <w:next w:val="Normal"/>
    <w:link w:val="TtuloCar"/>
    <w:uiPriority w:val="10"/>
    <w:qFormat/>
    <w:rsid w:val="00593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E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3E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3E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3E15"/>
    <w:pPr>
      <w:spacing w:before="160"/>
      <w:jc w:val="center"/>
    </w:pPr>
    <w:rPr>
      <w:i/>
      <w:iCs/>
      <w:color w:val="404040" w:themeColor="text1" w:themeTint="BF"/>
    </w:rPr>
  </w:style>
  <w:style w:type="character" w:customStyle="1" w:styleId="CitaCar">
    <w:name w:val="Cita Car"/>
    <w:basedOn w:val="Fuentedeprrafopredeter"/>
    <w:link w:val="Cita"/>
    <w:uiPriority w:val="29"/>
    <w:rsid w:val="00593E15"/>
    <w:rPr>
      <w:i/>
      <w:iCs/>
      <w:color w:val="404040" w:themeColor="text1" w:themeTint="BF"/>
    </w:rPr>
  </w:style>
  <w:style w:type="paragraph" w:styleId="Prrafodelista">
    <w:name w:val="List Paragraph"/>
    <w:basedOn w:val="Normal"/>
    <w:uiPriority w:val="34"/>
    <w:qFormat/>
    <w:rsid w:val="00593E15"/>
    <w:pPr>
      <w:ind w:left="720"/>
      <w:contextualSpacing/>
    </w:pPr>
  </w:style>
  <w:style w:type="character" w:styleId="nfasisintenso">
    <w:name w:val="Intense Emphasis"/>
    <w:basedOn w:val="Fuentedeprrafopredeter"/>
    <w:uiPriority w:val="21"/>
    <w:qFormat/>
    <w:rsid w:val="00593E15"/>
    <w:rPr>
      <w:i/>
      <w:iCs/>
      <w:color w:val="0F4761" w:themeColor="accent1" w:themeShade="BF"/>
    </w:rPr>
  </w:style>
  <w:style w:type="paragraph" w:styleId="Citadestacada">
    <w:name w:val="Intense Quote"/>
    <w:basedOn w:val="Normal"/>
    <w:next w:val="Normal"/>
    <w:link w:val="CitadestacadaCar"/>
    <w:uiPriority w:val="30"/>
    <w:qFormat/>
    <w:rsid w:val="00593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3E15"/>
    <w:rPr>
      <w:i/>
      <w:iCs/>
      <w:color w:val="0F4761" w:themeColor="accent1" w:themeShade="BF"/>
    </w:rPr>
  </w:style>
  <w:style w:type="character" w:styleId="Referenciaintensa">
    <w:name w:val="Intense Reference"/>
    <w:basedOn w:val="Fuentedeprrafopredeter"/>
    <w:uiPriority w:val="32"/>
    <w:qFormat/>
    <w:rsid w:val="00593E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3495</Characters>
  <Application>Microsoft Office Word</Application>
  <DocSecurity>0</DocSecurity>
  <Lines>29</Lines>
  <Paragraphs>8</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Kamberovski</dc:creator>
  <cp:keywords/>
  <dc:description/>
  <cp:lastModifiedBy>Sergio</cp:lastModifiedBy>
  <cp:revision>2</cp:revision>
  <dcterms:created xsi:type="dcterms:W3CDTF">2026-05-17T05:31:00Z</dcterms:created>
  <dcterms:modified xsi:type="dcterms:W3CDTF">2026-05-17T05:31:00Z</dcterms:modified>
</cp:coreProperties>
</file>