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DA1" w14:textId="0307BBF6" w:rsidR="00FC249F" w:rsidRPr="00FC249F" w:rsidRDefault="00161F4C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161F4C">
        <w:rPr>
          <w:b/>
          <w:bCs/>
          <w:sz w:val="20"/>
          <w:szCs w:val="20"/>
          <w:lang w:val="en-US"/>
        </w:rPr>
        <w:t>Umuhamagaro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(Kuva 3</w:t>
      </w:r>
      <w:r w:rsidR="00FC249F" w:rsidRPr="00FC249F">
        <w:rPr>
          <w:b/>
          <w:bCs/>
          <w:sz w:val="20"/>
          <w:szCs w:val="20"/>
        </w:rPr>
        <w:t>):</w:t>
      </w:r>
    </w:p>
    <w:p w14:paraId="535B462E" w14:textId="3A2B43CB" w:rsidR="00FC249F" w:rsidRPr="00A028B5" w:rsidRDefault="00161F4C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161F4C">
        <w:rPr>
          <w:b/>
          <w:bCs/>
          <w:sz w:val="20"/>
          <w:szCs w:val="20"/>
          <w:lang w:val="en-US"/>
        </w:rPr>
        <w:t>Igihuru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61F4C">
        <w:rPr>
          <w:b/>
          <w:bCs/>
          <w:sz w:val="20"/>
          <w:szCs w:val="20"/>
          <w:lang w:val="en-US"/>
        </w:rPr>
        <w:t>cyaka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61F4C">
        <w:rPr>
          <w:b/>
          <w:bCs/>
          <w:sz w:val="20"/>
          <w:szCs w:val="20"/>
          <w:lang w:val="en-US"/>
        </w:rPr>
        <w:t>umuriro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(Kuva 3:1–6</w:t>
      </w:r>
      <w:r w:rsidR="00FC249F" w:rsidRPr="00FC249F">
        <w:rPr>
          <w:b/>
          <w:bCs/>
          <w:sz w:val="20"/>
          <w:szCs w:val="20"/>
        </w:rPr>
        <w:t>)</w:t>
      </w:r>
    </w:p>
    <w:p w14:paraId="4D076E9E" w14:textId="1194DBAA" w:rsidR="006C4CF2" w:rsidRPr="00161F4C" w:rsidRDefault="00161F4C" w:rsidP="006C4CF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61F4C">
        <w:rPr>
          <w:sz w:val="20"/>
          <w:szCs w:val="20"/>
          <w:lang w:val="en-GB"/>
        </w:rPr>
        <w:t>Imyaka</w:t>
      </w:r>
      <w:proofErr w:type="spellEnd"/>
      <w:r w:rsidRPr="00161F4C">
        <w:rPr>
          <w:sz w:val="20"/>
          <w:szCs w:val="20"/>
          <w:lang w:val="en-GB"/>
        </w:rPr>
        <w:t xml:space="preserve"> 40 Mose </w:t>
      </w:r>
      <w:proofErr w:type="spellStart"/>
      <w:r w:rsidRPr="00161F4C">
        <w:rPr>
          <w:sz w:val="20"/>
          <w:szCs w:val="20"/>
          <w:lang w:val="en-GB"/>
        </w:rPr>
        <w:t>yamaze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Midiyani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ishobora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kuvugwa</w:t>
      </w:r>
      <w:proofErr w:type="spellEnd"/>
      <w:r w:rsidRPr="00161F4C">
        <w:rPr>
          <w:sz w:val="20"/>
          <w:szCs w:val="20"/>
          <w:lang w:val="en-GB"/>
        </w:rPr>
        <w:t xml:space="preserve"> muri make mu </w:t>
      </w:r>
      <w:proofErr w:type="spellStart"/>
      <w:r w:rsidRPr="00161F4C">
        <w:rPr>
          <w:sz w:val="20"/>
          <w:szCs w:val="20"/>
          <w:lang w:val="en-GB"/>
        </w:rPr>
        <w:t>buryo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bukurikira</w:t>
      </w:r>
      <w:proofErr w:type="spellEnd"/>
      <w:r w:rsidRPr="00161F4C">
        <w:rPr>
          <w:sz w:val="20"/>
          <w:szCs w:val="20"/>
          <w:lang w:val="en-GB"/>
        </w:rPr>
        <w:t xml:space="preserve">: </w:t>
      </w:r>
      <w:proofErr w:type="spellStart"/>
      <w:r w:rsidRPr="00161F4C">
        <w:rPr>
          <w:sz w:val="20"/>
          <w:szCs w:val="20"/>
          <w:lang w:val="en-GB"/>
        </w:rPr>
        <w:t>yarashatse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agira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abahungu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babiri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kandi</w:t>
      </w:r>
      <w:proofErr w:type="spellEnd"/>
      <w:r w:rsidRPr="00161F4C">
        <w:rPr>
          <w:sz w:val="20"/>
          <w:szCs w:val="20"/>
          <w:lang w:val="en-GB"/>
        </w:rPr>
        <w:t xml:space="preserve"> aba </w:t>
      </w:r>
      <w:proofErr w:type="spellStart"/>
      <w:r w:rsidRPr="00161F4C">
        <w:rPr>
          <w:sz w:val="20"/>
          <w:szCs w:val="20"/>
          <w:lang w:val="en-GB"/>
        </w:rPr>
        <w:t>umwungeri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kwa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sebukwe</w:t>
      </w:r>
      <w:proofErr w:type="spellEnd"/>
      <w:r w:rsidRPr="00161F4C">
        <w:rPr>
          <w:sz w:val="20"/>
          <w:szCs w:val="20"/>
          <w:lang w:val="en-GB"/>
        </w:rPr>
        <w:t xml:space="preserve">. </w:t>
      </w:r>
      <w:proofErr w:type="spellStart"/>
      <w:r w:rsidRPr="00161F4C">
        <w:rPr>
          <w:sz w:val="20"/>
          <w:szCs w:val="20"/>
          <w:lang w:val="en-GB"/>
        </w:rPr>
        <w:t>Yanakoresheje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icyo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gihe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yandika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ibitabo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bibiri</w:t>
      </w:r>
      <w:proofErr w:type="spellEnd"/>
      <w:r w:rsidRPr="00161F4C">
        <w:rPr>
          <w:sz w:val="20"/>
          <w:szCs w:val="20"/>
          <w:lang w:val="en-GB"/>
        </w:rPr>
        <w:t xml:space="preserve">: </w:t>
      </w:r>
      <w:proofErr w:type="spellStart"/>
      <w:r w:rsidRPr="00161F4C">
        <w:rPr>
          <w:sz w:val="20"/>
          <w:szCs w:val="20"/>
          <w:lang w:val="en-GB"/>
        </w:rPr>
        <w:t>Yobu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n’Itangiriro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bikaba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ingenzi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cyane</w:t>
      </w:r>
      <w:proofErr w:type="spellEnd"/>
      <w:r w:rsidRPr="00161F4C">
        <w:rPr>
          <w:sz w:val="20"/>
          <w:szCs w:val="20"/>
          <w:lang w:val="en-GB"/>
        </w:rPr>
        <w:t xml:space="preserve"> mu </w:t>
      </w:r>
      <w:proofErr w:type="spellStart"/>
      <w:r w:rsidRPr="00161F4C">
        <w:rPr>
          <w:sz w:val="20"/>
          <w:szCs w:val="20"/>
          <w:lang w:val="en-GB"/>
        </w:rPr>
        <w:t>gusobanukirwa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n’iby’agakiza</w:t>
      </w:r>
      <w:proofErr w:type="spellEnd"/>
      <w:r w:rsidRPr="00161F4C">
        <w:rPr>
          <w:sz w:val="20"/>
          <w:szCs w:val="20"/>
          <w:lang w:val="en-GB"/>
        </w:rPr>
        <w:t xml:space="preserve">. Ariko </w:t>
      </w:r>
      <w:proofErr w:type="spellStart"/>
      <w:r w:rsidRPr="00161F4C">
        <w:rPr>
          <w:sz w:val="20"/>
          <w:szCs w:val="20"/>
          <w:lang w:val="en-GB"/>
        </w:rPr>
        <w:t>ibintu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byahindutse</w:t>
      </w:r>
      <w:proofErr w:type="spellEnd"/>
      <w:r w:rsidRPr="00161F4C">
        <w:rPr>
          <w:sz w:val="20"/>
          <w:szCs w:val="20"/>
          <w:lang w:val="en-GB"/>
        </w:rPr>
        <w:t xml:space="preserve"> mu kanya gato</w:t>
      </w:r>
      <w:r w:rsidR="006C4CF2" w:rsidRPr="00161F4C">
        <w:rPr>
          <w:sz w:val="20"/>
          <w:szCs w:val="20"/>
        </w:rPr>
        <w:t>.</w:t>
      </w:r>
    </w:p>
    <w:p w14:paraId="3F78CC39" w14:textId="46226179" w:rsidR="006C4CF2" w:rsidRPr="00161F4C" w:rsidRDefault="00161F4C" w:rsidP="006C4CF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61F4C">
        <w:rPr>
          <w:sz w:val="20"/>
          <w:szCs w:val="20"/>
          <w:lang w:val="en-GB"/>
        </w:rPr>
        <w:t>Kuri Horebu (</w:t>
      </w:r>
      <w:proofErr w:type="spellStart"/>
      <w:r w:rsidRPr="00161F4C">
        <w:rPr>
          <w:sz w:val="20"/>
          <w:szCs w:val="20"/>
          <w:lang w:val="en-GB"/>
        </w:rPr>
        <w:t>Umusozi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wa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Sinayi</w:t>
      </w:r>
      <w:proofErr w:type="spellEnd"/>
      <w:r w:rsidRPr="00161F4C">
        <w:rPr>
          <w:sz w:val="20"/>
          <w:szCs w:val="20"/>
          <w:lang w:val="en-GB"/>
        </w:rPr>
        <w:t xml:space="preserve">), </w:t>
      </w:r>
      <w:proofErr w:type="spellStart"/>
      <w:r w:rsidRPr="00161F4C">
        <w:rPr>
          <w:sz w:val="20"/>
          <w:szCs w:val="20"/>
          <w:lang w:val="en-GB"/>
        </w:rPr>
        <w:t>Marayika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w’Imana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yabonekeye</w:t>
      </w:r>
      <w:proofErr w:type="spellEnd"/>
      <w:r w:rsidRPr="00161F4C">
        <w:rPr>
          <w:sz w:val="20"/>
          <w:szCs w:val="20"/>
          <w:lang w:val="en-GB"/>
        </w:rPr>
        <w:t xml:space="preserve"> Mose mu </w:t>
      </w:r>
      <w:proofErr w:type="spellStart"/>
      <w:r w:rsidRPr="00161F4C">
        <w:rPr>
          <w:sz w:val="20"/>
          <w:szCs w:val="20"/>
          <w:lang w:val="en-GB"/>
        </w:rPr>
        <w:t>gihuru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cyaka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umuriro</w:t>
      </w:r>
      <w:proofErr w:type="spellEnd"/>
      <w:r w:rsidRPr="00161F4C">
        <w:rPr>
          <w:sz w:val="20"/>
          <w:szCs w:val="20"/>
          <w:lang w:val="en-GB"/>
        </w:rPr>
        <w:t xml:space="preserve"> (Kuva 3:1–3). </w:t>
      </w:r>
      <w:proofErr w:type="spellStart"/>
      <w:r w:rsidRPr="00161F4C">
        <w:rPr>
          <w:sz w:val="20"/>
          <w:szCs w:val="20"/>
          <w:lang w:val="en-GB"/>
        </w:rPr>
        <w:t>Uyu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mumarayika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yari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nde</w:t>
      </w:r>
      <w:proofErr w:type="spellEnd"/>
      <w:r w:rsidRPr="00161F4C">
        <w:rPr>
          <w:sz w:val="20"/>
          <w:szCs w:val="20"/>
          <w:lang w:val="en-GB"/>
        </w:rPr>
        <w:t xml:space="preserve">? Imana </w:t>
      </w:r>
      <w:proofErr w:type="spellStart"/>
      <w:r w:rsidRPr="00161F4C">
        <w:rPr>
          <w:sz w:val="20"/>
          <w:szCs w:val="20"/>
          <w:lang w:val="en-GB"/>
        </w:rPr>
        <w:t>ubwayo</w:t>
      </w:r>
      <w:proofErr w:type="spellEnd"/>
      <w:r w:rsidRPr="00161F4C">
        <w:rPr>
          <w:sz w:val="20"/>
          <w:szCs w:val="20"/>
          <w:lang w:val="en-GB"/>
        </w:rPr>
        <w:t xml:space="preserve"> (Kuva 3:4). </w:t>
      </w:r>
      <w:proofErr w:type="spellStart"/>
      <w:r w:rsidRPr="00161F4C">
        <w:rPr>
          <w:sz w:val="20"/>
          <w:szCs w:val="20"/>
          <w:lang w:val="en-GB"/>
        </w:rPr>
        <w:t>Mbere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kwigira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umuntu</w:t>
      </w:r>
      <w:proofErr w:type="spellEnd"/>
      <w:r w:rsidRPr="00161F4C">
        <w:rPr>
          <w:sz w:val="20"/>
          <w:szCs w:val="20"/>
          <w:lang w:val="en-GB"/>
        </w:rPr>
        <w:t xml:space="preserve">, Yesu </w:t>
      </w:r>
      <w:proofErr w:type="spellStart"/>
      <w:r w:rsidRPr="00161F4C">
        <w:rPr>
          <w:sz w:val="20"/>
          <w:szCs w:val="20"/>
          <w:lang w:val="en-GB"/>
        </w:rPr>
        <w:t>yagaragaye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inshuro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nyinshi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nka</w:t>
      </w:r>
      <w:proofErr w:type="spellEnd"/>
      <w:r w:rsidRPr="00161F4C">
        <w:rPr>
          <w:sz w:val="20"/>
          <w:szCs w:val="20"/>
          <w:lang w:val="en-GB"/>
        </w:rPr>
        <w:t xml:space="preserve"> “</w:t>
      </w:r>
      <w:proofErr w:type="spellStart"/>
      <w:r w:rsidRPr="00161F4C">
        <w:rPr>
          <w:sz w:val="20"/>
          <w:szCs w:val="20"/>
          <w:lang w:val="en-GB"/>
        </w:rPr>
        <w:t>Marayika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w’Uwiteka</w:t>
      </w:r>
      <w:proofErr w:type="spellEnd"/>
      <w:r w:rsidRPr="00161F4C">
        <w:rPr>
          <w:sz w:val="20"/>
          <w:szCs w:val="20"/>
          <w:lang w:val="en-GB"/>
        </w:rPr>
        <w:t xml:space="preserve">” </w:t>
      </w:r>
      <w:r w:rsidRPr="00161F4C">
        <w:rPr>
          <w:sz w:val="20"/>
          <w:szCs w:val="20"/>
          <w:lang w:val="en-US"/>
        </w:rPr>
        <w:t>(</w:t>
      </w:r>
      <w:proofErr w:type="spellStart"/>
      <w:r w:rsidRPr="00161F4C">
        <w:rPr>
          <w:sz w:val="20"/>
          <w:szCs w:val="20"/>
          <w:lang w:val="en-US"/>
        </w:rPr>
        <w:t>Itangiriro</w:t>
      </w:r>
      <w:proofErr w:type="spellEnd"/>
      <w:r w:rsidRPr="00161F4C">
        <w:rPr>
          <w:sz w:val="20"/>
          <w:szCs w:val="20"/>
          <w:lang w:val="en-US"/>
        </w:rPr>
        <w:t xml:space="preserve"> 22:11–17; </w:t>
      </w:r>
      <w:proofErr w:type="spellStart"/>
      <w:r w:rsidRPr="00161F4C">
        <w:rPr>
          <w:sz w:val="20"/>
          <w:szCs w:val="20"/>
          <w:lang w:val="en-US"/>
        </w:rPr>
        <w:t>Abacamanza</w:t>
      </w:r>
      <w:proofErr w:type="spellEnd"/>
      <w:r w:rsidRPr="00161F4C">
        <w:rPr>
          <w:sz w:val="20"/>
          <w:szCs w:val="20"/>
          <w:lang w:val="en-US"/>
        </w:rPr>
        <w:t xml:space="preserve"> 6:11, 16; 13:17–22; </w:t>
      </w:r>
      <w:proofErr w:type="spellStart"/>
      <w:r w:rsidRPr="00161F4C">
        <w:rPr>
          <w:sz w:val="20"/>
          <w:szCs w:val="20"/>
          <w:lang w:val="en-US"/>
        </w:rPr>
        <w:t>Zekariya</w:t>
      </w:r>
      <w:proofErr w:type="spellEnd"/>
      <w:r w:rsidRPr="00161F4C">
        <w:rPr>
          <w:sz w:val="20"/>
          <w:szCs w:val="20"/>
          <w:lang w:val="en-US"/>
        </w:rPr>
        <w:t xml:space="preserve"> 3:1–2</w:t>
      </w:r>
      <w:r w:rsidR="006C4CF2" w:rsidRPr="00161F4C">
        <w:rPr>
          <w:sz w:val="20"/>
          <w:szCs w:val="20"/>
        </w:rPr>
        <w:t>).</w:t>
      </w:r>
    </w:p>
    <w:p w14:paraId="24FF6F66" w14:textId="314D8F9A" w:rsidR="006C4CF2" w:rsidRPr="00161F4C" w:rsidRDefault="00161F4C" w:rsidP="006C4CF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61F4C">
        <w:rPr>
          <w:sz w:val="20"/>
          <w:szCs w:val="20"/>
          <w:lang w:val="en-GB"/>
        </w:rPr>
        <w:t>Igihe</w:t>
      </w:r>
      <w:proofErr w:type="spellEnd"/>
      <w:r w:rsidRPr="00161F4C">
        <w:rPr>
          <w:sz w:val="20"/>
          <w:szCs w:val="20"/>
          <w:lang w:val="en-GB"/>
        </w:rPr>
        <w:t xml:space="preserve"> Imana </w:t>
      </w:r>
      <w:proofErr w:type="spellStart"/>
      <w:r w:rsidRPr="00161F4C">
        <w:rPr>
          <w:sz w:val="20"/>
          <w:szCs w:val="20"/>
          <w:lang w:val="en-GB"/>
        </w:rPr>
        <w:t>yavuganaga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na</w:t>
      </w:r>
      <w:proofErr w:type="spellEnd"/>
      <w:r w:rsidRPr="00161F4C">
        <w:rPr>
          <w:sz w:val="20"/>
          <w:szCs w:val="20"/>
          <w:lang w:val="en-GB"/>
        </w:rPr>
        <w:t xml:space="preserve"> Mose, </w:t>
      </w:r>
      <w:proofErr w:type="spellStart"/>
      <w:r w:rsidRPr="00161F4C">
        <w:rPr>
          <w:sz w:val="20"/>
          <w:szCs w:val="20"/>
          <w:lang w:val="en-GB"/>
        </w:rPr>
        <w:t>yigaragaje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nk’Imana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Aburahamu</w:t>
      </w:r>
      <w:proofErr w:type="spellEnd"/>
      <w:r w:rsidRPr="00161F4C">
        <w:rPr>
          <w:sz w:val="20"/>
          <w:szCs w:val="20"/>
          <w:lang w:val="en-GB"/>
        </w:rPr>
        <w:t xml:space="preserve">, Isaka, </w:t>
      </w:r>
      <w:proofErr w:type="spellStart"/>
      <w:r w:rsidRPr="00161F4C">
        <w:rPr>
          <w:sz w:val="20"/>
          <w:szCs w:val="20"/>
          <w:lang w:val="en-GB"/>
        </w:rPr>
        <w:t>na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Yakobo</w:t>
      </w:r>
      <w:proofErr w:type="spellEnd"/>
      <w:r w:rsidRPr="00161F4C">
        <w:rPr>
          <w:sz w:val="20"/>
          <w:szCs w:val="20"/>
          <w:lang w:val="en-GB"/>
        </w:rPr>
        <w:t xml:space="preserve">. </w:t>
      </w:r>
      <w:proofErr w:type="spellStart"/>
      <w:r w:rsidRPr="00161F4C">
        <w:rPr>
          <w:sz w:val="20"/>
          <w:szCs w:val="20"/>
          <w:lang w:val="en-GB"/>
        </w:rPr>
        <w:t>Ikigenderewe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cyari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gisobanutse</w:t>
      </w:r>
      <w:proofErr w:type="spellEnd"/>
      <w:r w:rsidRPr="00161F4C">
        <w:rPr>
          <w:sz w:val="20"/>
          <w:szCs w:val="20"/>
          <w:lang w:val="en-GB"/>
        </w:rPr>
        <w:t xml:space="preserve">: Imana </w:t>
      </w:r>
      <w:proofErr w:type="spellStart"/>
      <w:r w:rsidRPr="00161F4C">
        <w:rPr>
          <w:sz w:val="20"/>
          <w:szCs w:val="20"/>
          <w:lang w:val="en-GB"/>
        </w:rPr>
        <w:t>yari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yamanuwe</w:t>
      </w:r>
      <w:proofErr w:type="spellEnd"/>
      <w:r w:rsidRPr="00161F4C">
        <w:rPr>
          <w:sz w:val="20"/>
          <w:szCs w:val="20"/>
          <w:lang w:val="en-GB"/>
        </w:rPr>
        <w:t xml:space="preserve"> no </w:t>
      </w:r>
      <w:proofErr w:type="spellStart"/>
      <w:r w:rsidRPr="00161F4C">
        <w:rPr>
          <w:sz w:val="20"/>
          <w:szCs w:val="20"/>
          <w:lang w:val="en-GB"/>
        </w:rPr>
        <w:t>gusohoza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isezerano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ryahawe</w:t>
      </w:r>
      <w:proofErr w:type="spellEnd"/>
      <w:r w:rsidRPr="00161F4C">
        <w:rPr>
          <w:sz w:val="20"/>
          <w:szCs w:val="20"/>
          <w:lang w:val="en-GB"/>
        </w:rPr>
        <w:t xml:space="preserve"> abo </w:t>
      </w:r>
      <w:proofErr w:type="spellStart"/>
      <w:r w:rsidRPr="00161F4C">
        <w:rPr>
          <w:sz w:val="20"/>
          <w:szCs w:val="20"/>
          <w:lang w:val="en-GB"/>
        </w:rPr>
        <w:t>bakurambere</w:t>
      </w:r>
      <w:proofErr w:type="spellEnd"/>
      <w:r w:rsidRPr="00161F4C">
        <w:rPr>
          <w:sz w:val="20"/>
          <w:szCs w:val="20"/>
          <w:lang w:val="en-GB"/>
        </w:rPr>
        <w:t xml:space="preserve"> no </w:t>
      </w:r>
      <w:proofErr w:type="spellStart"/>
      <w:r w:rsidRPr="00161F4C">
        <w:rPr>
          <w:sz w:val="20"/>
          <w:szCs w:val="20"/>
          <w:lang w:val="en-GB"/>
        </w:rPr>
        <w:t>guha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Isirayeli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igihugu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cya</w:t>
      </w:r>
      <w:proofErr w:type="spellEnd"/>
      <w:r w:rsidRPr="00161F4C">
        <w:rPr>
          <w:sz w:val="20"/>
          <w:szCs w:val="20"/>
          <w:lang w:val="en-GB"/>
        </w:rPr>
        <w:t xml:space="preserve"> Kanani </w:t>
      </w:r>
      <w:r w:rsidRPr="00161F4C">
        <w:rPr>
          <w:sz w:val="20"/>
          <w:szCs w:val="20"/>
          <w:lang w:val="en-US"/>
        </w:rPr>
        <w:t>(</w:t>
      </w:r>
      <w:proofErr w:type="spellStart"/>
      <w:r w:rsidRPr="00161F4C">
        <w:rPr>
          <w:sz w:val="20"/>
          <w:szCs w:val="20"/>
          <w:lang w:val="en-US"/>
        </w:rPr>
        <w:t>Itangiriro</w:t>
      </w:r>
      <w:proofErr w:type="spellEnd"/>
      <w:r w:rsidRPr="00161F4C">
        <w:rPr>
          <w:sz w:val="20"/>
          <w:szCs w:val="20"/>
          <w:lang w:val="en-US"/>
        </w:rPr>
        <w:t xml:space="preserve"> 12:7; 26:3; 48:3–4</w:t>
      </w:r>
      <w:r w:rsidR="006C4CF2" w:rsidRPr="00161F4C">
        <w:rPr>
          <w:sz w:val="20"/>
          <w:szCs w:val="20"/>
        </w:rPr>
        <w:t>).</w:t>
      </w:r>
    </w:p>
    <w:p w14:paraId="6FA0317E" w14:textId="66AC2E43" w:rsidR="00FC249F" w:rsidRPr="00A028B5" w:rsidRDefault="00161F4C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161F4C">
        <w:rPr>
          <w:b/>
          <w:bCs/>
          <w:sz w:val="20"/>
          <w:szCs w:val="20"/>
          <w:lang w:val="en-US"/>
        </w:rPr>
        <w:t>Amabwiriza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61F4C">
        <w:rPr>
          <w:b/>
          <w:bCs/>
          <w:sz w:val="20"/>
          <w:szCs w:val="20"/>
          <w:lang w:val="en-US"/>
        </w:rPr>
        <w:t>y’Imana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(Kuva 3:7–12</w:t>
      </w:r>
      <w:r w:rsidR="00FC249F" w:rsidRPr="00FC249F">
        <w:rPr>
          <w:b/>
          <w:bCs/>
          <w:sz w:val="20"/>
          <w:szCs w:val="20"/>
        </w:rPr>
        <w:t>)</w:t>
      </w:r>
      <w:r w:rsidR="00BF2253" w:rsidRPr="00A028B5">
        <w:rPr>
          <w:b/>
          <w:bCs/>
          <w:sz w:val="20"/>
          <w:szCs w:val="20"/>
        </w:rPr>
        <w:tab/>
      </w:r>
    </w:p>
    <w:p w14:paraId="500B277C" w14:textId="4BDCAFC7" w:rsidR="00BF2253" w:rsidRPr="00A028B5" w:rsidRDefault="00161F4C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61F4C">
        <w:rPr>
          <w:sz w:val="20"/>
          <w:szCs w:val="20"/>
        </w:rPr>
        <w:t xml:space="preserve">Imana </w:t>
      </w:r>
      <w:proofErr w:type="spellStart"/>
      <w:r w:rsidRPr="00161F4C">
        <w:rPr>
          <w:sz w:val="20"/>
          <w:szCs w:val="20"/>
        </w:rPr>
        <w:t>yigaragaza</w:t>
      </w:r>
      <w:proofErr w:type="spellEnd"/>
      <w:r w:rsidRPr="00161F4C">
        <w:rPr>
          <w:sz w:val="20"/>
          <w:szCs w:val="20"/>
        </w:rPr>
        <w:t xml:space="preserve"> ko </w:t>
      </w:r>
      <w:proofErr w:type="spellStart"/>
      <w:r w:rsidRPr="00161F4C">
        <w:rPr>
          <w:sz w:val="20"/>
          <w:szCs w:val="20"/>
        </w:rPr>
        <w:t>ikora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ikoresheje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inshinga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ngiro</w:t>
      </w:r>
      <w:proofErr w:type="spellEnd"/>
      <w:r w:rsidRPr="00161F4C">
        <w:rPr>
          <w:sz w:val="20"/>
          <w:szCs w:val="20"/>
        </w:rPr>
        <w:t xml:space="preserve">: </w:t>
      </w:r>
      <w:proofErr w:type="spellStart"/>
      <w:r w:rsidRPr="00161F4C">
        <w:rPr>
          <w:sz w:val="20"/>
          <w:szCs w:val="20"/>
        </w:rPr>
        <w:t>mbona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manuwe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mbakūre</w:t>
      </w:r>
      <w:proofErr w:type="spellEnd"/>
      <w:r w:rsidRPr="00161F4C">
        <w:rPr>
          <w:sz w:val="20"/>
          <w:szCs w:val="20"/>
        </w:rPr>
        <w:t xml:space="preserve"> (Kuva 3:7–8</w:t>
      </w:r>
      <w:r w:rsidR="00BF2253" w:rsidRPr="00A028B5">
        <w:rPr>
          <w:sz w:val="20"/>
          <w:szCs w:val="20"/>
        </w:rPr>
        <w:t>).</w:t>
      </w:r>
    </w:p>
    <w:p w14:paraId="228CFB2F" w14:textId="77777777" w:rsidR="00161F4C" w:rsidRPr="00161F4C" w:rsidRDefault="00161F4C" w:rsidP="00161F4C">
      <w:pPr>
        <w:pStyle w:val="Prrafodelista"/>
        <w:numPr>
          <w:ilvl w:val="3"/>
          <w:numId w:val="1"/>
        </w:numPr>
        <w:rPr>
          <w:sz w:val="20"/>
          <w:szCs w:val="20"/>
          <w:lang/>
        </w:rPr>
      </w:pPr>
      <w:r w:rsidRPr="00161F4C">
        <w:rPr>
          <w:i/>
          <w:iCs/>
          <w:sz w:val="20"/>
          <w:szCs w:val="20"/>
          <w:u w:val="single"/>
          <w:lang w:val="en-US"/>
        </w:rPr>
        <w:t>MBONA</w:t>
      </w:r>
      <w:r w:rsidRPr="00161F4C">
        <w:rPr>
          <w:sz w:val="20"/>
          <w:szCs w:val="20"/>
          <w:lang w:val="en-US"/>
        </w:rPr>
        <w:t xml:space="preserve">: </w:t>
      </w:r>
      <w:r w:rsidRPr="00161F4C">
        <w:rPr>
          <w:sz w:val="20"/>
          <w:szCs w:val="20"/>
          <w:lang w:val="en-GB"/>
        </w:rPr>
        <w:t xml:space="preserve">Imana </w:t>
      </w:r>
      <w:proofErr w:type="spellStart"/>
      <w:r w:rsidRPr="00161F4C">
        <w:rPr>
          <w:sz w:val="20"/>
          <w:szCs w:val="20"/>
          <w:lang w:val="en-GB"/>
        </w:rPr>
        <w:t>ntiyirengagiza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imibabaro</w:t>
      </w:r>
      <w:proofErr w:type="spellEnd"/>
      <w:r w:rsidRPr="00161F4C">
        <w:rPr>
          <w:sz w:val="20"/>
          <w:szCs w:val="20"/>
          <w:lang w:val="en-GB"/>
        </w:rPr>
        <w:t xml:space="preserve">. </w:t>
      </w:r>
      <w:proofErr w:type="spellStart"/>
      <w:r w:rsidRPr="00161F4C">
        <w:rPr>
          <w:sz w:val="20"/>
          <w:szCs w:val="20"/>
          <w:lang w:val="en-GB"/>
        </w:rPr>
        <w:t>Ibona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byose</w:t>
      </w:r>
      <w:proofErr w:type="spellEnd"/>
      <w:r w:rsidRPr="00161F4C">
        <w:rPr>
          <w:sz w:val="20"/>
          <w:szCs w:val="20"/>
          <w:lang w:val="en-GB"/>
        </w:rPr>
        <w:t xml:space="preserve">. </w:t>
      </w:r>
      <w:proofErr w:type="spellStart"/>
      <w:r w:rsidRPr="00161F4C">
        <w:rPr>
          <w:sz w:val="20"/>
          <w:szCs w:val="20"/>
          <w:lang w:val="en-GB"/>
        </w:rPr>
        <w:t>By’umwihariko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ibona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kubabazwa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n’akarengane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bikorerwa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ubwoko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bwayo</w:t>
      </w:r>
      <w:proofErr w:type="spellEnd"/>
      <w:r w:rsidRPr="00161F4C">
        <w:rPr>
          <w:sz w:val="20"/>
          <w:szCs w:val="20"/>
          <w:lang w:val="en-US"/>
        </w:rPr>
        <w:t xml:space="preserve"> (2 </w:t>
      </w:r>
      <w:proofErr w:type="spellStart"/>
      <w:r w:rsidRPr="00161F4C">
        <w:rPr>
          <w:sz w:val="20"/>
          <w:szCs w:val="20"/>
          <w:lang w:val="en-US"/>
        </w:rPr>
        <w:t>Abami</w:t>
      </w:r>
      <w:proofErr w:type="spellEnd"/>
      <w:r w:rsidRPr="00161F4C">
        <w:rPr>
          <w:sz w:val="20"/>
          <w:szCs w:val="20"/>
          <w:lang w:val="en-US"/>
        </w:rPr>
        <w:t xml:space="preserve"> 9:26).</w:t>
      </w:r>
    </w:p>
    <w:p w14:paraId="158D077A" w14:textId="77777777" w:rsidR="00161F4C" w:rsidRPr="00161F4C" w:rsidRDefault="00161F4C" w:rsidP="00161F4C">
      <w:pPr>
        <w:pStyle w:val="Prrafodelista"/>
        <w:numPr>
          <w:ilvl w:val="3"/>
          <w:numId w:val="1"/>
        </w:numPr>
        <w:rPr>
          <w:sz w:val="20"/>
          <w:szCs w:val="20"/>
          <w:lang/>
        </w:rPr>
      </w:pPr>
      <w:r w:rsidRPr="00161F4C">
        <w:rPr>
          <w:i/>
          <w:iCs/>
          <w:sz w:val="20"/>
          <w:szCs w:val="20"/>
          <w:u w:val="single"/>
          <w:lang w:val="en-US"/>
        </w:rPr>
        <w:t>MANUWE</w:t>
      </w:r>
      <w:r w:rsidRPr="00161F4C">
        <w:rPr>
          <w:sz w:val="20"/>
          <w:szCs w:val="20"/>
          <w:lang w:val="en-US"/>
        </w:rPr>
        <w:t xml:space="preserve">: </w:t>
      </w:r>
      <w:r w:rsidRPr="00161F4C">
        <w:rPr>
          <w:sz w:val="20"/>
          <w:szCs w:val="20"/>
          <w:lang w:val="en-GB"/>
        </w:rPr>
        <w:t xml:space="preserve">Imana </w:t>
      </w:r>
      <w:proofErr w:type="spellStart"/>
      <w:r w:rsidRPr="00161F4C">
        <w:rPr>
          <w:sz w:val="20"/>
          <w:szCs w:val="20"/>
          <w:lang w:val="en-GB"/>
        </w:rPr>
        <w:t>ntirēbēra</w:t>
      </w:r>
      <w:proofErr w:type="spellEnd"/>
      <w:r w:rsidRPr="00161F4C">
        <w:rPr>
          <w:sz w:val="20"/>
          <w:szCs w:val="20"/>
          <w:lang w:val="en-GB"/>
        </w:rPr>
        <w:t xml:space="preserve">. </w:t>
      </w:r>
      <w:proofErr w:type="spellStart"/>
      <w:r w:rsidRPr="00161F4C">
        <w:rPr>
          <w:sz w:val="20"/>
          <w:szCs w:val="20"/>
          <w:lang w:val="en-GB"/>
        </w:rPr>
        <w:t>Imanurwa</w:t>
      </w:r>
      <w:proofErr w:type="spellEnd"/>
      <w:r w:rsidRPr="00161F4C">
        <w:rPr>
          <w:sz w:val="20"/>
          <w:szCs w:val="20"/>
          <w:lang w:val="en-GB"/>
        </w:rPr>
        <w:t xml:space="preserve"> no </w:t>
      </w:r>
      <w:proofErr w:type="spellStart"/>
      <w:r w:rsidRPr="00161F4C">
        <w:rPr>
          <w:sz w:val="20"/>
          <w:szCs w:val="20"/>
          <w:lang w:val="en-GB"/>
        </w:rPr>
        <w:t>kugendera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hagati</w:t>
      </w:r>
      <w:proofErr w:type="spellEnd"/>
      <w:r w:rsidRPr="00161F4C">
        <w:rPr>
          <w:sz w:val="20"/>
          <w:szCs w:val="20"/>
          <w:lang w:val="en-GB"/>
        </w:rPr>
        <w:t xml:space="preserve"> muri </w:t>
      </w:r>
      <w:proofErr w:type="spellStart"/>
      <w:r w:rsidRPr="00161F4C">
        <w:rPr>
          <w:sz w:val="20"/>
          <w:szCs w:val="20"/>
          <w:lang w:val="en-GB"/>
        </w:rPr>
        <w:t>twe</w:t>
      </w:r>
      <w:proofErr w:type="spellEnd"/>
      <w:r w:rsidRPr="00161F4C">
        <w:rPr>
          <w:sz w:val="20"/>
          <w:szCs w:val="20"/>
          <w:lang w:val="en-GB"/>
        </w:rPr>
        <w:t xml:space="preserve">. </w:t>
      </w:r>
      <w:r w:rsidRPr="00161F4C">
        <w:rPr>
          <w:sz w:val="20"/>
          <w:szCs w:val="20"/>
          <w:lang w:val="sv-SE"/>
        </w:rPr>
        <w:t>Yibera hagati mu bantu</w:t>
      </w:r>
      <w:r w:rsidRPr="00161F4C">
        <w:rPr>
          <w:sz w:val="20"/>
          <w:szCs w:val="20"/>
          <w:lang w:val="es-ES"/>
        </w:rPr>
        <w:br/>
      </w:r>
      <w:r w:rsidRPr="00161F4C">
        <w:rPr>
          <w:sz w:val="20"/>
          <w:szCs w:val="20"/>
          <w:lang w:val="sv-SE"/>
        </w:rPr>
        <w:t>(Kuva 29:45; Yohana 14:16–17)</w:t>
      </w:r>
    </w:p>
    <w:p w14:paraId="7AA30C6E" w14:textId="18980C5B" w:rsidR="00BF2253" w:rsidRPr="00161F4C" w:rsidRDefault="00161F4C" w:rsidP="00161F4C">
      <w:pPr>
        <w:pStyle w:val="Prrafodelista"/>
        <w:numPr>
          <w:ilvl w:val="3"/>
          <w:numId w:val="1"/>
        </w:numPr>
        <w:rPr>
          <w:sz w:val="20"/>
          <w:szCs w:val="20"/>
          <w:lang/>
        </w:rPr>
      </w:pPr>
      <w:r w:rsidRPr="00161F4C">
        <w:rPr>
          <w:i/>
          <w:iCs/>
          <w:sz w:val="20"/>
          <w:szCs w:val="20"/>
          <w:u w:val="single"/>
          <w:lang w:val="en-US"/>
        </w:rPr>
        <w:t>MBAKŪRE</w:t>
      </w:r>
      <w:r w:rsidRPr="00161F4C">
        <w:rPr>
          <w:sz w:val="20"/>
          <w:szCs w:val="20"/>
          <w:lang/>
        </w:rPr>
        <w:t>: Imana, mu gihe cyayo, irakora kugira ngo idukize imibabaro kandi isohoze amasezerano yayo (Yeremiya 29:11)</w:t>
      </w:r>
    </w:p>
    <w:p w14:paraId="4E0384ED" w14:textId="77777777" w:rsidR="00161F4C" w:rsidRPr="00161F4C" w:rsidRDefault="00161F4C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61F4C">
        <w:rPr>
          <w:sz w:val="20"/>
          <w:szCs w:val="20"/>
          <w:lang/>
        </w:rPr>
        <w:t xml:space="preserve">Imana yasabye kandi Mose ibyo gukora bisobanutse: Jya muri Egiputa ukureyo ubwoko bwanjye (Kuva 3:10, 12). </w:t>
      </w:r>
    </w:p>
    <w:p w14:paraId="7E4B9B6B" w14:textId="77777777" w:rsidR="00161F4C" w:rsidRDefault="00161F4C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61F4C">
        <w:rPr>
          <w:sz w:val="20"/>
          <w:szCs w:val="20"/>
        </w:rPr>
        <w:t xml:space="preserve">Mose </w:t>
      </w:r>
      <w:proofErr w:type="spellStart"/>
      <w:r w:rsidRPr="00161F4C">
        <w:rPr>
          <w:sz w:val="20"/>
          <w:szCs w:val="20"/>
        </w:rPr>
        <w:t>yumvise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izo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nshingano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zimurenze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rwose</w:t>
      </w:r>
      <w:proofErr w:type="spellEnd"/>
      <w:r w:rsidRPr="00161F4C">
        <w:rPr>
          <w:sz w:val="20"/>
          <w:szCs w:val="20"/>
        </w:rPr>
        <w:t xml:space="preserve">. </w:t>
      </w:r>
      <w:proofErr w:type="spellStart"/>
      <w:r w:rsidRPr="00161F4C">
        <w:rPr>
          <w:sz w:val="20"/>
          <w:szCs w:val="20"/>
        </w:rPr>
        <w:t>Ntabwo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agishaka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gukoresha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imbaraga</w:t>
      </w:r>
      <w:proofErr w:type="spellEnd"/>
      <w:r w:rsidRPr="00161F4C">
        <w:rPr>
          <w:sz w:val="20"/>
          <w:szCs w:val="20"/>
        </w:rPr>
        <w:t xml:space="preserve"> ze; </w:t>
      </w:r>
      <w:proofErr w:type="spellStart"/>
      <w:r w:rsidRPr="00161F4C">
        <w:rPr>
          <w:sz w:val="20"/>
          <w:szCs w:val="20"/>
        </w:rPr>
        <w:t>ntiyongeye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kumva</w:t>
      </w:r>
      <w:proofErr w:type="spellEnd"/>
      <w:r w:rsidRPr="00161F4C">
        <w:rPr>
          <w:sz w:val="20"/>
          <w:szCs w:val="20"/>
        </w:rPr>
        <w:t xml:space="preserve"> ko </w:t>
      </w:r>
      <w:proofErr w:type="spellStart"/>
      <w:r w:rsidRPr="00161F4C">
        <w:rPr>
          <w:sz w:val="20"/>
          <w:szCs w:val="20"/>
        </w:rPr>
        <w:t>ashoboye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gusohoza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inshingano</w:t>
      </w:r>
      <w:proofErr w:type="spellEnd"/>
      <w:r w:rsidRPr="00161F4C">
        <w:rPr>
          <w:sz w:val="20"/>
          <w:szCs w:val="20"/>
        </w:rPr>
        <w:t xml:space="preserve">; </w:t>
      </w:r>
      <w:proofErr w:type="spellStart"/>
      <w:r w:rsidRPr="00161F4C">
        <w:rPr>
          <w:sz w:val="20"/>
          <w:szCs w:val="20"/>
        </w:rPr>
        <w:t>yashoboraga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gusa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kuvuga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ati</w:t>
      </w:r>
      <w:proofErr w:type="spellEnd"/>
      <w:r w:rsidRPr="00161F4C">
        <w:rPr>
          <w:sz w:val="20"/>
          <w:szCs w:val="20"/>
        </w:rPr>
        <w:t xml:space="preserve"> “Ndi </w:t>
      </w:r>
      <w:proofErr w:type="spellStart"/>
      <w:r w:rsidRPr="00161F4C">
        <w:rPr>
          <w:sz w:val="20"/>
          <w:szCs w:val="20"/>
        </w:rPr>
        <w:t>nde</w:t>
      </w:r>
      <w:proofErr w:type="spellEnd"/>
      <w:r w:rsidRPr="00161F4C">
        <w:rPr>
          <w:sz w:val="20"/>
          <w:szCs w:val="20"/>
        </w:rPr>
        <w:t xml:space="preserve">?” (Kuva 3:11). </w:t>
      </w:r>
    </w:p>
    <w:p w14:paraId="12BF1DE0" w14:textId="780F4EB6" w:rsidR="00161F4C" w:rsidRDefault="00161F4C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61F4C">
        <w:rPr>
          <w:sz w:val="20"/>
          <w:szCs w:val="20"/>
        </w:rPr>
        <w:t>Ubwibone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bwe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bwari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bwarasimbuwe</w:t>
      </w:r>
      <w:proofErr w:type="spellEnd"/>
      <w:r w:rsidRPr="00161F4C">
        <w:rPr>
          <w:sz w:val="20"/>
          <w:szCs w:val="20"/>
        </w:rPr>
        <w:t xml:space="preserve"> no </w:t>
      </w:r>
      <w:proofErr w:type="spellStart"/>
      <w:r w:rsidRPr="00161F4C">
        <w:rPr>
          <w:sz w:val="20"/>
          <w:szCs w:val="20"/>
        </w:rPr>
        <w:t>kwicisha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bugufi</w:t>
      </w:r>
      <w:proofErr w:type="spellEnd"/>
      <w:r w:rsidRPr="00161F4C">
        <w:rPr>
          <w:sz w:val="20"/>
          <w:szCs w:val="20"/>
        </w:rPr>
        <w:t xml:space="preserve">. Mu </w:t>
      </w:r>
      <w:proofErr w:type="spellStart"/>
      <w:r w:rsidRPr="00161F4C">
        <w:rPr>
          <w:sz w:val="20"/>
          <w:szCs w:val="20"/>
        </w:rPr>
        <w:t>kuri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ubwo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ni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bwo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yiteguye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gukora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inshingano</w:t>
      </w:r>
      <w:proofErr w:type="spellEnd"/>
      <w:r w:rsidRPr="00161F4C">
        <w:rPr>
          <w:sz w:val="20"/>
          <w:szCs w:val="20"/>
        </w:rPr>
        <w:t xml:space="preserve"> ze</w:t>
      </w:r>
    </w:p>
    <w:p w14:paraId="6F97A65B" w14:textId="0464ABC2" w:rsidR="00FC249F" w:rsidRPr="00A028B5" w:rsidRDefault="00161F4C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161F4C">
        <w:rPr>
          <w:b/>
          <w:bCs/>
          <w:sz w:val="20"/>
          <w:szCs w:val="20"/>
          <w:lang w:val="en-US"/>
        </w:rPr>
        <w:t>Izina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61F4C">
        <w:rPr>
          <w:b/>
          <w:bCs/>
          <w:sz w:val="20"/>
          <w:szCs w:val="20"/>
          <w:lang w:val="en-US"/>
        </w:rPr>
        <w:t>ry’Imana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(Kuva 3:13–22</w:t>
      </w:r>
      <w:r w:rsidR="00FC249F" w:rsidRPr="00FC249F">
        <w:rPr>
          <w:b/>
          <w:bCs/>
          <w:sz w:val="20"/>
          <w:szCs w:val="20"/>
        </w:rPr>
        <w:t>)</w:t>
      </w:r>
    </w:p>
    <w:p w14:paraId="579E8508" w14:textId="6FBE3DE3" w:rsidR="00BF2253" w:rsidRPr="00A028B5" w:rsidRDefault="00161F4C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61F4C">
        <w:rPr>
          <w:sz w:val="20"/>
          <w:szCs w:val="20"/>
        </w:rPr>
        <w:t xml:space="preserve">Buri mana </w:t>
      </w:r>
      <w:proofErr w:type="spellStart"/>
      <w:r w:rsidRPr="00161F4C">
        <w:rPr>
          <w:sz w:val="20"/>
          <w:szCs w:val="20"/>
        </w:rPr>
        <w:t>y’Abanyegiputa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ifite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izina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ariko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Isirayeli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yaramyaga</w:t>
      </w:r>
      <w:proofErr w:type="spellEnd"/>
      <w:r w:rsidRPr="00161F4C">
        <w:rPr>
          <w:sz w:val="20"/>
          <w:szCs w:val="20"/>
        </w:rPr>
        <w:t xml:space="preserve"> “Imana </w:t>
      </w:r>
      <w:proofErr w:type="spellStart"/>
      <w:r w:rsidRPr="00161F4C">
        <w:rPr>
          <w:sz w:val="20"/>
          <w:szCs w:val="20"/>
        </w:rPr>
        <w:t>Ishoborabyose</w:t>
      </w:r>
      <w:proofErr w:type="spellEnd"/>
      <w:r w:rsidRPr="00161F4C">
        <w:rPr>
          <w:sz w:val="20"/>
          <w:szCs w:val="20"/>
        </w:rPr>
        <w:t xml:space="preserve">” (Kuva 6:3). </w:t>
      </w:r>
      <w:proofErr w:type="spellStart"/>
      <w:r w:rsidRPr="00161F4C">
        <w:rPr>
          <w:sz w:val="20"/>
          <w:szCs w:val="20"/>
        </w:rPr>
        <w:t>Nyuma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y’ibinyejana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byinshi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Abisirayeli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banduzwa</w:t>
      </w:r>
      <w:proofErr w:type="spellEnd"/>
      <w:r w:rsidRPr="00161F4C">
        <w:rPr>
          <w:sz w:val="20"/>
          <w:szCs w:val="20"/>
        </w:rPr>
        <w:t xml:space="preserve"> muri </w:t>
      </w:r>
      <w:proofErr w:type="spellStart"/>
      <w:r w:rsidRPr="00161F4C">
        <w:rPr>
          <w:sz w:val="20"/>
          <w:szCs w:val="20"/>
        </w:rPr>
        <w:t>Egiputa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bifuzaga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kumenya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izina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ry’Umukiza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wabo</w:t>
      </w:r>
      <w:proofErr w:type="spellEnd"/>
      <w:r w:rsidRPr="00161F4C">
        <w:rPr>
          <w:sz w:val="20"/>
          <w:szCs w:val="20"/>
        </w:rPr>
        <w:t xml:space="preserve"> (Kuva 3:13</w:t>
      </w:r>
      <w:r w:rsidR="00D8479E" w:rsidRPr="00A028B5">
        <w:rPr>
          <w:sz w:val="20"/>
          <w:szCs w:val="20"/>
        </w:rPr>
        <w:t>).</w:t>
      </w:r>
    </w:p>
    <w:p w14:paraId="0EE337EE" w14:textId="3350BC26" w:rsidR="00D8479E" w:rsidRPr="00161F4C" w:rsidRDefault="00161F4C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61F4C">
        <w:rPr>
          <w:sz w:val="20"/>
          <w:szCs w:val="20"/>
          <w:lang w:val="en-GB"/>
        </w:rPr>
        <w:t xml:space="preserve">Kubera ko muri </w:t>
      </w:r>
      <w:proofErr w:type="spellStart"/>
      <w:r w:rsidRPr="00161F4C">
        <w:rPr>
          <w:sz w:val="20"/>
          <w:szCs w:val="20"/>
          <w:lang w:val="en-GB"/>
        </w:rPr>
        <w:t>kiriya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gihe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izina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ryajyanaga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n’imico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nyiraryo</w:t>
      </w:r>
      <w:proofErr w:type="spellEnd"/>
      <w:r w:rsidRPr="00161F4C">
        <w:rPr>
          <w:sz w:val="20"/>
          <w:szCs w:val="20"/>
          <w:lang w:val="en-GB"/>
        </w:rPr>
        <w:t xml:space="preserve">, Imana </w:t>
      </w:r>
      <w:proofErr w:type="spellStart"/>
      <w:r w:rsidRPr="00161F4C">
        <w:rPr>
          <w:sz w:val="20"/>
          <w:szCs w:val="20"/>
          <w:lang w:val="en-GB"/>
        </w:rPr>
        <w:t>yimenyekanishije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ikoresheje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imwe</w:t>
      </w:r>
      <w:proofErr w:type="spellEnd"/>
      <w:r w:rsidRPr="00161F4C">
        <w:rPr>
          <w:sz w:val="20"/>
          <w:szCs w:val="20"/>
          <w:lang w:val="en-GB"/>
        </w:rPr>
        <w:t xml:space="preserve"> mu </w:t>
      </w:r>
      <w:proofErr w:type="spellStart"/>
      <w:r w:rsidRPr="00161F4C">
        <w:rPr>
          <w:sz w:val="20"/>
          <w:szCs w:val="20"/>
          <w:lang w:val="en-GB"/>
        </w:rPr>
        <w:t>mico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iyiranga</w:t>
      </w:r>
      <w:proofErr w:type="spellEnd"/>
      <w:r w:rsidRPr="00161F4C">
        <w:rPr>
          <w:sz w:val="20"/>
          <w:szCs w:val="20"/>
          <w:lang w:val="en-GB"/>
        </w:rPr>
        <w:t xml:space="preserve">: </w:t>
      </w:r>
      <w:r w:rsidRPr="00161F4C">
        <w:rPr>
          <w:i/>
          <w:iCs/>
          <w:sz w:val="20"/>
          <w:szCs w:val="20"/>
          <w:lang w:val="en-GB"/>
        </w:rPr>
        <w:t>'</w:t>
      </w:r>
      <w:proofErr w:type="spellStart"/>
      <w:r w:rsidRPr="00161F4C">
        <w:rPr>
          <w:i/>
          <w:iCs/>
          <w:sz w:val="20"/>
          <w:szCs w:val="20"/>
          <w:lang w:val="en-GB"/>
        </w:rPr>
        <w:t>ehyeh</w:t>
      </w:r>
      <w:proofErr w:type="spellEnd"/>
      <w:r w:rsidRPr="00161F4C">
        <w:rPr>
          <w:sz w:val="20"/>
          <w:szCs w:val="20"/>
          <w:lang w:val="en-GB"/>
        </w:rPr>
        <w:t xml:space="preserve"> (</w:t>
      </w:r>
      <w:proofErr w:type="spellStart"/>
      <w:r w:rsidRPr="00161F4C">
        <w:rPr>
          <w:sz w:val="20"/>
          <w:szCs w:val="20"/>
          <w:lang w:val="en-GB"/>
        </w:rPr>
        <w:t>kuba</w:t>
      </w:r>
      <w:proofErr w:type="spellEnd"/>
      <w:r w:rsidRPr="00161F4C">
        <w:rPr>
          <w:sz w:val="20"/>
          <w:szCs w:val="20"/>
          <w:lang w:val="en-GB"/>
        </w:rPr>
        <w:t xml:space="preserve">). Imana </w:t>
      </w:r>
      <w:proofErr w:type="spellStart"/>
      <w:r w:rsidRPr="00161F4C">
        <w:rPr>
          <w:sz w:val="20"/>
          <w:szCs w:val="20"/>
          <w:lang w:val="en-GB"/>
        </w:rPr>
        <w:t>ihoraho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yahozeho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iriho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kandi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izahoraho</w:t>
      </w:r>
      <w:proofErr w:type="spellEnd"/>
      <w:r w:rsidRPr="00161F4C">
        <w:rPr>
          <w:sz w:val="20"/>
          <w:szCs w:val="20"/>
          <w:lang w:val="en-US"/>
        </w:rPr>
        <w:t xml:space="preserve">. </w:t>
      </w:r>
      <w:proofErr w:type="spellStart"/>
      <w:r w:rsidRPr="00161F4C">
        <w:rPr>
          <w:sz w:val="20"/>
          <w:szCs w:val="20"/>
          <w:lang w:val="en-US"/>
        </w:rPr>
        <w:t>Ni“NDI</w:t>
      </w:r>
      <w:proofErr w:type="spellEnd"/>
      <w:r w:rsidRPr="00161F4C">
        <w:rPr>
          <w:sz w:val="20"/>
          <w:szCs w:val="20"/>
          <w:lang w:val="en-US"/>
        </w:rPr>
        <w:t>” (Kuva 3:14</w:t>
      </w:r>
      <w:r w:rsidR="00D8479E" w:rsidRPr="00161F4C">
        <w:rPr>
          <w:sz w:val="20"/>
          <w:szCs w:val="20"/>
        </w:rPr>
        <w:t>).</w:t>
      </w:r>
    </w:p>
    <w:p w14:paraId="16BF9931" w14:textId="26C3DCA6" w:rsidR="00D8479E" w:rsidRPr="00A028B5" w:rsidRDefault="00161F4C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61F4C">
        <w:rPr>
          <w:sz w:val="20"/>
          <w:szCs w:val="20"/>
        </w:rPr>
        <w:t xml:space="preserve">Uko </w:t>
      </w:r>
      <w:proofErr w:type="spellStart"/>
      <w:r w:rsidRPr="00161F4C">
        <w:rPr>
          <w:sz w:val="20"/>
          <w:szCs w:val="20"/>
        </w:rPr>
        <w:t>ibihe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byagiye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biha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ibindi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imivugire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y’iri</w:t>
      </w:r>
      <w:proofErr w:type="spellEnd"/>
      <w:r w:rsidRPr="00161F4C">
        <w:rPr>
          <w:sz w:val="20"/>
          <w:szCs w:val="20"/>
        </w:rPr>
        <w:t xml:space="preserve"> zina </w:t>
      </w:r>
      <w:proofErr w:type="spellStart"/>
      <w:r w:rsidRPr="00161F4C">
        <w:rPr>
          <w:sz w:val="20"/>
          <w:szCs w:val="20"/>
        </w:rPr>
        <w:t>yaribagiranye</w:t>
      </w:r>
      <w:proofErr w:type="spellEnd"/>
      <w:r w:rsidRPr="00161F4C">
        <w:rPr>
          <w:sz w:val="20"/>
          <w:szCs w:val="20"/>
        </w:rPr>
        <w:t xml:space="preserve">. Imana </w:t>
      </w:r>
      <w:proofErr w:type="spellStart"/>
      <w:r w:rsidRPr="00161F4C">
        <w:rPr>
          <w:sz w:val="20"/>
          <w:szCs w:val="20"/>
        </w:rPr>
        <w:t>yarabyemeye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kuko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ngombwa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atari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izina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ubwaryo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ahubwo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imico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nyiraryo</w:t>
      </w:r>
      <w:proofErr w:type="spellEnd"/>
      <w:r w:rsidRPr="00161F4C">
        <w:rPr>
          <w:sz w:val="20"/>
          <w:szCs w:val="20"/>
        </w:rPr>
        <w:t xml:space="preserve">. </w:t>
      </w:r>
      <w:proofErr w:type="spellStart"/>
      <w:r w:rsidRPr="00161F4C">
        <w:rPr>
          <w:sz w:val="20"/>
          <w:szCs w:val="20"/>
        </w:rPr>
        <w:t>Uwiteka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agendera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ku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byo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dukeneye</w:t>
      </w:r>
      <w:proofErr w:type="spellEnd"/>
      <w:r w:rsidRPr="00161F4C">
        <w:rPr>
          <w:sz w:val="20"/>
          <w:szCs w:val="20"/>
        </w:rPr>
        <w:t xml:space="preserve">. </w:t>
      </w:r>
      <w:proofErr w:type="spellStart"/>
      <w:r w:rsidRPr="00161F4C">
        <w:rPr>
          <w:sz w:val="20"/>
          <w:szCs w:val="20"/>
        </w:rPr>
        <w:t>Dushobora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kumwita</w:t>
      </w:r>
      <w:proofErr w:type="spellEnd"/>
      <w:r w:rsidRPr="00161F4C">
        <w:rPr>
          <w:sz w:val="20"/>
          <w:szCs w:val="20"/>
        </w:rPr>
        <w:t xml:space="preserve"> “</w:t>
      </w:r>
      <w:proofErr w:type="spellStart"/>
      <w:r w:rsidRPr="00161F4C">
        <w:rPr>
          <w:sz w:val="20"/>
          <w:szCs w:val="20"/>
        </w:rPr>
        <w:t>Umwungeri</w:t>
      </w:r>
      <w:proofErr w:type="spellEnd"/>
      <w:r w:rsidRPr="00161F4C">
        <w:rPr>
          <w:sz w:val="20"/>
          <w:szCs w:val="20"/>
        </w:rPr>
        <w:t>,” “</w:t>
      </w:r>
      <w:proofErr w:type="spellStart"/>
      <w:r w:rsidRPr="00161F4C">
        <w:rPr>
          <w:sz w:val="20"/>
          <w:szCs w:val="20"/>
        </w:rPr>
        <w:t>Umuganga</w:t>
      </w:r>
      <w:proofErr w:type="spellEnd"/>
      <w:r w:rsidRPr="00161F4C">
        <w:rPr>
          <w:sz w:val="20"/>
          <w:szCs w:val="20"/>
        </w:rPr>
        <w:t>,” “</w:t>
      </w:r>
      <w:proofErr w:type="spellStart"/>
      <w:r w:rsidRPr="00161F4C">
        <w:rPr>
          <w:sz w:val="20"/>
          <w:szCs w:val="20"/>
        </w:rPr>
        <w:t>Ubeshaho</w:t>
      </w:r>
      <w:proofErr w:type="spellEnd"/>
      <w:r w:rsidRPr="00161F4C">
        <w:rPr>
          <w:sz w:val="20"/>
          <w:szCs w:val="20"/>
        </w:rPr>
        <w:t>,” “Data,”…, “</w:t>
      </w:r>
      <w:proofErr w:type="spellStart"/>
      <w:r w:rsidRPr="00161F4C">
        <w:rPr>
          <w:sz w:val="20"/>
          <w:szCs w:val="20"/>
        </w:rPr>
        <w:t>Urukundo</w:t>
      </w:r>
      <w:proofErr w:type="spellEnd"/>
      <w:r w:rsidR="00D8479E" w:rsidRPr="00A028B5">
        <w:rPr>
          <w:sz w:val="20"/>
          <w:szCs w:val="20"/>
        </w:rPr>
        <w:t>."</w:t>
      </w:r>
    </w:p>
    <w:p w14:paraId="66C4DFCE" w14:textId="7506751C" w:rsidR="00D8479E" w:rsidRPr="00FC249F" w:rsidRDefault="00161F4C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61F4C">
        <w:rPr>
          <w:sz w:val="20"/>
          <w:szCs w:val="20"/>
        </w:rPr>
        <w:t>Ngombwa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nuko</w:t>
      </w:r>
      <w:proofErr w:type="spellEnd"/>
      <w:r w:rsidRPr="00161F4C">
        <w:rPr>
          <w:sz w:val="20"/>
          <w:szCs w:val="20"/>
        </w:rPr>
        <w:t xml:space="preserve"> Imana </w:t>
      </w:r>
      <w:proofErr w:type="spellStart"/>
      <w:r w:rsidRPr="00161F4C">
        <w:rPr>
          <w:sz w:val="20"/>
          <w:szCs w:val="20"/>
        </w:rPr>
        <w:t>ishaka</w:t>
      </w:r>
      <w:proofErr w:type="spellEnd"/>
      <w:r w:rsidRPr="00161F4C">
        <w:rPr>
          <w:sz w:val="20"/>
          <w:szCs w:val="20"/>
        </w:rPr>
        <w:t xml:space="preserve"> ko </w:t>
      </w:r>
      <w:proofErr w:type="spellStart"/>
      <w:r w:rsidRPr="00161F4C">
        <w:rPr>
          <w:sz w:val="20"/>
          <w:szCs w:val="20"/>
        </w:rPr>
        <w:t>twumva</w:t>
      </w:r>
      <w:proofErr w:type="spellEnd"/>
      <w:r w:rsidRPr="00161F4C">
        <w:rPr>
          <w:sz w:val="20"/>
          <w:szCs w:val="20"/>
        </w:rPr>
        <w:t xml:space="preserve"> ko </w:t>
      </w:r>
      <w:proofErr w:type="spellStart"/>
      <w:r w:rsidRPr="00161F4C">
        <w:rPr>
          <w:sz w:val="20"/>
          <w:szCs w:val="20"/>
        </w:rPr>
        <w:t>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inshuti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magara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ituri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bugufi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twageraho</w:t>
      </w:r>
      <w:proofErr w:type="spellEnd"/>
      <w:r w:rsidRPr="00161F4C">
        <w:rPr>
          <w:sz w:val="20"/>
          <w:szCs w:val="20"/>
        </w:rPr>
        <w:t xml:space="preserve">, </w:t>
      </w:r>
      <w:proofErr w:type="spellStart"/>
      <w:r w:rsidRPr="00161F4C">
        <w:rPr>
          <w:sz w:val="20"/>
          <w:szCs w:val="20"/>
        </w:rPr>
        <w:t>dukeneye</w:t>
      </w:r>
      <w:proofErr w:type="spellEnd"/>
      <w:r w:rsidR="00D8479E" w:rsidRPr="00A028B5">
        <w:rPr>
          <w:sz w:val="20"/>
          <w:szCs w:val="20"/>
        </w:rPr>
        <w:t>.</w:t>
      </w:r>
    </w:p>
    <w:p w14:paraId="27D5ED5E" w14:textId="22B208D2" w:rsidR="00FC249F" w:rsidRPr="00FC249F" w:rsidRDefault="00161F4C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161F4C">
        <w:rPr>
          <w:b/>
          <w:bCs/>
          <w:sz w:val="20"/>
          <w:szCs w:val="20"/>
          <w:lang w:val="en-US"/>
        </w:rPr>
        <w:t xml:space="preserve">Gusohoza </w:t>
      </w:r>
      <w:proofErr w:type="spellStart"/>
      <w:r w:rsidRPr="00161F4C">
        <w:rPr>
          <w:b/>
          <w:bCs/>
          <w:sz w:val="20"/>
          <w:szCs w:val="20"/>
          <w:lang w:val="en-US"/>
        </w:rPr>
        <w:t>inshingano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(Kuva </w:t>
      </w:r>
      <w:r w:rsidR="00FC249F" w:rsidRPr="00FC249F">
        <w:rPr>
          <w:b/>
          <w:bCs/>
          <w:sz w:val="20"/>
          <w:szCs w:val="20"/>
        </w:rPr>
        <w:t>4):</w:t>
      </w:r>
    </w:p>
    <w:p w14:paraId="54FFEFD0" w14:textId="481D41E7" w:rsidR="00FC249F" w:rsidRPr="00A028B5" w:rsidRDefault="00161F4C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161F4C">
        <w:rPr>
          <w:b/>
          <w:bCs/>
          <w:sz w:val="20"/>
          <w:szCs w:val="20"/>
          <w:lang w:val="en-US"/>
        </w:rPr>
        <w:t>Inzitwazo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61F4C">
        <w:rPr>
          <w:b/>
          <w:bCs/>
          <w:sz w:val="20"/>
          <w:szCs w:val="20"/>
          <w:lang w:val="en-US"/>
        </w:rPr>
        <w:t>n’izindi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61F4C">
        <w:rPr>
          <w:b/>
          <w:bCs/>
          <w:sz w:val="20"/>
          <w:szCs w:val="20"/>
          <w:lang w:val="en-US"/>
        </w:rPr>
        <w:t>mpamvu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 (Kuva 4:1–17</w:t>
      </w:r>
      <w:r w:rsidR="00FC249F" w:rsidRPr="00FC249F">
        <w:rPr>
          <w:b/>
          <w:bCs/>
          <w:sz w:val="20"/>
          <w:szCs w:val="20"/>
        </w:rPr>
        <w:t>)</w:t>
      </w:r>
    </w:p>
    <w:p w14:paraId="5A94089A" w14:textId="5D478258" w:rsidR="00FB7BBA" w:rsidRPr="00A028B5" w:rsidRDefault="00161F4C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61F4C">
        <w:rPr>
          <w:sz w:val="20"/>
          <w:szCs w:val="20"/>
        </w:rPr>
        <w:t>Mbere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kwerura</w:t>
      </w:r>
      <w:proofErr w:type="spellEnd"/>
      <w:r w:rsidRPr="00161F4C">
        <w:rPr>
          <w:sz w:val="20"/>
          <w:szCs w:val="20"/>
        </w:rPr>
        <w:t xml:space="preserve"> ko </w:t>
      </w:r>
      <w:proofErr w:type="spellStart"/>
      <w:r w:rsidRPr="00161F4C">
        <w:rPr>
          <w:sz w:val="20"/>
          <w:szCs w:val="20"/>
        </w:rPr>
        <w:t>adashaka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gusohoza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inshingano</w:t>
      </w:r>
      <w:proofErr w:type="spellEnd"/>
      <w:r w:rsidRPr="00161F4C">
        <w:rPr>
          <w:sz w:val="20"/>
          <w:szCs w:val="20"/>
        </w:rPr>
        <w:t xml:space="preserve"> Imana </w:t>
      </w:r>
      <w:proofErr w:type="spellStart"/>
      <w:r w:rsidRPr="00161F4C">
        <w:rPr>
          <w:sz w:val="20"/>
          <w:szCs w:val="20"/>
        </w:rPr>
        <w:t>yari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yaramushinze</w:t>
      </w:r>
      <w:proofErr w:type="spellEnd"/>
      <w:r w:rsidRPr="00161F4C">
        <w:rPr>
          <w:sz w:val="20"/>
          <w:szCs w:val="20"/>
        </w:rPr>
        <w:t xml:space="preserve">, Mose </w:t>
      </w:r>
      <w:proofErr w:type="spellStart"/>
      <w:r w:rsidRPr="00161F4C">
        <w:rPr>
          <w:sz w:val="20"/>
          <w:szCs w:val="20"/>
        </w:rPr>
        <w:t>yatanze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inzitwazo</w:t>
      </w:r>
      <w:proofErr w:type="spellEnd"/>
      <w:r w:rsidRPr="00161F4C">
        <w:rPr>
          <w:sz w:val="20"/>
          <w:szCs w:val="20"/>
        </w:rPr>
        <w:t xml:space="preserve"> “</w:t>
      </w:r>
      <w:proofErr w:type="spellStart"/>
      <w:r w:rsidRPr="00161F4C">
        <w:rPr>
          <w:sz w:val="20"/>
          <w:szCs w:val="20"/>
        </w:rPr>
        <w:t>zumvikana</w:t>
      </w:r>
      <w:proofErr w:type="spellEnd"/>
      <w:r w:rsidRPr="00161F4C">
        <w:rPr>
          <w:sz w:val="20"/>
          <w:szCs w:val="20"/>
        </w:rPr>
        <w:t xml:space="preserve">” zo </w:t>
      </w:r>
      <w:proofErr w:type="spellStart"/>
      <w:r w:rsidRPr="00161F4C">
        <w:rPr>
          <w:sz w:val="20"/>
          <w:szCs w:val="20"/>
        </w:rPr>
        <w:t>kubyanga</w:t>
      </w:r>
      <w:proofErr w:type="spellEnd"/>
      <w:r w:rsidRPr="00161F4C">
        <w:rPr>
          <w:sz w:val="20"/>
          <w:szCs w:val="20"/>
        </w:rPr>
        <w:t xml:space="preserve">. Kuri buri </w:t>
      </w:r>
      <w:proofErr w:type="spellStart"/>
      <w:r w:rsidRPr="00161F4C">
        <w:rPr>
          <w:sz w:val="20"/>
          <w:szCs w:val="20"/>
        </w:rPr>
        <w:t>rwitwazo</w:t>
      </w:r>
      <w:proofErr w:type="spellEnd"/>
      <w:r w:rsidRPr="00161F4C">
        <w:rPr>
          <w:sz w:val="20"/>
          <w:szCs w:val="20"/>
        </w:rPr>
        <w:t xml:space="preserve">, Imana </w:t>
      </w:r>
      <w:proofErr w:type="spellStart"/>
      <w:r w:rsidRPr="00161F4C">
        <w:rPr>
          <w:sz w:val="20"/>
          <w:szCs w:val="20"/>
        </w:rPr>
        <w:t>yasubirishije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isezerano</w:t>
      </w:r>
      <w:proofErr w:type="spellEnd"/>
      <w:r w:rsidR="00FB7BBA" w:rsidRPr="00A028B5">
        <w:rPr>
          <w:sz w:val="20"/>
          <w:szCs w:val="20"/>
        </w:rPr>
        <w:t>.</w:t>
      </w:r>
    </w:p>
    <w:tbl>
      <w:tblPr>
        <w:tblStyle w:val="Tablaconcuadrcula"/>
        <w:tblW w:w="10773" w:type="dxa"/>
        <w:tblInd w:w="-147" w:type="dxa"/>
        <w:tblLook w:val="04A0" w:firstRow="1" w:lastRow="0" w:firstColumn="1" w:lastColumn="0" w:noHBand="0" w:noVBand="1"/>
      </w:tblPr>
      <w:tblGrid>
        <w:gridCol w:w="2269"/>
        <w:gridCol w:w="2551"/>
        <w:gridCol w:w="5953"/>
      </w:tblGrid>
      <w:tr w:rsidR="00FB7BBA" w:rsidRPr="00A028B5" w14:paraId="35FBFFD8" w14:textId="77777777" w:rsidTr="00161F4C">
        <w:trPr>
          <w:cantSplit/>
        </w:trPr>
        <w:tc>
          <w:tcPr>
            <w:tcW w:w="2269" w:type="dxa"/>
            <w:shd w:val="clear" w:color="auto" w:fill="D9D9D9" w:themeFill="background1" w:themeFillShade="D9"/>
          </w:tcPr>
          <w:p w14:paraId="13BF7AAC" w14:textId="11E10AC2" w:rsidR="00FB7BBA" w:rsidRPr="00A028B5" w:rsidRDefault="00161F4C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URWITWAZO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D1DBD9" w14:textId="56DD19B6" w:rsidR="00FB7BBA" w:rsidRPr="00A028B5" w:rsidRDefault="00161F4C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ISEZERANO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4EBD2A0" w14:textId="4FC34C0B" w:rsidR="00FB7BBA" w:rsidRPr="00A028B5" w:rsidRDefault="00161F4C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ICYIGISHO</w:t>
            </w:r>
          </w:p>
        </w:tc>
      </w:tr>
      <w:tr w:rsidR="00FB7BBA" w:rsidRPr="00161F4C" w14:paraId="1D04F404" w14:textId="77777777" w:rsidTr="00161F4C">
        <w:trPr>
          <w:cantSplit/>
        </w:trPr>
        <w:tc>
          <w:tcPr>
            <w:tcW w:w="2269" w:type="dxa"/>
            <w:vAlign w:val="center"/>
          </w:tcPr>
          <w:p w14:paraId="1F92D265" w14:textId="0EEF8441" w:rsidR="00FB7BBA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161F4C">
              <w:rPr>
                <w:sz w:val="20"/>
                <w:szCs w:val="20"/>
                <w:lang w:val="en-US"/>
              </w:rPr>
              <w:t xml:space="preserve">“Ndi 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muntu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 xml:space="preserve"> ki?”</w:t>
            </w:r>
            <w:r w:rsidR="00FB7BBA" w:rsidRPr="00161F4C">
              <w:rPr>
                <w:sz w:val="20"/>
                <w:szCs w:val="20"/>
              </w:rPr>
              <w:t xml:space="preserve"> </w:t>
            </w:r>
            <w:r w:rsidR="00727177" w:rsidRPr="00161F4C">
              <w:rPr>
                <w:sz w:val="20"/>
                <w:szCs w:val="20"/>
              </w:rPr>
              <w:br/>
            </w:r>
            <w:r w:rsidRPr="00161F4C">
              <w:rPr>
                <w:sz w:val="20"/>
                <w:szCs w:val="20"/>
                <w:lang w:val="en-US"/>
              </w:rPr>
              <w:t>(Kuva 3:11)</w:t>
            </w:r>
          </w:p>
        </w:tc>
        <w:tc>
          <w:tcPr>
            <w:tcW w:w="2551" w:type="dxa"/>
            <w:vAlign w:val="center"/>
          </w:tcPr>
          <w:p w14:paraId="5E9E26C2" w14:textId="72F5CB0F" w:rsidR="00FB7BBA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Nzabana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nawe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>” (Kuva 3:12)</w:t>
            </w:r>
          </w:p>
        </w:tc>
        <w:tc>
          <w:tcPr>
            <w:tcW w:w="5953" w:type="dxa"/>
            <w:vAlign w:val="center"/>
          </w:tcPr>
          <w:p w14:paraId="7441D7E9" w14:textId="507DC501" w:rsidR="00FB7BBA" w:rsidRPr="00161F4C" w:rsidRDefault="00161F4C" w:rsidP="00727177">
            <w:pPr>
              <w:pStyle w:val="Prrafodelista"/>
              <w:ind w:left="0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/>
              </w:rPr>
              <w:t>Ubushobozi bwo gusohoza inshingano Imana iduha ntabwo buri muri twe, ahubwo bushingiye ko ari Imana iduha imbaraga. Izabana natwe nkuko yabanye na Mose</w:t>
            </w:r>
            <w:r w:rsidR="00FB7BBA" w:rsidRPr="00161F4C">
              <w:rPr>
                <w:sz w:val="20"/>
                <w:szCs w:val="20"/>
                <w:lang/>
              </w:rPr>
              <w:t>.</w:t>
            </w:r>
          </w:p>
        </w:tc>
      </w:tr>
      <w:tr w:rsidR="00FB7BBA" w:rsidRPr="00A028B5" w14:paraId="302C7A3E" w14:textId="77777777" w:rsidTr="00161F4C">
        <w:trPr>
          <w:cantSplit/>
        </w:trPr>
        <w:tc>
          <w:tcPr>
            <w:tcW w:w="2269" w:type="dxa"/>
            <w:vAlign w:val="center"/>
          </w:tcPr>
          <w:p w14:paraId="4646DA91" w14:textId="77777777" w:rsidR="00161F4C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Witwa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nde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>?”</w:t>
            </w:r>
          </w:p>
          <w:p w14:paraId="6212065B" w14:textId="3EA65B8C" w:rsidR="00FB7BBA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 w:val="en-US"/>
              </w:rPr>
              <w:t>(Kuva 3:13)</w:t>
            </w:r>
          </w:p>
        </w:tc>
        <w:tc>
          <w:tcPr>
            <w:tcW w:w="2551" w:type="dxa"/>
            <w:vAlign w:val="center"/>
          </w:tcPr>
          <w:p w14:paraId="47A6977D" w14:textId="2E6C7B37" w:rsidR="00161F4C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 w:val="en-US"/>
              </w:rPr>
              <w:t>“</w:t>
            </w:r>
            <w:r w:rsidRPr="00161F4C">
              <w:rPr>
                <w:sz w:val="20"/>
                <w:szCs w:val="20"/>
                <w:lang w:val="en-GB"/>
              </w:rPr>
              <w:t>NDI UWO NDI WE</w:t>
            </w:r>
            <w:r w:rsidRPr="00161F4C">
              <w:rPr>
                <w:sz w:val="20"/>
                <w:szCs w:val="20"/>
                <w:lang w:val="en-US"/>
              </w:rPr>
              <w:t>” (Kuva 3:14)</w:t>
            </w:r>
          </w:p>
          <w:p w14:paraId="688AC725" w14:textId="4E1646CA" w:rsidR="00FB7BBA" w:rsidRPr="00161F4C" w:rsidRDefault="00FB7BBA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5953" w:type="dxa"/>
            <w:vAlign w:val="center"/>
          </w:tcPr>
          <w:p w14:paraId="2F06BA79" w14:textId="7CDA0AAD" w:rsidR="00FB7BBA" w:rsidRPr="00161F4C" w:rsidRDefault="00161F4C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161F4C">
              <w:rPr>
                <w:sz w:val="20"/>
                <w:szCs w:val="20"/>
                <w:lang w:val="en-GB"/>
              </w:rPr>
              <w:t xml:space="preserve">Imana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ni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ukuri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ihoraho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kandi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ni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iya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buri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wese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ku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giti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cye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itanga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amasezerano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kandi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buri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gihe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ikayasohoza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ntigengwa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n’igihe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ihora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ari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iyo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kwiringirwa</w:t>
            </w:r>
            <w:proofErr w:type="spellEnd"/>
            <w:r w:rsidR="00FB7BBA" w:rsidRPr="00161F4C">
              <w:rPr>
                <w:sz w:val="20"/>
                <w:szCs w:val="20"/>
              </w:rPr>
              <w:t>.</w:t>
            </w:r>
          </w:p>
        </w:tc>
      </w:tr>
      <w:tr w:rsidR="00FB7BBA" w:rsidRPr="00161F4C" w14:paraId="5F4592EF" w14:textId="77777777" w:rsidTr="00161F4C">
        <w:trPr>
          <w:cantSplit/>
        </w:trPr>
        <w:tc>
          <w:tcPr>
            <w:tcW w:w="2269" w:type="dxa"/>
            <w:vAlign w:val="center"/>
          </w:tcPr>
          <w:p w14:paraId="355A5E89" w14:textId="56DA6E93" w:rsidR="00FB7BBA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Ntibazanyemera</w:t>
            </w:r>
            <w:proofErr w:type="spellEnd"/>
            <w:r w:rsidRPr="00161F4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61F4C">
              <w:rPr>
                <w:sz w:val="20"/>
                <w:szCs w:val="20"/>
                <w:lang w:val="en-GB"/>
              </w:rPr>
              <w:t>ntibazanyumvira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>” (Kuva 4:1)</w:t>
            </w:r>
          </w:p>
        </w:tc>
        <w:tc>
          <w:tcPr>
            <w:tcW w:w="2551" w:type="dxa"/>
            <w:vAlign w:val="center"/>
          </w:tcPr>
          <w:p w14:paraId="66E98895" w14:textId="7D069E88" w:rsidR="00FB7BBA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Bazemezwa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n’ibimenyetso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uzakora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>” (Kuva 4:8)</w:t>
            </w:r>
          </w:p>
        </w:tc>
        <w:tc>
          <w:tcPr>
            <w:tcW w:w="5953" w:type="dxa"/>
            <w:vAlign w:val="center"/>
          </w:tcPr>
          <w:p w14:paraId="28299BAA" w14:textId="7508ECF5" w:rsidR="00FB7BBA" w:rsidRPr="00161F4C" w:rsidRDefault="00161F4C" w:rsidP="00727177">
            <w:pPr>
              <w:pStyle w:val="Prrafodelista"/>
              <w:ind w:left="0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/>
              </w:rPr>
              <w:t>Imana yahaye Mose imbaraga zo gukora ibitangaza, kandi yakoreye mu mitima y’abantu, bizera ibyo bitangaza. Natwe Yesu yadusezeranije kubidukorera (Mariko 16:17–18</w:t>
            </w:r>
            <w:r w:rsidR="00FB7BBA" w:rsidRPr="00161F4C">
              <w:rPr>
                <w:sz w:val="20"/>
                <w:szCs w:val="20"/>
                <w:lang/>
              </w:rPr>
              <w:t>).</w:t>
            </w:r>
          </w:p>
        </w:tc>
      </w:tr>
      <w:tr w:rsidR="00FB7BBA" w:rsidRPr="00161F4C" w14:paraId="7AE9C87C" w14:textId="77777777" w:rsidTr="00161F4C">
        <w:trPr>
          <w:cantSplit/>
        </w:trPr>
        <w:tc>
          <w:tcPr>
            <w:tcW w:w="2269" w:type="dxa"/>
            <w:vAlign w:val="center"/>
          </w:tcPr>
          <w:p w14:paraId="0B22D449" w14:textId="064D8599" w:rsidR="00FB7BBA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/>
              </w:rPr>
              <w:t>“Sinigeze mba intyoza yo kuvuga” (Kuva 4:10)</w:t>
            </w:r>
          </w:p>
        </w:tc>
        <w:tc>
          <w:tcPr>
            <w:tcW w:w="2551" w:type="dxa"/>
            <w:vAlign w:val="center"/>
          </w:tcPr>
          <w:p w14:paraId="5236B8DA" w14:textId="47FF6DB3" w:rsidR="00FB7BBA" w:rsidRPr="00161F4C" w:rsidRDefault="00161F4C" w:rsidP="00161F4C">
            <w:pPr>
              <w:pStyle w:val="Prrafodelista"/>
              <w:ind w:left="0"/>
              <w:jc w:val="center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Nzakwigisha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ibyo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F4C">
              <w:rPr>
                <w:sz w:val="20"/>
                <w:szCs w:val="20"/>
                <w:lang w:val="en-US"/>
              </w:rPr>
              <w:t>uvuga</w:t>
            </w:r>
            <w:proofErr w:type="spellEnd"/>
            <w:r w:rsidRPr="00161F4C">
              <w:rPr>
                <w:sz w:val="20"/>
                <w:szCs w:val="20"/>
                <w:lang w:val="en-US"/>
              </w:rPr>
              <w:t>”</w:t>
            </w:r>
            <w:r w:rsidRPr="00161F4C">
              <w:rPr>
                <w:sz w:val="20"/>
                <w:szCs w:val="20"/>
                <w:lang w:val="en-US"/>
              </w:rPr>
              <w:br/>
              <w:t>(Kuva 4:12)</w:t>
            </w:r>
          </w:p>
        </w:tc>
        <w:tc>
          <w:tcPr>
            <w:tcW w:w="5953" w:type="dxa"/>
            <w:vAlign w:val="center"/>
          </w:tcPr>
          <w:p w14:paraId="185E7637" w14:textId="337EC241" w:rsidR="00FB7BBA" w:rsidRPr="00161F4C" w:rsidRDefault="00161F4C" w:rsidP="00727177">
            <w:pPr>
              <w:pStyle w:val="Prrafodelista"/>
              <w:ind w:left="0"/>
              <w:rPr>
                <w:sz w:val="20"/>
                <w:szCs w:val="20"/>
                <w:lang/>
              </w:rPr>
            </w:pPr>
            <w:r w:rsidRPr="00161F4C">
              <w:rPr>
                <w:sz w:val="20"/>
                <w:szCs w:val="20"/>
                <w:lang/>
              </w:rPr>
              <w:t>Uwaremye ururimi azaduha amagambo akenewe mu gihe gikwiriye (Kuva 4:11; Luka 12:11–12</w:t>
            </w:r>
            <w:r w:rsidR="00FB7BBA" w:rsidRPr="00161F4C">
              <w:rPr>
                <w:sz w:val="20"/>
                <w:szCs w:val="20"/>
                <w:lang/>
              </w:rPr>
              <w:t>)</w:t>
            </w:r>
          </w:p>
        </w:tc>
      </w:tr>
    </w:tbl>
    <w:p w14:paraId="7F315ED1" w14:textId="24750BDE" w:rsidR="00FB7BBA" w:rsidRPr="00161F4C" w:rsidRDefault="00161F4C" w:rsidP="00161F4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161F4C">
        <w:rPr>
          <w:sz w:val="20"/>
          <w:szCs w:val="20"/>
          <w:lang/>
        </w:rPr>
        <w:t>Nuko Imana ibwira Mose iti “inzitwazo zawe si izo? Ushobora gusohoza inshingano, kandi uzabigeraho rwose” (Kuva 4:14–17</w:t>
      </w:r>
      <w:r w:rsidR="00FB7BBA" w:rsidRPr="00161F4C">
        <w:rPr>
          <w:sz w:val="20"/>
          <w:szCs w:val="20"/>
          <w:lang/>
        </w:rPr>
        <w:t>).</w:t>
      </w:r>
    </w:p>
    <w:p w14:paraId="32F02431" w14:textId="0278986F" w:rsidR="00395C43" w:rsidRPr="00A028B5" w:rsidRDefault="00161F4C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161F4C">
        <w:rPr>
          <w:b/>
          <w:bCs/>
          <w:sz w:val="20"/>
          <w:szCs w:val="20"/>
          <w:lang w:val="en-US"/>
        </w:rPr>
        <w:t>Kugaruka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muri </w:t>
      </w:r>
      <w:proofErr w:type="spellStart"/>
      <w:r w:rsidRPr="00161F4C">
        <w:rPr>
          <w:b/>
          <w:bCs/>
          <w:sz w:val="20"/>
          <w:szCs w:val="20"/>
          <w:lang w:val="en-US"/>
        </w:rPr>
        <w:t>Egiputa</w:t>
      </w:r>
      <w:proofErr w:type="spellEnd"/>
      <w:r w:rsidRPr="00161F4C">
        <w:rPr>
          <w:b/>
          <w:bCs/>
          <w:sz w:val="20"/>
          <w:szCs w:val="20"/>
          <w:lang w:val="en-US"/>
        </w:rPr>
        <w:t xml:space="preserve"> (Kuva 4:18–31</w:t>
      </w:r>
      <w:r w:rsidR="00FC249F" w:rsidRPr="00A028B5">
        <w:rPr>
          <w:b/>
          <w:bCs/>
          <w:sz w:val="20"/>
          <w:szCs w:val="20"/>
        </w:rPr>
        <w:t>)</w:t>
      </w:r>
    </w:p>
    <w:p w14:paraId="0DEE4478" w14:textId="47B7FAE3" w:rsidR="00FB7BBA" w:rsidRPr="00A028B5" w:rsidRDefault="00161F4C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61F4C">
        <w:rPr>
          <w:sz w:val="20"/>
          <w:szCs w:val="20"/>
        </w:rPr>
        <w:t>Intambwe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ya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mbere</w:t>
      </w:r>
      <w:proofErr w:type="spellEnd"/>
      <w:r w:rsidRPr="00161F4C">
        <w:rPr>
          <w:sz w:val="20"/>
          <w:szCs w:val="20"/>
        </w:rPr>
        <w:t xml:space="preserve"> Mose </w:t>
      </w:r>
      <w:proofErr w:type="spellStart"/>
      <w:r w:rsidRPr="00161F4C">
        <w:rPr>
          <w:sz w:val="20"/>
          <w:szCs w:val="20"/>
        </w:rPr>
        <w:t>yateye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ngo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agaruke</w:t>
      </w:r>
      <w:proofErr w:type="spellEnd"/>
      <w:r w:rsidRPr="00161F4C">
        <w:rPr>
          <w:sz w:val="20"/>
          <w:szCs w:val="20"/>
        </w:rPr>
        <w:t xml:space="preserve"> muri </w:t>
      </w:r>
      <w:proofErr w:type="spellStart"/>
      <w:r w:rsidRPr="00161F4C">
        <w:rPr>
          <w:sz w:val="20"/>
          <w:szCs w:val="20"/>
        </w:rPr>
        <w:t>Egiputa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kwari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ugusaba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sebukwe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uruhushya</w:t>
      </w:r>
      <w:proofErr w:type="spellEnd"/>
      <w:r w:rsidRPr="00161F4C">
        <w:rPr>
          <w:sz w:val="20"/>
          <w:szCs w:val="20"/>
        </w:rPr>
        <w:t xml:space="preserve"> (Kuva 4:18). </w:t>
      </w:r>
      <w:proofErr w:type="spellStart"/>
      <w:r w:rsidRPr="00161F4C">
        <w:rPr>
          <w:sz w:val="20"/>
          <w:szCs w:val="20"/>
        </w:rPr>
        <w:t>Afata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umuryango</w:t>
      </w:r>
      <w:proofErr w:type="spellEnd"/>
      <w:r w:rsidRPr="00161F4C">
        <w:rPr>
          <w:sz w:val="20"/>
          <w:szCs w:val="20"/>
        </w:rPr>
        <w:t xml:space="preserve"> we, </w:t>
      </w:r>
      <w:proofErr w:type="spellStart"/>
      <w:r w:rsidRPr="00161F4C">
        <w:rPr>
          <w:sz w:val="20"/>
          <w:szCs w:val="20"/>
        </w:rPr>
        <w:t>atangira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urugendo</w:t>
      </w:r>
      <w:proofErr w:type="spellEnd"/>
      <w:r w:rsidRPr="00161F4C">
        <w:rPr>
          <w:sz w:val="20"/>
          <w:szCs w:val="20"/>
        </w:rPr>
        <w:t xml:space="preserve"> (Kuva 4:20). Ariko </w:t>
      </w:r>
      <w:proofErr w:type="spellStart"/>
      <w:r w:rsidRPr="00161F4C">
        <w:rPr>
          <w:sz w:val="20"/>
          <w:szCs w:val="20"/>
        </w:rPr>
        <w:t>hari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ikintu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gitangaje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cyabaye</w:t>
      </w:r>
      <w:proofErr w:type="spellEnd"/>
      <w:r w:rsidRPr="00161F4C">
        <w:rPr>
          <w:sz w:val="20"/>
          <w:szCs w:val="20"/>
        </w:rPr>
        <w:t xml:space="preserve">. Mu </w:t>
      </w:r>
      <w:proofErr w:type="spellStart"/>
      <w:r w:rsidRPr="00161F4C">
        <w:rPr>
          <w:sz w:val="20"/>
          <w:szCs w:val="20"/>
        </w:rPr>
        <w:t>nzira</w:t>
      </w:r>
      <w:proofErr w:type="spellEnd"/>
      <w:r w:rsidRPr="00161F4C">
        <w:rPr>
          <w:sz w:val="20"/>
          <w:szCs w:val="20"/>
        </w:rPr>
        <w:t xml:space="preserve">, Imana </w:t>
      </w:r>
      <w:proofErr w:type="spellStart"/>
      <w:r w:rsidRPr="00161F4C">
        <w:rPr>
          <w:sz w:val="20"/>
          <w:szCs w:val="20"/>
        </w:rPr>
        <w:t>yashatse</w:t>
      </w:r>
      <w:proofErr w:type="spellEnd"/>
      <w:r w:rsidRPr="00161F4C">
        <w:rPr>
          <w:sz w:val="20"/>
          <w:szCs w:val="20"/>
        </w:rPr>
        <w:t xml:space="preserve"> </w:t>
      </w:r>
      <w:proofErr w:type="spellStart"/>
      <w:r w:rsidRPr="00161F4C">
        <w:rPr>
          <w:sz w:val="20"/>
          <w:szCs w:val="20"/>
        </w:rPr>
        <w:t>kumwica</w:t>
      </w:r>
      <w:proofErr w:type="spellEnd"/>
      <w:r w:rsidRPr="00161F4C">
        <w:rPr>
          <w:sz w:val="20"/>
          <w:szCs w:val="20"/>
        </w:rPr>
        <w:t xml:space="preserve"> (Kuva 4:24</w:t>
      </w:r>
      <w:r w:rsidR="00FB7BBA" w:rsidRPr="00A028B5">
        <w:rPr>
          <w:sz w:val="20"/>
          <w:szCs w:val="20"/>
        </w:rPr>
        <w:t>.</w:t>
      </w:r>
    </w:p>
    <w:p w14:paraId="21DF84BE" w14:textId="662008EB" w:rsidR="00FB7BBA" w:rsidRPr="00161F4C" w:rsidRDefault="00161F4C" w:rsidP="00161F4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161F4C">
        <w:rPr>
          <w:sz w:val="20"/>
          <w:szCs w:val="20"/>
          <w:lang w:val="en-GB"/>
        </w:rPr>
        <w:t xml:space="preserve">Zipora </w:t>
      </w:r>
      <w:proofErr w:type="spellStart"/>
      <w:r w:rsidRPr="00161F4C">
        <w:rPr>
          <w:sz w:val="20"/>
          <w:szCs w:val="20"/>
          <w:lang w:val="en-GB"/>
        </w:rPr>
        <w:t>yumvise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ibibaye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afata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ingamba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zikenewe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kugira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ngo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aburizemo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ingaruka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zishishana</w:t>
      </w:r>
      <w:proofErr w:type="spellEnd"/>
      <w:r w:rsidRPr="00161F4C">
        <w:rPr>
          <w:sz w:val="20"/>
          <w:szCs w:val="20"/>
          <w:lang w:val="en-GB"/>
        </w:rPr>
        <w:t xml:space="preserve">: </w:t>
      </w:r>
      <w:proofErr w:type="spellStart"/>
      <w:r w:rsidRPr="00161F4C">
        <w:rPr>
          <w:sz w:val="20"/>
          <w:szCs w:val="20"/>
          <w:lang w:val="en-GB"/>
        </w:rPr>
        <w:t>yakebye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umuhungu</w:t>
      </w:r>
      <w:proofErr w:type="spellEnd"/>
      <w:r w:rsidRPr="00161F4C">
        <w:rPr>
          <w:sz w:val="20"/>
          <w:szCs w:val="20"/>
          <w:lang w:val="en-GB"/>
        </w:rPr>
        <w:t xml:space="preserve"> we </w:t>
      </w:r>
      <w:r w:rsidRPr="00161F4C">
        <w:rPr>
          <w:sz w:val="20"/>
          <w:szCs w:val="20"/>
          <w:lang w:val="en-US"/>
        </w:rPr>
        <w:t>(Kuva 4:25)</w:t>
      </w:r>
      <w:r w:rsidR="00FB7BBA" w:rsidRPr="00161F4C">
        <w:rPr>
          <w:sz w:val="20"/>
          <w:szCs w:val="20"/>
        </w:rPr>
        <w:t>.</w:t>
      </w:r>
    </w:p>
    <w:p w14:paraId="393F32A1" w14:textId="6EE8D2EA" w:rsidR="00FB7BBA" w:rsidRPr="00161F4C" w:rsidRDefault="00161F4C" w:rsidP="00161F4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161F4C">
        <w:rPr>
          <w:sz w:val="20"/>
          <w:szCs w:val="20"/>
          <w:lang w:val="en-GB"/>
        </w:rPr>
        <w:t>Mose (</w:t>
      </w:r>
      <w:proofErr w:type="spellStart"/>
      <w:r w:rsidRPr="00161F4C">
        <w:rPr>
          <w:sz w:val="20"/>
          <w:szCs w:val="20"/>
          <w:lang w:val="en-GB"/>
        </w:rPr>
        <w:t>abyohejwe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n’umugore</w:t>
      </w:r>
      <w:proofErr w:type="spellEnd"/>
      <w:r w:rsidRPr="00161F4C">
        <w:rPr>
          <w:sz w:val="20"/>
          <w:szCs w:val="20"/>
          <w:lang w:val="en-GB"/>
        </w:rPr>
        <w:t xml:space="preserve"> we) </w:t>
      </w:r>
      <w:proofErr w:type="spellStart"/>
      <w:r w:rsidRPr="00161F4C">
        <w:rPr>
          <w:sz w:val="20"/>
          <w:szCs w:val="20"/>
          <w:lang w:val="en-GB"/>
        </w:rPr>
        <w:t>ntabwo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yari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yarakebye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umuhungu</w:t>
      </w:r>
      <w:proofErr w:type="spellEnd"/>
      <w:r w:rsidRPr="00161F4C">
        <w:rPr>
          <w:sz w:val="20"/>
          <w:szCs w:val="20"/>
          <w:lang w:val="en-GB"/>
        </w:rPr>
        <w:t xml:space="preserve"> we. </w:t>
      </w:r>
      <w:proofErr w:type="spellStart"/>
      <w:r w:rsidRPr="00161F4C">
        <w:rPr>
          <w:sz w:val="20"/>
          <w:szCs w:val="20"/>
          <w:lang w:val="en-GB"/>
        </w:rPr>
        <w:t>Kubw’ibyo</w:t>
      </w:r>
      <w:proofErr w:type="spellEnd"/>
      <w:r w:rsidRPr="00161F4C">
        <w:rPr>
          <w:sz w:val="20"/>
          <w:szCs w:val="20"/>
          <w:lang w:val="en-GB"/>
        </w:rPr>
        <w:t xml:space="preserve">, </w:t>
      </w:r>
      <w:proofErr w:type="spellStart"/>
      <w:r w:rsidRPr="00161F4C">
        <w:rPr>
          <w:sz w:val="20"/>
          <w:szCs w:val="20"/>
          <w:lang w:val="en-GB"/>
        </w:rPr>
        <w:t>yarimo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arenga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ku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bigize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isezerano</w:t>
      </w:r>
      <w:proofErr w:type="spellEnd"/>
      <w:r w:rsidRPr="00161F4C">
        <w:rPr>
          <w:sz w:val="20"/>
          <w:szCs w:val="20"/>
          <w:lang w:val="en-GB"/>
        </w:rPr>
        <w:t xml:space="preserve"> Imana </w:t>
      </w:r>
      <w:proofErr w:type="spellStart"/>
      <w:r w:rsidRPr="00161F4C">
        <w:rPr>
          <w:sz w:val="20"/>
          <w:szCs w:val="20"/>
          <w:lang w:val="en-GB"/>
        </w:rPr>
        <w:t>yagiranye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na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proofErr w:type="spellStart"/>
      <w:r w:rsidRPr="00161F4C">
        <w:rPr>
          <w:sz w:val="20"/>
          <w:szCs w:val="20"/>
          <w:lang w:val="en-GB"/>
        </w:rPr>
        <w:t>Aburahamu</w:t>
      </w:r>
      <w:proofErr w:type="spellEnd"/>
      <w:r w:rsidRPr="00161F4C">
        <w:rPr>
          <w:sz w:val="20"/>
          <w:szCs w:val="20"/>
          <w:lang w:val="en-GB"/>
        </w:rPr>
        <w:t xml:space="preserve"> </w:t>
      </w:r>
      <w:r w:rsidRPr="00161F4C">
        <w:rPr>
          <w:sz w:val="20"/>
          <w:szCs w:val="20"/>
          <w:lang w:val="en-US"/>
        </w:rPr>
        <w:t>(</w:t>
      </w:r>
      <w:proofErr w:type="spellStart"/>
      <w:r w:rsidRPr="00161F4C">
        <w:rPr>
          <w:sz w:val="20"/>
          <w:szCs w:val="20"/>
          <w:lang w:val="en-US"/>
        </w:rPr>
        <w:t>Itangiriro</w:t>
      </w:r>
      <w:proofErr w:type="spellEnd"/>
      <w:r w:rsidRPr="00161F4C">
        <w:rPr>
          <w:sz w:val="20"/>
          <w:szCs w:val="20"/>
          <w:lang w:val="en-US"/>
        </w:rPr>
        <w:t xml:space="preserve"> 17:10)</w:t>
      </w:r>
      <w:r w:rsidR="00FB7BBA" w:rsidRPr="00161F4C">
        <w:rPr>
          <w:sz w:val="20"/>
          <w:szCs w:val="20"/>
        </w:rPr>
        <w:t>.</w:t>
      </w:r>
    </w:p>
    <w:p w14:paraId="6863AFB5" w14:textId="7C93B783" w:rsidR="00FB7BBA" w:rsidRPr="00161F4C" w:rsidRDefault="00161F4C" w:rsidP="00FB7BBA">
      <w:pPr>
        <w:pStyle w:val="Prrafodelista"/>
        <w:numPr>
          <w:ilvl w:val="2"/>
          <w:numId w:val="1"/>
        </w:numPr>
        <w:rPr>
          <w:sz w:val="20"/>
          <w:szCs w:val="20"/>
          <w:lang w:val="en-US"/>
        </w:rPr>
      </w:pPr>
      <w:r w:rsidRPr="00161F4C">
        <w:rPr>
          <w:sz w:val="20"/>
          <w:szCs w:val="20"/>
          <w:lang/>
        </w:rPr>
        <w:t xml:space="preserve">Kwanga ku bushake kumvira itegeko risobanutse ry’Imana byajyaga kubuza Mose kuyobora ubwoko. </w:t>
      </w:r>
      <w:r w:rsidRPr="00161F4C">
        <w:rPr>
          <w:sz w:val="20"/>
          <w:szCs w:val="20"/>
          <w:lang w:val="en-US"/>
        </w:rPr>
        <w:t xml:space="preserve">Iki </w:t>
      </w:r>
      <w:proofErr w:type="spellStart"/>
      <w:r w:rsidRPr="00161F4C">
        <w:rPr>
          <w:sz w:val="20"/>
          <w:szCs w:val="20"/>
          <w:lang w:val="en-US"/>
        </w:rPr>
        <w:t>kibazo</w:t>
      </w:r>
      <w:proofErr w:type="spellEnd"/>
      <w:r w:rsidRPr="00161F4C">
        <w:rPr>
          <w:sz w:val="20"/>
          <w:szCs w:val="20"/>
          <w:lang w:val="en-US"/>
        </w:rPr>
        <w:t xml:space="preserve"> </w:t>
      </w:r>
      <w:proofErr w:type="spellStart"/>
      <w:r w:rsidRPr="00161F4C">
        <w:rPr>
          <w:sz w:val="20"/>
          <w:szCs w:val="20"/>
          <w:lang w:val="en-US"/>
        </w:rPr>
        <w:t>cyagombaga</w:t>
      </w:r>
      <w:proofErr w:type="spellEnd"/>
      <w:r w:rsidRPr="00161F4C">
        <w:rPr>
          <w:sz w:val="20"/>
          <w:szCs w:val="20"/>
          <w:lang w:val="en-US"/>
        </w:rPr>
        <w:t xml:space="preserve"> </w:t>
      </w:r>
      <w:proofErr w:type="spellStart"/>
      <w:r w:rsidRPr="00161F4C">
        <w:rPr>
          <w:sz w:val="20"/>
          <w:szCs w:val="20"/>
          <w:lang w:val="en-US"/>
        </w:rPr>
        <w:t>gukemurwa</w:t>
      </w:r>
      <w:proofErr w:type="spellEnd"/>
      <w:r w:rsidRPr="00161F4C">
        <w:rPr>
          <w:sz w:val="20"/>
          <w:szCs w:val="20"/>
          <w:lang w:val="en-US"/>
        </w:rPr>
        <w:t xml:space="preserve"> </w:t>
      </w:r>
      <w:proofErr w:type="spellStart"/>
      <w:r w:rsidRPr="00161F4C">
        <w:rPr>
          <w:sz w:val="20"/>
          <w:szCs w:val="20"/>
          <w:lang w:val="en-US"/>
        </w:rPr>
        <w:t>mbere</w:t>
      </w:r>
      <w:proofErr w:type="spellEnd"/>
      <w:r w:rsidRPr="00161F4C">
        <w:rPr>
          <w:sz w:val="20"/>
          <w:szCs w:val="20"/>
          <w:lang w:val="en-US"/>
        </w:rPr>
        <w:t xml:space="preserve"> </w:t>
      </w:r>
      <w:proofErr w:type="spellStart"/>
      <w:r w:rsidRPr="00161F4C">
        <w:rPr>
          <w:sz w:val="20"/>
          <w:szCs w:val="20"/>
          <w:lang w:val="en-US"/>
        </w:rPr>
        <w:t>yuko</w:t>
      </w:r>
      <w:proofErr w:type="spellEnd"/>
      <w:r w:rsidRPr="00161F4C">
        <w:rPr>
          <w:sz w:val="20"/>
          <w:szCs w:val="20"/>
          <w:lang w:val="en-US"/>
        </w:rPr>
        <w:t xml:space="preserve"> </w:t>
      </w:r>
      <w:proofErr w:type="spellStart"/>
      <w:r w:rsidRPr="00161F4C">
        <w:rPr>
          <w:sz w:val="20"/>
          <w:szCs w:val="20"/>
          <w:lang w:val="en-US"/>
        </w:rPr>
        <w:t>asohoza</w:t>
      </w:r>
      <w:proofErr w:type="spellEnd"/>
      <w:r w:rsidRPr="00161F4C">
        <w:rPr>
          <w:sz w:val="20"/>
          <w:szCs w:val="20"/>
          <w:lang w:val="en-US"/>
        </w:rPr>
        <w:t xml:space="preserve"> </w:t>
      </w:r>
      <w:proofErr w:type="spellStart"/>
      <w:r w:rsidRPr="00161F4C">
        <w:rPr>
          <w:sz w:val="20"/>
          <w:szCs w:val="20"/>
          <w:lang w:val="en-US"/>
        </w:rPr>
        <w:t>inshingano</w:t>
      </w:r>
      <w:proofErr w:type="spellEnd"/>
      <w:r w:rsidRPr="00161F4C">
        <w:rPr>
          <w:sz w:val="20"/>
          <w:szCs w:val="20"/>
          <w:lang w:val="en-US"/>
        </w:rPr>
        <w:t xml:space="preserve"> ze</w:t>
      </w:r>
      <w:r w:rsidR="00FB7BBA" w:rsidRPr="00161F4C">
        <w:rPr>
          <w:sz w:val="20"/>
          <w:szCs w:val="20"/>
          <w:lang w:val="en-US"/>
        </w:rPr>
        <w:t>.</w:t>
      </w:r>
    </w:p>
    <w:sectPr w:rsidR="00FB7BBA" w:rsidRPr="00161F4C" w:rsidSect="00A028B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1445C"/>
    <w:multiLevelType w:val="hybridMultilevel"/>
    <w:tmpl w:val="920AFB78"/>
    <w:lvl w:ilvl="0" w:tplc="E4F87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43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29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BC8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04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C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7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0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5374427">
    <w:abstractNumId w:val="1"/>
  </w:num>
  <w:num w:numId="2" w16cid:durableId="118282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9F"/>
    <w:rsid w:val="00004746"/>
    <w:rsid w:val="000B2AC6"/>
    <w:rsid w:val="000B440E"/>
    <w:rsid w:val="00161F4C"/>
    <w:rsid w:val="001E4AA8"/>
    <w:rsid w:val="0026114F"/>
    <w:rsid w:val="002A10F3"/>
    <w:rsid w:val="003036B8"/>
    <w:rsid w:val="00395C43"/>
    <w:rsid w:val="003D5E96"/>
    <w:rsid w:val="004856C7"/>
    <w:rsid w:val="004D5CB2"/>
    <w:rsid w:val="005E651F"/>
    <w:rsid w:val="00635687"/>
    <w:rsid w:val="006B286A"/>
    <w:rsid w:val="006C4CF2"/>
    <w:rsid w:val="00711123"/>
    <w:rsid w:val="00727177"/>
    <w:rsid w:val="008469BD"/>
    <w:rsid w:val="009D2938"/>
    <w:rsid w:val="009F55A0"/>
    <w:rsid w:val="00A028B5"/>
    <w:rsid w:val="00AB406A"/>
    <w:rsid w:val="00BA3EAE"/>
    <w:rsid w:val="00BC06D6"/>
    <w:rsid w:val="00BF2253"/>
    <w:rsid w:val="00C22FAD"/>
    <w:rsid w:val="00C46A68"/>
    <w:rsid w:val="00D8479E"/>
    <w:rsid w:val="00E116B5"/>
    <w:rsid w:val="00E51498"/>
    <w:rsid w:val="00FB581D"/>
    <w:rsid w:val="00FB7BBA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8684"/>
  <w15:chartTrackingRefBased/>
  <w15:docId w15:val="{FB39ED73-D4BC-4F24-AB87-C6BB07A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2025-07-11T13:25:00Z</dcterms:created>
  <dcterms:modified xsi:type="dcterms:W3CDTF">2025-07-11T13:25:00Z</dcterms:modified>
</cp:coreProperties>
</file>