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029E" w14:textId="7062F4B8" w:rsidR="003117A7" w:rsidRPr="00A93EB8" w:rsidRDefault="001B4E2C" w:rsidP="003117A7">
      <w:pPr>
        <w:pStyle w:val="Prrafodelista"/>
        <w:numPr>
          <w:ilvl w:val="0"/>
          <w:numId w:val="1"/>
        </w:numPr>
        <w:rPr>
          <w:b/>
          <w:bCs/>
          <w:sz w:val="21"/>
          <w:szCs w:val="21"/>
        </w:rPr>
      </w:pPr>
      <w:r w:rsidRPr="00A93EB8">
        <w:rPr>
          <w:b/>
          <w:bCs/>
          <w:sz w:val="21"/>
          <w:szCs w:val="21"/>
          <w:lang w:val="en-US"/>
        </w:rPr>
        <w:t>Ibibanza (Yosuwa 1:1–3</w:t>
      </w:r>
      <w:r w:rsidR="003117A7" w:rsidRPr="00A93EB8">
        <w:rPr>
          <w:b/>
          <w:bCs/>
          <w:sz w:val="21"/>
          <w:szCs w:val="21"/>
        </w:rPr>
        <w:t>):</w:t>
      </w:r>
    </w:p>
    <w:p w14:paraId="586E3D31" w14:textId="5EF852D8" w:rsidR="003117A7" w:rsidRPr="00A93EB8" w:rsidRDefault="001B4E2C" w:rsidP="003117A7">
      <w:pPr>
        <w:pStyle w:val="Prrafodelista"/>
        <w:numPr>
          <w:ilvl w:val="1"/>
          <w:numId w:val="1"/>
        </w:numPr>
        <w:rPr>
          <w:b/>
          <w:bCs/>
          <w:sz w:val="21"/>
          <w:szCs w:val="21"/>
        </w:rPr>
      </w:pPr>
      <w:r w:rsidRPr="00A93EB8">
        <w:rPr>
          <w:b/>
          <w:bCs/>
          <w:sz w:val="21"/>
          <w:szCs w:val="21"/>
          <w:lang w:val="en-US"/>
        </w:rPr>
        <w:t>Mose na Yosuw</w:t>
      </w:r>
      <w:r w:rsidR="003117A7" w:rsidRPr="00A93EB8">
        <w:rPr>
          <w:b/>
          <w:bCs/>
          <w:sz w:val="21"/>
          <w:szCs w:val="21"/>
        </w:rPr>
        <w:t>a</w:t>
      </w:r>
    </w:p>
    <w:p w14:paraId="24DC2C78" w14:textId="71CC0960" w:rsidR="00011AFF" w:rsidRPr="00A93EB8" w:rsidRDefault="001B4E2C" w:rsidP="00011AFF">
      <w:pPr>
        <w:pStyle w:val="Prrafodelista"/>
        <w:numPr>
          <w:ilvl w:val="2"/>
          <w:numId w:val="1"/>
        </w:numPr>
        <w:rPr>
          <w:sz w:val="21"/>
          <w:szCs w:val="21"/>
        </w:rPr>
      </w:pPr>
      <w:r w:rsidRPr="00A93EB8">
        <w:rPr>
          <w:sz w:val="21"/>
          <w:szCs w:val="21"/>
          <w:lang w:val="en-GB"/>
        </w:rPr>
        <w:t>Mose avugwa inshuro cumi n’imwe mu gice cya mbere cy’igitabo cya Yosuwa, kandi izina rye rikagaruka inshuro nyinshi mu bindi bice by’iki gitabo</w:t>
      </w:r>
      <w:r w:rsidR="00011AFF" w:rsidRPr="00A93EB8">
        <w:rPr>
          <w:sz w:val="21"/>
          <w:szCs w:val="21"/>
        </w:rPr>
        <w:t>.</w:t>
      </w:r>
    </w:p>
    <w:p w14:paraId="43164530" w14:textId="5D08B65F" w:rsidR="00011AFF" w:rsidRPr="00A93EB8" w:rsidRDefault="001B4E2C" w:rsidP="00011AFF">
      <w:pPr>
        <w:pStyle w:val="Prrafodelista"/>
        <w:numPr>
          <w:ilvl w:val="2"/>
          <w:numId w:val="1"/>
        </w:numPr>
        <w:rPr>
          <w:sz w:val="21"/>
          <w:szCs w:val="21"/>
        </w:rPr>
      </w:pPr>
      <w:r w:rsidRPr="00A93EB8">
        <w:rPr>
          <w:sz w:val="21"/>
          <w:szCs w:val="21"/>
          <w:lang w:val="en-GB"/>
        </w:rPr>
        <w:t>Hariho byinshi aba bayobozi bombi bahuriyeho</w:t>
      </w:r>
      <w:r w:rsidR="00011AFF" w:rsidRPr="00A93EB8">
        <w:rPr>
          <w:sz w:val="21"/>
          <w:szCs w:val="21"/>
        </w:rPr>
        <w:t>:</w:t>
      </w:r>
    </w:p>
    <w:p w14:paraId="39E1BD3D" w14:textId="1A80694A" w:rsidR="001B4E2C" w:rsidRPr="001B4E2C" w:rsidRDefault="001B4E2C" w:rsidP="001B4E2C">
      <w:pPr>
        <w:pStyle w:val="Prrafodelista"/>
        <w:numPr>
          <w:ilvl w:val="3"/>
          <w:numId w:val="1"/>
        </w:numPr>
        <w:rPr>
          <w:sz w:val="21"/>
          <w:szCs w:val="21"/>
        </w:rPr>
      </w:pPr>
      <w:r w:rsidRPr="00A93EB8">
        <w:rPr>
          <w:sz w:val="21"/>
          <w:szCs w:val="21"/>
        </w:rPr>
        <w:t>Imana yarababonekeye (Kuva 3:2–4; Yosuwa 5:13–14)</w:t>
      </w:r>
    </w:p>
    <w:p w14:paraId="2425AF18" w14:textId="6EE164C8" w:rsidR="001B4E2C" w:rsidRPr="001B4E2C" w:rsidRDefault="001B4E2C" w:rsidP="001B4E2C">
      <w:pPr>
        <w:pStyle w:val="Prrafodelista"/>
        <w:numPr>
          <w:ilvl w:val="3"/>
          <w:numId w:val="1"/>
        </w:numPr>
        <w:rPr>
          <w:sz w:val="21"/>
          <w:szCs w:val="21"/>
        </w:rPr>
      </w:pPr>
      <w:r w:rsidRPr="00A93EB8">
        <w:rPr>
          <w:sz w:val="21"/>
          <w:szCs w:val="21"/>
        </w:rPr>
        <w:t>Basabwe gukwetura inkweto zabo (Kuva 3:5 ; Yosuwa 5:15)</w:t>
      </w:r>
    </w:p>
    <w:p w14:paraId="54BAEEB4" w14:textId="77777777" w:rsidR="001B4E2C" w:rsidRPr="001B4E2C" w:rsidRDefault="001B4E2C" w:rsidP="001B4E2C">
      <w:pPr>
        <w:pStyle w:val="Prrafodelista"/>
        <w:numPr>
          <w:ilvl w:val="3"/>
          <w:numId w:val="1"/>
        </w:numPr>
        <w:rPr>
          <w:sz w:val="21"/>
          <w:szCs w:val="21"/>
        </w:rPr>
      </w:pPr>
      <w:r w:rsidRPr="00A93EB8">
        <w:rPr>
          <w:sz w:val="21"/>
          <w:szCs w:val="21"/>
        </w:rPr>
        <w:t>Imana yabasezeranije kubana nabo (Kuva 3:12; Yosuwa 1:5)</w:t>
      </w:r>
    </w:p>
    <w:p w14:paraId="22645811" w14:textId="681B5712" w:rsidR="001B4E2C" w:rsidRPr="001B4E2C" w:rsidRDefault="001B4E2C" w:rsidP="001B4E2C">
      <w:pPr>
        <w:pStyle w:val="Prrafodelista"/>
        <w:numPr>
          <w:ilvl w:val="3"/>
          <w:numId w:val="1"/>
        </w:numPr>
        <w:rPr>
          <w:sz w:val="21"/>
          <w:szCs w:val="21"/>
        </w:rPr>
      </w:pPr>
      <w:r w:rsidRPr="00A93EB8">
        <w:rPr>
          <w:sz w:val="21"/>
          <w:szCs w:val="21"/>
        </w:rPr>
        <w:t>Biziririje Pasika (Kuva 12:21–23; Yosuwa 5:10)</w:t>
      </w:r>
    </w:p>
    <w:p w14:paraId="7E93547F" w14:textId="15695855" w:rsidR="001B4E2C" w:rsidRPr="001B4E2C" w:rsidRDefault="001B4E2C" w:rsidP="001B4E2C">
      <w:pPr>
        <w:pStyle w:val="Prrafodelista"/>
        <w:numPr>
          <w:ilvl w:val="3"/>
          <w:numId w:val="1"/>
        </w:numPr>
        <w:rPr>
          <w:sz w:val="21"/>
          <w:szCs w:val="21"/>
        </w:rPr>
      </w:pPr>
      <w:r w:rsidRPr="00A93EB8">
        <w:rPr>
          <w:sz w:val="21"/>
          <w:szCs w:val="21"/>
        </w:rPr>
        <w:t>Bambutse amazi banyuze ku butaka bwumutse (Kuva 14:21–22; Yosuwa 3:14–17)</w:t>
      </w:r>
    </w:p>
    <w:p w14:paraId="751D818C" w14:textId="7BBC8DA7" w:rsidR="001B4E2C" w:rsidRPr="001B4E2C" w:rsidRDefault="001B4E2C" w:rsidP="001B4E2C">
      <w:pPr>
        <w:pStyle w:val="Prrafodelista"/>
        <w:numPr>
          <w:ilvl w:val="3"/>
          <w:numId w:val="1"/>
        </w:numPr>
        <w:rPr>
          <w:sz w:val="21"/>
          <w:szCs w:val="21"/>
        </w:rPr>
      </w:pPr>
      <w:r w:rsidRPr="00A93EB8">
        <w:rPr>
          <w:sz w:val="21"/>
          <w:szCs w:val="21"/>
        </w:rPr>
        <w:t>Manu yaje mu gihe cy’umwe, igenda mu gihe cy’undi (Kuva 16:4–5, 31; Yosuwa 5:11–12)</w:t>
      </w:r>
    </w:p>
    <w:p w14:paraId="07FFC9FB" w14:textId="2A5F6743" w:rsidR="001B4E2C" w:rsidRPr="001B4E2C" w:rsidRDefault="001B4E2C" w:rsidP="001B4E2C">
      <w:pPr>
        <w:pStyle w:val="Prrafodelista"/>
        <w:numPr>
          <w:ilvl w:val="3"/>
          <w:numId w:val="1"/>
        </w:numPr>
        <w:rPr>
          <w:sz w:val="21"/>
          <w:szCs w:val="21"/>
          <w:lang w:val="sv-SE"/>
        </w:rPr>
      </w:pPr>
      <w:r w:rsidRPr="00A93EB8">
        <w:rPr>
          <w:sz w:val="21"/>
          <w:szCs w:val="21"/>
          <w:lang w:val="sv-SE"/>
        </w:rPr>
        <w:t>Bohereje abatasi bo gutata igihugu (Kubara 13:1–3; Yosuwa 2:1)</w:t>
      </w:r>
    </w:p>
    <w:p w14:paraId="63272085" w14:textId="0264EA2B" w:rsidR="00011AFF" w:rsidRPr="00A93EB8" w:rsidRDefault="001B4E2C" w:rsidP="00011AFF">
      <w:pPr>
        <w:pStyle w:val="Prrafodelista"/>
        <w:numPr>
          <w:ilvl w:val="2"/>
          <w:numId w:val="1"/>
        </w:numPr>
        <w:rPr>
          <w:sz w:val="21"/>
          <w:szCs w:val="21"/>
          <w:lang w:val="sv-SE"/>
        </w:rPr>
      </w:pPr>
      <w:r w:rsidRPr="00A93EB8">
        <w:rPr>
          <w:sz w:val="21"/>
          <w:szCs w:val="21"/>
          <w:lang w:val="sv-SE"/>
        </w:rPr>
        <w:t>Nubwo igice cya mbere cya Yosuwa kivuga ibyerekeranye n’isimburana hagati y’abayobozi babiri bakomeye ba Isirayeli, muri bo nta n’umwe ugaragara nk’uw’ibanze muri iki gitabo. Uw’ingenzi ni Imana ubwayo, nyir’amagambo atangira iki gitabo, kandi ubuyobozi bwayo bukaba insanganyamatsiko yiganje muri cyo. Nta gushidikanya guhari ku muyobozi nyawe wa Isirayeli uwo ari We</w:t>
      </w:r>
      <w:r w:rsidR="00011AFF" w:rsidRPr="00A93EB8">
        <w:rPr>
          <w:sz w:val="21"/>
          <w:szCs w:val="21"/>
          <w:lang w:val="sv-SE"/>
        </w:rPr>
        <w:t>.</w:t>
      </w:r>
    </w:p>
    <w:p w14:paraId="182E6834" w14:textId="4889A908" w:rsidR="003117A7" w:rsidRPr="00A93EB8" w:rsidRDefault="001B4E2C" w:rsidP="003117A7">
      <w:pPr>
        <w:pStyle w:val="Prrafodelista"/>
        <w:numPr>
          <w:ilvl w:val="1"/>
          <w:numId w:val="1"/>
        </w:numPr>
        <w:rPr>
          <w:b/>
          <w:bCs/>
          <w:sz w:val="21"/>
          <w:szCs w:val="21"/>
        </w:rPr>
      </w:pPr>
      <w:r w:rsidRPr="00A93EB8">
        <w:rPr>
          <w:b/>
          <w:bCs/>
          <w:sz w:val="21"/>
          <w:szCs w:val="21"/>
          <w:lang w:val="en-US"/>
        </w:rPr>
        <w:t>Ibikubiye mu gitab</w:t>
      </w:r>
      <w:r w:rsidRPr="00A93EB8">
        <w:rPr>
          <w:b/>
          <w:bCs/>
          <w:sz w:val="21"/>
          <w:szCs w:val="21"/>
        </w:rPr>
        <w:t>o</w:t>
      </w:r>
    </w:p>
    <w:p w14:paraId="10B09B47" w14:textId="3E9A197A" w:rsidR="007375A0" w:rsidRPr="00A93EB8" w:rsidRDefault="001B4E2C" w:rsidP="007375A0">
      <w:pPr>
        <w:pStyle w:val="Prrafodelista"/>
        <w:numPr>
          <w:ilvl w:val="2"/>
          <w:numId w:val="1"/>
        </w:numPr>
        <w:rPr>
          <w:sz w:val="21"/>
          <w:szCs w:val="21"/>
        </w:rPr>
      </w:pPr>
      <w:r w:rsidRPr="00A93EB8">
        <w:rPr>
          <w:sz w:val="21"/>
          <w:szCs w:val="21"/>
        </w:rPr>
        <w:t>Igitabo cya Yosuwa cyerekana isohozwa ry’amasezerano Imana yahaye Isirayeli igihe yabavanaga muri Egiputa, ari yo kubaha Kanani. Haba ibibanza (igice cya 1) haba n’igitabo ubwacyo, bigabanyijemo imigabane ine y’ingenzi</w:t>
      </w:r>
      <w:r w:rsidR="007375A0" w:rsidRPr="00A93EB8">
        <w:rPr>
          <w:sz w:val="21"/>
          <w:szCs w:val="21"/>
        </w:rPr>
        <w:t>:</w:t>
      </w:r>
    </w:p>
    <w:p w14:paraId="58C4177C" w14:textId="4CFBE154" w:rsidR="007375A0" w:rsidRPr="00A93EB8" w:rsidRDefault="001B4E2C" w:rsidP="00BF42EB">
      <w:pPr>
        <w:pStyle w:val="Prrafodelista"/>
        <w:numPr>
          <w:ilvl w:val="3"/>
          <w:numId w:val="1"/>
        </w:numPr>
        <w:tabs>
          <w:tab w:val="left" w:pos="5245"/>
        </w:tabs>
        <w:rPr>
          <w:sz w:val="21"/>
          <w:szCs w:val="21"/>
          <w:lang w:val="sv-SE"/>
        </w:rPr>
      </w:pPr>
      <w:r w:rsidRPr="00A93EB8">
        <w:rPr>
          <w:sz w:val="21"/>
          <w:szCs w:val="21"/>
          <w:lang w:val="sv-SE"/>
        </w:rPr>
        <w:t>AMBUKA ujye i Kanani</w:t>
      </w:r>
      <w:r w:rsidR="007375A0" w:rsidRPr="00A93EB8">
        <w:rPr>
          <w:sz w:val="21"/>
          <w:szCs w:val="21"/>
          <w:lang w:val="sv-SE"/>
        </w:rPr>
        <w:t xml:space="preserve"> </w:t>
      </w:r>
      <w:r w:rsidR="007375A0" w:rsidRPr="00A93EB8">
        <w:rPr>
          <w:sz w:val="21"/>
          <w:szCs w:val="21"/>
          <w:lang w:val="sv-SE"/>
        </w:rPr>
        <w:tab/>
      </w:r>
      <w:r w:rsidR="007375A0" w:rsidRPr="00A93EB8">
        <w:rPr>
          <w:sz w:val="21"/>
          <w:szCs w:val="21"/>
        </w:rPr>
        <w:sym w:font="Wingdings" w:char="F0E0"/>
      </w:r>
      <w:r w:rsidRPr="00A93EB8">
        <w:rPr>
          <w:sz w:val="21"/>
          <w:szCs w:val="21"/>
          <w:lang w:val="sv-SE"/>
        </w:rPr>
        <w:t xml:space="preserve"> </w:t>
      </w:r>
      <w:r w:rsidRPr="001B4E2C">
        <w:rPr>
          <w:sz w:val="21"/>
          <w:szCs w:val="21"/>
          <w:lang w:val="sv-SE"/>
        </w:rPr>
        <w:t>Yosuwa</w:t>
      </w:r>
      <w:r w:rsidR="007375A0" w:rsidRPr="00A93EB8">
        <w:rPr>
          <w:sz w:val="21"/>
          <w:szCs w:val="21"/>
          <w:lang w:val="sv-SE"/>
        </w:rPr>
        <w:t xml:space="preserve"> 1:1</w:t>
      </w:r>
      <w:r w:rsidRPr="00A93EB8">
        <w:rPr>
          <w:sz w:val="21"/>
          <w:szCs w:val="21"/>
          <w:lang w:val="sv-SE"/>
        </w:rPr>
        <w:t>–</w:t>
      </w:r>
      <w:r w:rsidR="007375A0" w:rsidRPr="00A93EB8">
        <w:rPr>
          <w:sz w:val="21"/>
          <w:szCs w:val="21"/>
          <w:lang w:val="sv-SE"/>
        </w:rPr>
        <w:t xml:space="preserve">9 </w:t>
      </w:r>
      <w:r w:rsidR="007375A0" w:rsidRPr="00A93EB8">
        <w:rPr>
          <w:sz w:val="21"/>
          <w:szCs w:val="21"/>
          <w:lang w:val="sv-SE"/>
        </w:rPr>
        <w:tab/>
      </w:r>
      <w:r w:rsidR="00BF42EB" w:rsidRPr="00A93EB8">
        <w:rPr>
          <w:sz w:val="21"/>
          <w:szCs w:val="21"/>
          <w:lang w:val="sv-SE"/>
        </w:rPr>
        <w:tab/>
      </w:r>
      <w:r w:rsidR="007375A0" w:rsidRPr="00A93EB8">
        <w:rPr>
          <w:sz w:val="21"/>
          <w:szCs w:val="21"/>
        </w:rPr>
        <w:sym w:font="Wingdings" w:char="F0E0"/>
      </w:r>
      <w:r w:rsidR="00A93EB8" w:rsidRPr="00A93EB8">
        <w:rPr>
          <w:sz w:val="21"/>
          <w:szCs w:val="21"/>
          <w:lang w:val="sv-SE"/>
        </w:rPr>
        <w:t xml:space="preserve"> </w:t>
      </w:r>
      <w:r w:rsidRPr="001B4E2C">
        <w:rPr>
          <w:sz w:val="21"/>
          <w:szCs w:val="21"/>
          <w:lang w:val="sv-SE"/>
        </w:rPr>
        <w:t>Yosuwa</w:t>
      </w:r>
      <w:r w:rsidR="007375A0" w:rsidRPr="00A93EB8">
        <w:rPr>
          <w:sz w:val="21"/>
          <w:szCs w:val="21"/>
          <w:lang w:val="sv-SE"/>
        </w:rPr>
        <w:t xml:space="preserve"> 1:1</w:t>
      </w:r>
      <w:r w:rsidRPr="00A93EB8">
        <w:rPr>
          <w:sz w:val="21"/>
          <w:szCs w:val="21"/>
          <w:lang w:val="sv-SE"/>
        </w:rPr>
        <w:t>–</w:t>
      </w:r>
      <w:r w:rsidR="007375A0" w:rsidRPr="00A93EB8">
        <w:rPr>
          <w:sz w:val="21"/>
          <w:szCs w:val="21"/>
          <w:lang w:val="sv-SE"/>
        </w:rPr>
        <w:t>5:12</w:t>
      </w:r>
    </w:p>
    <w:p w14:paraId="731E1F02" w14:textId="67A0EBD0" w:rsidR="007375A0" w:rsidRPr="00A93EB8" w:rsidRDefault="001B4E2C" w:rsidP="00BF42EB">
      <w:pPr>
        <w:pStyle w:val="Prrafodelista"/>
        <w:numPr>
          <w:ilvl w:val="3"/>
          <w:numId w:val="1"/>
        </w:numPr>
        <w:tabs>
          <w:tab w:val="left" w:pos="5245"/>
        </w:tabs>
        <w:rPr>
          <w:sz w:val="21"/>
          <w:szCs w:val="21"/>
        </w:rPr>
      </w:pPr>
      <w:r w:rsidRPr="00A93EB8">
        <w:rPr>
          <w:sz w:val="21"/>
          <w:szCs w:val="21"/>
          <w:lang w:val="en-US"/>
        </w:rPr>
        <w:t>UHĪNDŪRE Kanani</w:t>
      </w:r>
      <w:r w:rsidR="007375A0" w:rsidRPr="00A93EB8">
        <w:rPr>
          <w:sz w:val="21"/>
          <w:szCs w:val="21"/>
        </w:rPr>
        <w:t xml:space="preserve"> </w:t>
      </w:r>
      <w:r w:rsidR="007375A0" w:rsidRPr="00A93EB8">
        <w:rPr>
          <w:sz w:val="21"/>
          <w:szCs w:val="21"/>
        </w:rPr>
        <w:tab/>
      </w:r>
      <w:r w:rsidR="007375A0" w:rsidRPr="00A93EB8">
        <w:rPr>
          <w:sz w:val="21"/>
          <w:szCs w:val="21"/>
        </w:rPr>
        <w:sym w:font="Wingdings" w:char="F0E0"/>
      </w:r>
      <w:r w:rsidRPr="00A93EB8">
        <w:rPr>
          <w:sz w:val="21"/>
          <w:szCs w:val="21"/>
          <w:lang w:val="en-US"/>
        </w:rPr>
        <w:t xml:space="preserve"> </w:t>
      </w:r>
      <w:r w:rsidRPr="001B4E2C">
        <w:rPr>
          <w:sz w:val="21"/>
          <w:szCs w:val="21"/>
        </w:rPr>
        <w:t>Yosuwa</w:t>
      </w:r>
      <w:r w:rsidR="007375A0" w:rsidRPr="00A93EB8">
        <w:rPr>
          <w:sz w:val="21"/>
          <w:szCs w:val="21"/>
        </w:rPr>
        <w:t xml:space="preserve"> 1:10</w:t>
      </w:r>
      <w:r w:rsidRPr="00A93EB8">
        <w:rPr>
          <w:sz w:val="21"/>
          <w:szCs w:val="21"/>
        </w:rPr>
        <w:t>–</w:t>
      </w:r>
      <w:r w:rsidR="007375A0" w:rsidRPr="00A93EB8">
        <w:rPr>
          <w:sz w:val="21"/>
          <w:szCs w:val="21"/>
        </w:rPr>
        <w:t xml:space="preserve">11 </w:t>
      </w:r>
      <w:r w:rsidR="007375A0" w:rsidRPr="00A93EB8">
        <w:rPr>
          <w:sz w:val="21"/>
          <w:szCs w:val="21"/>
        </w:rPr>
        <w:tab/>
      </w:r>
      <w:r w:rsidR="00A93EB8">
        <w:rPr>
          <w:sz w:val="21"/>
          <w:szCs w:val="21"/>
        </w:rPr>
        <w:tab/>
      </w:r>
      <w:r w:rsidR="007375A0" w:rsidRPr="00A93EB8">
        <w:rPr>
          <w:sz w:val="21"/>
          <w:szCs w:val="21"/>
        </w:rPr>
        <w:sym w:font="Wingdings" w:char="F0E0"/>
      </w:r>
      <w:r w:rsidRPr="00A93EB8">
        <w:rPr>
          <w:sz w:val="21"/>
          <w:szCs w:val="21"/>
          <w:lang w:val="en-US"/>
        </w:rPr>
        <w:t xml:space="preserve"> </w:t>
      </w:r>
      <w:r w:rsidRPr="001B4E2C">
        <w:rPr>
          <w:sz w:val="21"/>
          <w:szCs w:val="21"/>
          <w:lang w:val="en-US"/>
        </w:rPr>
        <w:t>Yosuwa</w:t>
      </w:r>
      <w:r w:rsidR="007375A0" w:rsidRPr="00A93EB8">
        <w:rPr>
          <w:sz w:val="21"/>
          <w:szCs w:val="21"/>
        </w:rPr>
        <w:t xml:space="preserve"> 5:13</w:t>
      </w:r>
      <w:r w:rsidRPr="00A93EB8">
        <w:rPr>
          <w:sz w:val="21"/>
          <w:szCs w:val="21"/>
        </w:rPr>
        <w:t>–</w:t>
      </w:r>
      <w:r w:rsidR="007375A0" w:rsidRPr="00A93EB8">
        <w:rPr>
          <w:sz w:val="21"/>
          <w:szCs w:val="21"/>
        </w:rPr>
        <w:t>12:24</w:t>
      </w:r>
    </w:p>
    <w:p w14:paraId="517CEE66" w14:textId="23837CAE" w:rsidR="007375A0" w:rsidRPr="00A93EB8" w:rsidRDefault="001B4E2C" w:rsidP="00BF42EB">
      <w:pPr>
        <w:pStyle w:val="Prrafodelista"/>
        <w:numPr>
          <w:ilvl w:val="3"/>
          <w:numId w:val="1"/>
        </w:numPr>
        <w:tabs>
          <w:tab w:val="left" w:pos="5245"/>
        </w:tabs>
        <w:rPr>
          <w:sz w:val="21"/>
          <w:szCs w:val="21"/>
        </w:rPr>
      </w:pPr>
      <w:r w:rsidRPr="00A93EB8">
        <w:rPr>
          <w:sz w:val="21"/>
          <w:szCs w:val="21"/>
          <w:lang w:val="en-US"/>
        </w:rPr>
        <w:t>UGABANYE igihugu</w:t>
      </w:r>
      <w:r w:rsidR="007375A0" w:rsidRPr="00A93EB8">
        <w:rPr>
          <w:sz w:val="21"/>
          <w:szCs w:val="21"/>
        </w:rPr>
        <w:t xml:space="preserve"> </w:t>
      </w:r>
      <w:r w:rsidR="007375A0" w:rsidRPr="00A93EB8">
        <w:rPr>
          <w:sz w:val="21"/>
          <w:szCs w:val="21"/>
        </w:rPr>
        <w:tab/>
      </w:r>
      <w:r w:rsidR="007375A0" w:rsidRPr="00A93EB8">
        <w:rPr>
          <w:sz w:val="21"/>
          <w:szCs w:val="21"/>
        </w:rPr>
        <w:sym w:font="Wingdings" w:char="F0E0"/>
      </w:r>
      <w:r w:rsidRPr="00A93EB8">
        <w:rPr>
          <w:sz w:val="21"/>
          <w:szCs w:val="21"/>
          <w:lang w:val="en-US"/>
        </w:rPr>
        <w:t xml:space="preserve"> </w:t>
      </w:r>
      <w:r w:rsidRPr="001B4E2C">
        <w:rPr>
          <w:sz w:val="21"/>
          <w:szCs w:val="21"/>
        </w:rPr>
        <w:t>Yosuwa</w:t>
      </w:r>
      <w:r w:rsidR="007375A0" w:rsidRPr="00A93EB8">
        <w:rPr>
          <w:sz w:val="21"/>
          <w:szCs w:val="21"/>
        </w:rPr>
        <w:t xml:space="preserve"> 1:12</w:t>
      </w:r>
      <w:r w:rsidRPr="00A93EB8">
        <w:rPr>
          <w:sz w:val="21"/>
          <w:szCs w:val="21"/>
        </w:rPr>
        <w:t>–</w:t>
      </w:r>
      <w:r w:rsidR="007375A0" w:rsidRPr="00A93EB8">
        <w:rPr>
          <w:sz w:val="21"/>
          <w:szCs w:val="21"/>
        </w:rPr>
        <w:t xml:space="preserve">15 </w:t>
      </w:r>
      <w:r w:rsidR="007375A0" w:rsidRPr="00A93EB8">
        <w:rPr>
          <w:sz w:val="21"/>
          <w:szCs w:val="21"/>
        </w:rPr>
        <w:tab/>
      </w:r>
      <w:r w:rsidR="00A93EB8">
        <w:rPr>
          <w:sz w:val="21"/>
          <w:szCs w:val="21"/>
        </w:rPr>
        <w:tab/>
      </w:r>
      <w:r w:rsidR="007375A0" w:rsidRPr="00A93EB8">
        <w:rPr>
          <w:sz w:val="21"/>
          <w:szCs w:val="21"/>
        </w:rPr>
        <w:sym w:font="Wingdings" w:char="F0E0"/>
      </w:r>
      <w:r w:rsidRPr="00A93EB8">
        <w:rPr>
          <w:sz w:val="21"/>
          <w:szCs w:val="21"/>
          <w:lang w:val="en-US"/>
        </w:rPr>
        <w:t xml:space="preserve"> </w:t>
      </w:r>
      <w:r w:rsidRPr="001B4E2C">
        <w:rPr>
          <w:sz w:val="21"/>
          <w:szCs w:val="21"/>
          <w:lang w:val="en-US"/>
        </w:rPr>
        <w:t>Yosuwa</w:t>
      </w:r>
      <w:r w:rsidR="007375A0" w:rsidRPr="00A93EB8">
        <w:rPr>
          <w:sz w:val="21"/>
          <w:szCs w:val="21"/>
        </w:rPr>
        <w:t xml:space="preserve"> 13:1</w:t>
      </w:r>
      <w:r w:rsidRPr="00A93EB8">
        <w:rPr>
          <w:sz w:val="21"/>
          <w:szCs w:val="21"/>
        </w:rPr>
        <w:t>–</w:t>
      </w:r>
      <w:r w:rsidR="007375A0" w:rsidRPr="00A93EB8">
        <w:rPr>
          <w:sz w:val="21"/>
          <w:szCs w:val="21"/>
        </w:rPr>
        <w:t>21:45</w:t>
      </w:r>
    </w:p>
    <w:p w14:paraId="21AF1382" w14:textId="76004075" w:rsidR="007375A0" w:rsidRPr="00A93EB8" w:rsidRDefault="001B4E2C" w:rsidP="00BF42EB">
      <w:pPr>
        <w:pStyle w:val="Prrafodelista"/>
        <w:numPr>
          <w:ilvl w:val="3"/>
          <w:numId w:val="1"/>
        </w:numPr>
        <w:tabs>
          <w:tab w:val="left" w:pos="5245"/>
        </w:tabs>
        <w:rPr>
          <w:sz w:val="21"/>
          <w:szCs w:val="21"/>
          <w:lang w:val="sv-SE"/>
        </w:rPr>
      </w:pPr>
      <w:r w:rsidRPr="00A93EB8">
        <w:rPr>
          <w:sz w:val="21"/>
          <w:szCs w:val="21"/>
          <w:lang w:val="sv-SE"/>
        </w:rPr>
        <w:t>UNKORERE wumvira Amategeko</w:t>
      </w:r>
      <w:r w:rsidR="007375A0" w:rsidRPr="00A93EB8">
        <w:rPr>
          <w:sz w:val="21"/>
          <w:szCs w:val="21"/>
          <w:lang w:val="sv-SE"/>
        </w:rPr>
        <w:tab/>
      </w:r>
      <w:r w:rsidR="007375A0" w:rsidRPr="00A93EB8">
        <w:rPr>
          <w:sz w:val="21"/>
          <w:szCs w:val="21"/>
        </w:rPr>
        <w:sym w:font="Wingdings" w:char="F0E0"/>
      </w:r>
      <w:r w:rsidR="00A93EB8" w:rsidRPr="00A93EB8">
        <w:rPr>
          <w:sz w:val="21"/>
          <w:szCs w:val="21"/>
        </w:rPr>
        <w:t xml:space="preserve"> </w:t>
      </w:r>
      <w:r w:rsidRPr="001B4E2C">
        <w:rPr>
          <w:sz w:val="21"/>
          <w:szCs w:val="21"/>
          <w:lang w:val="sv-SE"/>
        </w:rPr>
        <w:t>Yosuwa</w:t>
      </w:r>
      <w:r w:rsidR="007375A0" w:rsidRPr="00A93EB8">
        <w:rPr>
          <w:sz w:val="21"/>
          <w:szCs w:val="21"/>
          <w:lang w:val="sv-SE"/>
        </w:rPr>
        <w:t xml:space="preserve"> 1:16-18 </w:t>
      </w:r>
      <w:r w:rsidR="007375A0" w:rsidRPr="00A93EB8">
        <w:rPr>
          <w:sz w:val="21"/>
          <w:szCs w:val="21"/>
          <w:lang w:val="sv-SE"/>
        </w:rPr>
        <w:tab/>
      </w:r>
      <w:r w:rsidR="00BF42EB" w:rsidRPr="00A93EB8">
        <w:rPr>
          <w:sz w:val="21"/>
          <w:szCs w:val="21"/>
          <w:lang w:val="sv-SE"/>
        </w:rPr>
        <w:tab/>
      </w:r>
      <w:r w:rsidR="007375A0" w:rsidRPr="00A93EB8">
        <w:rPr>
          <w:sz w:val="21"/>
          <w:szCs w:val="21"/>
        </w:rPr>
        <w:sym w:font="Wingdings" w:char="F0E0"/>
      </w:r>
      <w:r w:rsidR="00BF42EB" w:rsidRPr="00A93EB8">
        <w:rPr>
          <w:sz w:val="21"/>
          <w:szCs w:val="21"/>
        </w:rPr>
        <w:t xml:space="preserve"> </w:t>
      </w:r>
      <w:r w:rsidRPr="001B4E2C">
        <w:rPr>
          <w:sz w:val="21"/>
          <w:szCs w:val="21"/>
        </w:rPr>
        <w:t>Yosuwa</w:t>
      </w:r>
      <w:r w:rsidR="007375A0" w:rsidRPr="00A93EB8">
        <w:rPr>
          <w:sz w:val="21"/>
          <w:szCs w:val="21"/>
          <w:lang w:val="sv-SE"/>
        </w:rPr>
        <w:t xml:space="preserve"> 22:1-24:33</w:t>
      </w:r>
    </w:p>
    <w:p w14:paraId="47605FD8" w14:textId="6C1BEC40" w:rsidR="003117A7" w:rsidRPr="00A93EB8" w:rsidRDefault="001B4E2C" w:rsidP="003117A7">
      <w:pPr>
        <w:pStyle w:val="Prrafodelista"/>
        <w:numPr>
          <w:ilvl w:val="0"/>
          <w:numId w:val="1"/>
        </w:numPr>
        <w:rPr>
          <w:b/>
          <w:bCs/>
          <w:sz w:val="21"/>
          <w:szCs w:val="21"/>
        </w:rPr>
      </w:pPr>
      <w:r w:rsidRPr="00A93EB8">
        <w:rPr>
          <w:b/>
          <w:bCs/>
          <w:sz w:val="21"/>
          <w:szCs w:val="21"/>
          <w:lang w:val="en-US"/>
        </w:rPr>
        <w:t>Umurimo wa Yosuwa (Yosuwa 1:4–9</w:t>
      </w:r>
      <w:r w:rsidR="003117A7" w:rsidRPr="00A93EB8">
        <w:rPr>
          <w:b/>
          <w:bCs/>
          <w:sz w:val="21"/>
          <w:szCs w:val="21"/>
        </w:rPr>
        <w:t>):</w:t>
      </w:r>
    </w:p>
    <w:p w14:paraId="5749A9D9" w14:textId="0B55DBA3" w:rsidR="003117A7" w:rsidRPr="00A93EB8" w:rsidRDefault="001B4E2C" w:rsidP="001B4E2C">
      <w:pPr>
        <w:pStyle w:val="Prrafodelista"/>
        <w:numPr>
          <w:ilvl w:val="1"/>
          <w:numId w:val="1"/>
        </w:numPr>
        <w:rPr>
          <w:b/>
          <w:bCs/>
          <w:sz w:val="21"/>
          <w:szCs w:val="21"/>
          <w:lang/>
        </w:rPr>
      </w:pPr>
      <w:r w:rsidRPr="001B4E2C">
        <w:rPr>
          <w:b/>
          <w:bCs/>
          <w:sz w:val="21"/>
          <w:szCs w:val="21"/>
          <w:lang w:val="en-US"/>
        </w:rPr>
        <w:t>Kuragwa ibyasezeranywe</w:t>
      </w:r>
    </w:p>
    <w:p w14:paraId="6C6E4B91" w14:textId="34D5696E" w:rsidR="00064EEF" w:rsidRPr="00A93EB8" w:rsidRDefault="00A93EB8" w:rsidP="00064EEF">
      <w:pPr>
        <w:pStyle w:val="Prrafodelista"/>
        <w:numPr>
          <w:ilvl w:val="2"/>
          <w:numId w:val="1"/>
        </w:numPr>
        <w:rPr>
          <w:sz w:val="21"/>
          <w:szCs w:val="21"/>
        </w:rPr>
      </w:pPr>
      <w:r w:rsidRPr="00A93EB8">
        <w:rPr>
          <w:sz w:val="21"/>
          <w:szCs w:val="21"/>
          <w:lang/>
        </w:rPr>
        <w:t xml:space="preserve">Muri Yosuwa 1:3, Imana ivuga ikoresheje indagihe ya gihanuzi. Ivuga Kanani nkaho Isirayeli yari yaramaze kuyihabwa. </w:t>
      </w:r>
      <w:r w:rsidRPr="00A93EB8">
        <w:rPr>
          <w:sz w:val="21"/>
          <w:szCs w:val="21"/>
          <w:lang w:val="en-GB"/>
        </w:rPr>
        <w:t>Ibi bivuze ko Imana yabahaye ibyiringiro byuzuye byo kuyigarurira</w:t>
      </w:r>
      <w:r w:rsidR="00064EEF" w:rsidRPr="00A93EB8">
        <w:rPr>
          <w:sz w:val="21"/>
          <w:szCs w:val="21"/>
        </w:rPr>
        <w:t>.</w:t>
      </w:r>
    </w:p>
    <w:p w14:paraId="24AEE91F" w14:textId="6BFCC0E3" w:rsidR="00064EEF" w:rsidRPr="00A93EB8" w:rsidRDefault="00A93EB8" w:rsidP="00064EEF">
      <w:pPr>
        <w:pStyle w:val="Prrafodelista"/>
        <w:numPr>
          <w:ilvl w:val="2"/>
          <w:numId w:val="1"/>
        </w:numPr>
        <w:rPr>
          <w:sz w:val="21"/>
          <w:szCs w:val="21"/>
        </w:rPr>
      </w:pPr>
      <w:r w:rsidRPr="00A93EB8">
        <w:rPr>
          <w:sz w:val="21"/>
          <w:szCs w:val="21"/>
          <w:lang w:val="en-GB"/>
        </w:rPr>
        <w:t>Nuko ibibutsa ingabano z’aho bazigarurira (Yosuwa 1:4): ni akarere kari hagati y’uruzi rwa Yorodani (iburasirazuba) n’inyanja ya Mediteraneya (iburengerazuba), kuva mu butayu (mu majyepfo) kugera ku ruzi rwa Ufurate (mu majyaruguru</w:t>
      </w:r>
      <w:r w:rsidR="00064EEF" w:rsidRPr="00A93EB8">
        <w:rPr>
          <w:sz w:val="21"/>
          <w:szCs w:val="21"/>
        </w:rPr>
        <w:t>).</w:t>
      </w:r>
    </w:p>
    <w:p w14:paraId="72ACB69D" w14:textId="3EEA12A9" w:rsidR="00064EEF" w:rsidRPr="00A93EB8" w:rsidRDefault="00A93EB8" w:rsidP="00A93EB8">
      <w:pPr>
        <w:pStyle w:val="Prrafodelista"/>
        <w:numPr>
          <w:ilvl w:val="2"/>
          <w:numId w:val="1"/>
        </w:numPr>
        <w:ind w:right="-1"/>
        <w:rPr>
          <w:sz w:val="21"/>
          <w:szCs w:val="21"/>
        </w:rPr>
      </w:pPr>
      <w:r w:rsidRPr="00A93EB8">
        <w:rPr>
          <w:sz w:val="21"/>
          <w:szCs w:val="21"/>
          <w:lang w:val="en-GB"/>
        </w:rPr>
        <w:t>Ikurikizaho kubwira Yosuwa imwizeza ko nakomera agashikama, nta muntu n’umwe uzashobora kumuhagarara imbere (Yosuwa 1:5–6</w:t>
      </w:r>
      <w:r w:rsidR="00064EEF" w:rsidRPr="00A93EB8">
        <w:rPr>
          <w:sz w:val="21"/>
          <w:szCs w:val="21"/>
        </w:rPr>
        <w:t>).</w:t>
      </w:r>
    </w:p>
    <w:p w14:paraId="74905FF6" w14:textId="1DC48701" w:rsidR="00064EEF" w:rsidRPr="00A93EB8" w:rsidRDefault="00A93EB8" w:rsidP="00064EEF">
      <w:pPr>
        <w:pStyle w:val="Prrafodelista"/>
        <w:numPr>
          <w:ilvl w:val="2"/>
          <w:numId w:val="1"/>
        </w:numPr>
        <w:rPr>
          <w:sz w:val="21"/>
          <w:szCs w:val="21"/>
        </w:rPr>
      </w:pPr>
      <w:r w:rsidRPr="00A93EB8">
        <w:rPr>
          <w:sz w:val="21"/>
          <w:szCs w:val="21"/>
          <w:lang w:val="en-GB"/>
        </w:rPr>
        <w:t>Ariko ntabwo kunesha byari mu butwari bwa Yosuwa ubwe, ahubwo kwajyaga kubonerwa mu kuba imbere y’Imana. Yamwijeje, nk’uko yizeza buri wese muri twe iti: “Nzabana nawe” (Yosuwa 1:5; Matayo 28:20</w:t>
      </w:r>
      <w:r w:rsidR="00064EEF" w:rsidRPr="00A93EB8">
        <w:rPr>
          <w:sz w:val="21"/>
          <w:szCs w:val="21"/>
        </w:rPr>
        <w:t>).</w:t>
      </w:r>
    </w:p>
    <w:p w14:paraId="4005D581" w14:textId="41D32769" w:rsidR="003117A7" w:rsidRPr="00A93EB8" w:rsidRDefault="001B4E2C" w:rsidP="00BA20DE">
      <w:pPr>
        <w:pStyle w:val="Prrafodelista"/>
        <w:numPr>
          <w:ilvl w:val="1"/>
          <w:numId w:val="1"/>
        </w:numPr>
        <w:rPr>
          <w:b/>
          <w:bCs/>
          <w:sz w:val="21"/>
          <w:szCs w:val="21"/>
        </w:rPr>
      </w:pPr>
      <w:r w:rsidRPr="00A93EB8">
        <w:rPr>
          <w:b/>
          <w:bCs/>
          <w:sz w:val="21"/>
          <w:szCs w:val="21"/>
          <w:lang w:val="en-US"/>
        </w:rPr>
        <w:t>Gukomera no gushikam</w:t>
      </w:r>
      <w:r w:rsidRPr="00A93EB8">
        <w:rPr>
          <w:b/>
          <w:bCs/>
          <w:sz w:val="21"/>
          <w:szCs w:val="21"/>
        </w:rPr>
        <w:t>a</w:t>
      </w:r>
    </w:p>
    <w:p w14:paraId="641D9D27" w14:textId="0D54D27C" w:rsidR="00C447A1" w:rsidRPr="00A93EB8" w:rsidRDefault="00A93EB8" w:rsidP="00C447A1">
      <w:pPr>
        <w:pStyle w:val="Prrafodelista"/>
        <w:numPr>
          <w:ilvl w:val="2"/>
          <w:numId w:val="1"/>
        </w:numPr>
        <w:rPr>
          <w:sz w:val="21"/>
          <w:szCs w:val="21"/>
        </w:rPr>
      </w:pPr>
      <w:r w:rsidRPr="00A93EB8">
        <w:rPr>
          <w:sz w:val="21"/>
          <w:szCs w:val="21"/>
          <w:lang w:val="en-GB"/>
        </w:rPr>
        <w:t>Mbere yo gusaba Yosuwa gukomera no gushikama mu rugamba (Yosuwa 1:9), Imana yamusabye gukomera no gushikama mu kumvira Amategeko (Yosuwa 1:7</w:t>
      </w:r>
      <w:r w:rsidR="00C447A1" w:rsidRPr="00A93EB8">
        <w:rPr>
          <w:sz w:val="21"/>
          <w:szCs w:val="21"/>
        </w:rPr>
        <w:t>).</w:t>
      </w:r>
    </w:p>
    <w:p w14:paraId="29286CB7" w14:textId="4596CBC5" w:rsidR="00C447A1" w:rsidRPr="00A93EB8" w:rsidRDefault="00A93EB8" w:rsidP="00C447A1">
      <w:pPr>
        <w:pStyle w:val="Prrafodelista"/>
        <w:numPr>
          <w:ilvl w:val="2"/>
          <w:numId w:val="1"/>
        </w:numPr>
        <w:rPr>
          <w:sz w:val="21"/>
          <w:szCs w:val="21"/>
        </w:rPr>
      </w:pPr>
      <w:r w:rsidRPr="00A93EB8">
        <w:rPr>
          <w:sz w:val="21"/>
          <w:szCs w:val="21"/>
          <w:lang w:val="en-GB"/>
        </w:rPr>
        <w:t>Uku ni ko bimeze no muri iki gihe. Imana idusaba gutwaranira gukurikiza Amategeko yayo (Ibyahishuwe 14:12). Ibi bidusaba ubutwari bukomeye</w:t>
      </w:r>
      <w:r w:rsidR="00C447A1" w:rsidRPr="00A93EB8">
        <w:rPr>
          <w:sz w:val="21"/>
          <w:szCs w:val="21"/>
        </w:rPr>
        <w:t>.</w:t>
      </w:r>
    </w:p>
    <w:p w14:paraId="35340F72" w14:textId="35A2DC00" w:rsidR="00C447A1" w:rsidRPr="00A93EB8" w:rsidRDefault="00A93EB8" w:rsidP="00C447A1">
      <w:pPr>
        <w:pStyle w:val="Prrafodelista"/>
        <w:numPr>
          <w:ilvl w:val="2"/>
          <w:numId w:val="1"/>
        </w:numPr>
        <w:rPr>
          <w:sz w:val="21"/>
          <w:szCs w:val="21"/>
        </w:rPr>
      </w:pPr>
      <w:r w:rsidRPr="00A93EB8">
        <w:rPr>
          <w:sz w:val="21"/>
          <w:szCs w:val="21"/>
          <w:lang w:val="en-GB"/>
        </w:rPr>
        <w:t>Ku ruhande rwayo, isezeranya iti “nzabana nawe aho uzajya hose” (Yosuwa 1:9), idufasha kurwana urugamba turimo. Ntabwo ari intambara turwana n’abafite amaraso n’umubiri, ahubwo turwana “n’abatware n’abafite ubushobozi n’abategeka iyi si y’umwijima, n’imyuka mibi y’ahantu ho mu ijuru” (Abefeso 6:12). Kugira ngo tubigereho, [Imana] yaduhaye intwaro zikenewe (Abefeso 6:13–17</w:t>
      </w:r>
      <w:r w:rsidR="00C447A1" w:rsidRPr="00A93EB8">
        <w:rPr>
          <w:sz w:val="21"/>
          <w:szCs w:val="21"/>
        </w:rPr>
        <w:t>).</w:t>
      </w:r>
    </w:p>
    <w:p w14:paraId="511001F7" w14:textId="47C19B93" w:rsidR="00C447A1" w:rsidRPr="00A93EB8" w:rsidRDefault="00A93EB8" w:rsidP="00C447A1">
      <w:pPr>
        <w:pStyle w:val="Prrafodelista"/>
        <w:numPr>
          <w:ilvl w:val="2"/>
          <w:numId w:val="1"/>
        </w:numPr>
        <w:rPr>
          <w:sz w:val="21"/>
          <w:szCs w:val="21"/>
          <w:lang w:val="sv-SE"/>
        </w:rPr>
      </w:pPr>
      <w:r w:rsidRPr="00A93EB8">
        <w:rPr>
          <w:sz w:val="21"/>
          <w:szCs w:val="21"/>
          <w:lang w:val="sv-SE"/>
        </w:rPr>
        <w:t>Ibanga ryo kunesha ni ukwiringira Imana byimazeyo. Kandi kubw’ibyo, dukeneye kugirana umubano na Yo buri munsi (Abefeso 6:18</w:t>
      </w:r>
      <w:r w:rsidR="00C447A1" w:rsidRPr="00A93EB8">
        <w:rPr>
          <w:sz w:val="21"/>
          <w:szCs w:val="21"/>
          <w:lang w:val="sv-SE"/>
        </w:rPr>
        <w:t>).</w:t>
      </w:r>
    </w:p>
    <w:p w14:paraId="650128A4" w14:textId="0F9DDC99" w:rsidR="00395C43" w:rsidRPr="00A93EB8" w:rsidRDefault="001B4E2C" w:rsidP="003117A7">
      <w:pPr>
        <w:pStyle w:val="Prrafodelista"/>
        <w:numPr>
          <w:ilvl w:val="1"/>
          <w:numId w:val="1"/>
        </w:numPr>
        <w:rPr>
          <w:b/>
          <w:bCs/>
          <w:sz w:val="21"/>
          <w:szCs w:val="21"/>
        </w:rPr>
      </w:pPr>
      <w:r w:rsidRPr="00A93EB8">
        <w:rPr>
          <w:b/>
          <w:bCs/>
          <w:sz w:val="21"/>
          <w:szCs w:val="21"/>
          <w:lang w:val="en-US"/>
        </w:rPr>
        <w:t>Kugera ku ntego y’umurim</w:t>
      </w:r>
      <w:r w:rsidRPr="00A93EB8">
        <w:rPr>
          <w:b/>
          <w:bCs/>
          <w:sz w:val="21"/>
          <w:szCs w:val="21"/>
        </w:rPr>
        <w:t>o</w:t>
      </w:r>
    </w:p>
    <w:p w14:paraId="212C14E2" w14:textId="47587BC1" w:rsidR="00A0189F" w:rsidRPr="00A93EB8" w:rsidRDefault="00A93EB8" w:rsidP="00A0189F">
      <w:pPr>
        <w:pStyle w:val="Prrafodelista"/>
        <w:numPr>
          <w:ilvl w:val="2"/>
          <w:numId w:val="1"/>
        </w:numPr>
        <w:rPr>
          <w:sz w:val="21"/>
          <w:szCs w:val="21"/>
        </w:rPr>
      </w:pPr>
      <w:r w:rsidRPr="00A93EB8">
        <w:rPr>
          <w:sz w:val="21"/>
          <w:szCs w:val="21"/>
          <w:lang w:val="en-GB"/>
        </w:rPr>
        <w:t>Uburyo Imana ibona kugera ku ntego kwacu ntibihura n’uburyo umuntu abibona</w:t>
      </w:r>
      <w:r w:rsidR="00A0189F" w:rsidRPr="00A93EB8">
        <w:rPr>
          <w:sz w:val="21"/>
          <w:szCs w:val="21"/>
        </w:rPr>
        <w:t>.</w:t>
      </w:r>
    </w:p>
    <w:p w14:paraId="0E7E4C30" w14:textId="03B286C6" w:rsidR="00A0189F" w:rsidRPr="00A93EB8" w:rsidRDefault="00A93EB8" w:rsidP="00A0189F">
      <w:pPr>
        <w:pStyle w:val="Prrafodelista"/>
        <w:numPr>
          <w:ilvl w:val="2"/>
          <w:numId w:val="1"/>
        </w:numPr>
        <w:rPr>
          <w:sz w:val="21"/>
          <w:szCs w:val="21"/>
        </w:rPr>
      </w:pPr>
      <w:r w:rsidRPr="00A93EB8">
        <w:rPr>
          <w:sz w:val="21"/>
          <w:szCs w:val="21"/>
          <w:lang w:val="en-GB"/>
        </w:rPr>
        <w:t>Kugera ku ntego by’igihwayihwayi muri iyi si bishobora kugerwaho binyuze mu kwica amategeko y’Imana n’ay’abantu, ariko si ko biri ku kugera ku ntego by’ukuri kandi by’iteka ryose (Yosuwa 1:8</w:t>
      </w:r>
      <w:r w:rsidR="00A0189F" w:rsidRPr="00A93EB8">
        <w:rPr>
          <w:sz w:val="21"/>
          <w:szCs w:val="21"/>
        </w:rPr>
        <w:t>).</w:t>
      </w:r>
    </w:p>
    <w:p w14:paraId="39E30EB3" w14:textId="61547090" w:rsidR="00A0189F" w:rsidRPr="00A93EB8" w:rsidRDefault="00A93EB8" w:rsidP="00A0189F">
      <w:pPr>
        <w:pStyle w:val="Prrafodelista"/>
        <w:numPr>
          <w:ilvl w:val="2"/>
          <w:numId w:val="1"/>
        </w:numPr>
        <w:rPr>
          <w:sz w:val="21"/>
          <w:szCs w:val="21"/>
        </w:rPr>
      </w:pPr>
      <w:r w:rsidRPr="00A93EB8">
        <w:rPr>
          <w:sz w:val="21"/>
          <w:szCs w:val="21"/>
          <w:lang w:val="en-GB"/>
        </w:rPr>
        <w:t>Tuzagera ku ntego niba dukurikiza amahame n’imicombonera bigaragarira mu Mategeko y’Imana. None se ubwo ibi ntibyaba ari agakiza gashingiye ku mirimo</w:t>
      </w:r>
      <w:r w:rsidR="00A0189F" w:rsidRPr="00A93EB8">
        <w:rPr>
          <w:sz w:val="21"/>
          <w:szCs w:val="21"/>
        </w:rPr>
        <w:t>?</w:t>
      </w:r>
    </w:p>
    <w:p w14:paraId="44BC4436" w14:textId="59916D9C" w:rsidR="00A0189F" w:rsidRPr="00A93EB8" w:rsidRDefault="00A93EB8" w:rsidP="00A0189F">
      <w:pPr>
        <w:pStyle w:val="Prrafodelista"/>
        <w:numPr>
          <w:ilvl w:val="2"/>
          <w:numId w:val="1"/>
        </w:numPr>
        <w:rPr>
          <w:sz w:val="21"/>
          <w:szCs w:val="21"/>
        </w:rPr>
      </w:pPr>
      <w:r w:rsidRPr="00A93EB8">
        <w:rPr>
          <w:sz w:val="21"/>
          <w:szCs w:val="21"/>
          <w:lang w:val="en-GB"/>
        </w:rPr>
        <w:t>Ntabwo ari ko biri rwose. Kwizera n’amategeko ntabwo ari ibintu birwanyana hagati yabyo, ahubwo biruzuzanya (Abaroma 3:31). Iyo tuvuze Amategeko, tuba tuvuga uburyo tugomba kubaho, ntabwo ari uburyo twakijijwemo. Umubano wacu n’Imana ugaragarira mu kumvira ubushake bwayo</w:t>
      </w:r>
      <w:r w:rsidR="00A0189F" w:rsidRPr="00A93EB8">
        <w:rPr>
          <w:sz w:val="21"/>
          <w:szCs w:val="21"/>
        </w:rPr>
        <w:t>.</w:t>
      </w:r>
    </w:p>
    <w:sectPr w:rsidR="00A0189F" w:rsidRPr="00A93EB8" w:rsidSect="00CC42D6">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07B55"/>
    <w:multiLevelType w:val="hybridMultilevel"/>
    <w:tmpl w:val="95427E78"/>
    <w:lvl w:ilvl="0" w:tplc="1DDE428A">
      <w:start w:val="1"/>
      <w:numFmt w:val="bullet"/>
      <w:lvlText w:val="•"/>
      <w:lvlJc w:val="left"/>
      <w:pPr>
        <w:tabs>
          <w:tab w:val="num" w:pos="720"/>
        </w:tabs>
        <w:ind w:left="720" w:hanging="360"/>
      </w:pPr>
      <w:rPr>
        <w:rFonts w:ascii="Times New Roman" w:hAnsi="Times New Roman" w:hint="default"/>
      </w:rPr>
    </w:lvl>
    <w:lvl w:ilvl="1" w:tplc="338E5A8A" w:tentative="1">
      <w:start w:val="1"/>
      <w:numFmt w:val="bullet"/>
      <w:lvlText w:val="•"/>
      <w:lvlJc w:val="left"/>
      <w:pPr>
        <w:tabs>
          <w:tab w:val="num" w:pos="1440"/>
        </w:tabs>
        <w:ind w:left="1440" w:hanging="360"/>
      </w:pPr>
      <w:rPr>
        <w:rFonts w:ascii="Times New Roman" w:hAnsi="Times New Roman" w:hint="default"/>
      </w:rPr>
    </w:lvl>
    <w:lvl w:ilvl="2" w:tplc="E0022ED4" w:tentative="1">
      <w:start w:val="1"/>
      <w:numFmt w:val="bullet"/>
      <w:lvlText w:val="•"/>
      <w:lvlJc w:val="left"/>
      <w:pPr>
        <w:tabs>
          <w:tab w:val="num" w:pos="2160"/>
        </w:tabs>
        <w:ind w:left="2160" w:hanging="360"/>
      </w:pPr>
      <w:rPr>
        <w:rFonts w:ascii="Times New Roman" w:hAnsi="Times New Roman" w:hint="default"/>
      </w:rPr>
    </w:lvl>
    <w:lvl w:ilvl="3" w:tplc="FA54FD42" w:tentative="1">
      <w:start w:val="1"/>
      <w:numFmt w:val="bullet"/>
      <w:lvlText w:val="•"/>
      <w:lvlJc w:val="left"/>
      <w:pPr>
        <w:tabs>
          <w:tab w:val="num" w:pos="2880"/>
        </w:tabs>
        <w:ind w:left="2880" w:hanging="360"/>
      </w:pPr>
      <w:rPr>
        <w:rFonts w:ascii="Times New Roman" w:hAnsi="Times New Roman" w:hint="default"/>
      </w:rPr>
    </w:lvl>
    <w:lvl w:ilvl="4" w:tplc="70E80EE0" w:tentative="1">
      <w:start w:val="1"/>
      <w:numFmt w:val="bullet"/>
      <w:lvlText w:val="•"/>
      <w:lvlJc w:val="left"/>
      <w:pPr>
        <w:tabs>
          <w:tab w:val="num" w:pos="3600"/>
        </w:tabs>
        <w:ind w:left="3600" w:hanging="360"/>
      </w:pPr>
      <w:rPr>
        <w:rFonts w:ascii="Times New Roman" w:hAnsi="Times New Roman" w:hint="default"/>
      </w:rPr>
    </w:lvl>
    <w:lvl w:ilvl="5" w:tplc="F548559C" w:tentative="1">
      <w:start w:val="1"/>
      <w:numFmt w:val="bullet"/>
      <w:lvlText w:val="•"/>
      <w:lvlJc w:val="left"/>
      <w:pPr>
        <w:tabs>
          <w:tab w:val="num" w:pos="4320"/>
        </w:tabs>
        <w:ind w:left="4320" w:hanging="360"/>
      </w:pPr>
      <w:rPr>
        <w:rFonts w:ascii="Times New Roman" w:hAnsi="Times New Roman" w:hint="default"/>
      </w:rPr>
    </w:lvl>
    <w:lvl w:ilvl="6" w:tplc="AFF84206" w:tentative="1">
      <w:start w:val="1"/>
      <w:numFmt w:val="bullet"/>
      <w:lvlText w:val="•"/>
      <w:lvlJc w:val="left"/>
      <w:pPr>
        <w:tabs>
          <w:tab w:val="num" w:pos="5040"/>
        </w:tabs>
        <w:ind w:left="5040" w:hanging="360"/>
      </w:pPr>
      <w:rPr>
        <w:rFonts w:ascii="Times New Roman" w:hAnsi="Times New Roman" w:hint="default"/>
      </w:rPr>
    </w:lvl>
    <w:lvl w:ilvl="7" w:tplc="3D0A1DE2" w:tentative="1">
      <w:start w:val="1"/>
      <w:numFmt w:val="bullet"/>
      <w:lvlText w:val="•"/>
      <w:lvlJc w:val="left"/>
      <w:pPr>
        <w:tabs>
          <w:tab w:val="num" w:pos="5760"/>
        </w:tabs>
        <w:ind w:left="5760" w:hanging="360"/>
      </w:pPr>
      <w:rPr>
        <w:rFonts w:ascii="Times New Roman" w:hAnsi="Times New Roman" w:hint="default"/>
      </w:rPr>
    </w:lvl>
    <w:lvl w:ilvl="8" w:tplc="EC2C0FA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A358B4"/>
    <w:multiLevelType w:val="hybridMultilevel"/>
    <w:tmpl w:val="51E4300A"/>
    <w:lvl w:ilvl="0" w:tplc="47B8BE12">
      <w:start w:val="1"/>
      <w:numFmt w:val="bullet"/>
      <w:lvlText w:val="•"/>
      <w:lvlJc w:val="left"/>
      <w:pPr>
        <w:tabs>
          <w:tab w:val="num" w:pos="720"/>
        </w:tabs>
        <w:ind w:left="720" w:hanging="360"/>
      </w:pPr>
      <w:rPr>
        <w:rFonts w:ascii="Times New Roman" w:hAnsi="Times New Roman" w:hint="default"/>
      </w:rPr>
    </w:lvl>
    <w:lvl w:ilvl="1" w:tplc="385468C6">
      <w:numFmt w:val="bullet"/>
      <w:lvlText w:val="•"/>
      <w:lvlJc w:val="left"/>
      <w:pPr>
        <w:tabs>
          <w:tab w:val="num" w:pos="1440"/>
        </w:tabs>
        <w:ind w:left="1440" w:hanging="360"/>
      </w:pPr>
      <w:rPr>
        <w:rFonts w:ascii="Times New Roman" w:hAnsi="Times New Roman" w:hint="default"/>
      </w:rPr>
    </w:lvl>
    <w:lvl w:ilvl="2" w:tplc="D958984E" w:tentative="1">
      <w:start w:val="1"/>
      <w:numFmt w:val="bullet"/>
      <w:lvlText w:val="•"/>
      <w:lvlJc w:val="left"/>
      <w:pPr>
        <w:tabs>
          <w:tab w:val="num" w:pos="2160"/>
        </w:tabs>
        <w:ind w:left="2160" w:hanging="360"/>
      </w:pPr>
      <w:rPr>
        <w:rFonts w:ascii="Times New Roman" w:hAnsi="Times New Roman" w:hint="default"/>
      </w:rPr>
    </w:lvl>
    <w:lvl w:ilvl="3" w:tplc="58F42012" w:tentative="1">
      <w:start w:val="1"/>
      <w:numFmt w:val="bullet"/>
      <w:lvlText w:val="•"/>
      <w:lvlJc w:val="left"/>
      <w:pPr>
        <w:tabs>
          <w:tab w:val="num" w:pos="2880"/>
        </w:tabs>
        <w:ind w:left="2880" w:hanging="360"/>
      </w:pPr>
      <w:rPr>
        <w:rFonts w:ascii="Times New Roman" w:hAnsi="Times New Roman" w:hint="default"/>
      </w:rPr>
    </w:lvl>
    <w:lvl w:ilvl="4" w:tplc="99665A0E" w:tentative="1">
      <w:start w:val="1"/>
      <w:numFmt w:val="bullet"/>
      <w:lvlText w:val="•"/>
      <w:lvlJc w:val="left"/>
      <w:pPr>
        <w:tabs>
          <w:tab w:val="num" w:pos="3600"/>
        </w:tabs>
        <w:ind w:left="3600" w:hanging="360"/>
      </w:pPr>
      <w:rPr>
        <w:rFonts w:ascii="Times New Roman" w:hAnsi="Times New Roman" w:hint="default"/>
      </w:rPr>
    </w:lvl>
    <w:lvl w:ilvl="5" w:tplc="503CA238" w:tentative="1">
      <w:start w:val="1"/>
      <w:numFmt w:val="bullet"/>
      <w:lvlText w:val="•"/>
      <w:lvlJc w:val="left"/>
      <w:pPr>
        <w:tabs>
          <w:tab w:val="num" w:pos="4320"/>
        </w:tabs>
        <w:ind w:left="4320" w:hanging="360"/>
      </w:pPr>
      <w:rPr>
        <w:rFonts w:ascii="Times New Roman" w:hAnsi="Times New Roman" w:hint="default"/>
      </w:rPr>
    </w:lvl>
    <w:lvl w:ilvl="6" w:tplc="B7385260" w:tentative="1">
      <w:start w:val="1"/>
      <w:numFmt w:val="bullet"/>
      <w:lvlText w:val="•"/>
      <w:lvlJc w:val="left"/>
      <w:pPr>
        <w:tabs>
          <w:tab w:val="num" w:pos="5040"/>
        </w:tabs>
        <w:ind w:left="5040" w:hanging="360"/>
      </w:pPr>
      <w:rPr>
        <w:rFonts w:ascii="Times New Roman" w:hAnsi="Times New Roman" w:hint="default"/>
      </w:rPr>
    </w:lvl>
    <w:lvl w:ilvl="7" w:tplc="A8CC3A0E" w:tentative="1">
      <w:start w:val="1"/>
      <w:numFmt w:val="bullet"/>
      <w:lvlText w:val="•"/>
      <w:lvlJc w:val="left"/>
      <w:pPr>
        <w:tabs>
          <w:tab w:val="num" w:pos="5760"/>
        </w:tabs>
        <w:ind w:left="5760" w:hanging="360"/>
      </w:pPr>
      <w:rPr>
        <w:rFonts w:ascii="Times New Roman" w:hAnsi="Times New Roman" w:hint="default"/>
      </w:rPr>
    </w:lvl>
    <w:lvl w:ilvl="8" w:tplc="8870B8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6087744">
    <w:abstractNumId w:val="2"/>
  </w:num>
  <w:num w:numId="2" w16cid:durableId="612440438">
    <w:abstractNumId w:val="0"/>
  </w:num>
  <w:num w:numId="3" w16cid:durableId="151711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7"/>
    <w:rsid w:val="00004746"/>
    <w:rsid w:val="00011AFF"/>
    <w:rsid w:val="00064EEF"/>
    <w:rsid w:val="000B2AC6"/>
    <w:rsid w:val="000B440E"/>
    <w:rsid w:val="001B4E2C"/>
    <w:rsid w:val="001E4AA8"/>
    <w:rsid w:val="002A7ABC"/>
    <w:rsid w:val="003036B8"/>
    <w:rsid w:val="003117A7"/>
    <w:rsid w:val="0031372B"/>
    <w:rsid w:val="00322FC0"/>
    <w:rsid w:val="00330F50"/>
    <w:rsid w:val="00395C43"/>
    <w:rsid w:val="003D5E96"/>
    <w:rsid w:val="004D5CB2"/>
    <w:rsid w:val="004F2662"/>
    <w:rsid w:val="005B17B1"/>
    <w:rsid w:val="005E4B56"/>
    <w:rsid w:val="006B286A"/>
    <w:rsid w:val="00711123"/>
    <w:rsid w:val="007341E8"/>
    <w:rsid w:val="007375A0"/>
    <w:rsid w:val="007B2222"/>
    <w:rsid w:val="00A0189F"/>
    <w:rsid w:val="00A22813"/>
    <w:rsid w:val="00A93EB8"/>
    <w:rsid w:val="00A96702"/>
    <w:rsid w:val="00AB406A"/>
    <w:rsid w:val="00BA20DE"/>
    <w:rsid w:val="00BA3EAE"/>
    <w:rsid w:val="00BF42EB"/>
    <w:rsid w:val="00C22FAD"/>
    <w:rsid w:val="00C447A1"/>
    <w:rsid w:val="00C46A68"/>
    <w:rsid w:val="00CC42D6"/>
    <w:rsid w:val="00E06967"/>
    <w:rsid w:val="00FE24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2025-09-15T07:12:00Z</cp:lastPrinted>
  <dcterms:created xsi:type="dcterms:W3CDTF">2025-10-03T09:54:00Z</dcterms:created>
  <dcterms:modified xsi:type="dcterms:W3CDTF">2025-10-03T09:54:00Z</dcterms:modified>
</cp:coreProperties>
</file>