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CEED" w:themeColor="accent5" w:themeTint="33"/>
  <w:body>
    <w:p w14:paraId="59815647" w14:textId="77777777" w:rsidR="008840CF" w:rsidRPr="002D4C8D" w:rsidRDefault="008840CF" w:rsidP="002D4C8D">
      <w:pPr>
        <w:pStyle w:val="ListParagraph"/>
        <w:numPr>
          <w:ilvl w:val="0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Cs w:val="24"/>
        </w:rPr>
      </w:pP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ప్రవచన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పరిచర్యకు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ఎవరు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పిలువబడ్డారు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>?</w:t>
      </w:r>
    </w:p>
    <w:p w14:paraId="55F9C25F" w14:textId="5B99775C" w:rsidR="001C2CCC" w:rsidRPr="002D4C8D" w:rsidRDefault="001C2CCC" w:rsidP="002D4C8D">
      <w:pPr>
        <w:pStyle w:val="ListParagraph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ప్రవక్తలు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“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అతిమానవులు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”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నమ్మే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పొరపాటులో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మనం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పడవచ్చు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.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అయితే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మోషే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తనకు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మాటలాడుటలో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నెమ్మదిగా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ఉందని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చెప్పి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తప్పించుకోవడానికి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ప్రయత్నించాడు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నిర్గమకాండము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4:10);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యెషయా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పెదవులు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అపవిత్రమైనవని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అన్నాడు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యెషయా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6:5);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యిర్మీయా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ఆ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కార్యానికి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తాను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మరీ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చిన్నవాడినని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భావించాడు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యిర్మీయా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1:6).</w:t>
      </w:r>
    </w:p>
    <w:p w14:paraId="68A2967B" w14:textId="1BB0FCBF" w:rsidR="001C2CCC" w:rsidRPr="002D4C8D" w:rsidRDefault="001C2CCC" w:rsidP="002D4C8D">
      <w:pPr>
        <w:pStyle w:val="ListParagraph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దుష్టత్వం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కారణంగా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గొప్ప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కరువు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వస్తుందని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రాజైన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అహాబును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ధైర్యంగా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హెచ్చరించిన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ఏలీయా</w:t>
      </w:r>
      <w:r w:rsidRPr="002D4C8D">
        <w:rPr>
          <w:rFonts w:ascii="Sree Krushnadevaraya" w:eastAsia="Nirmala UI" w:hAnsi="Sree Krushnadevaraya" w:cs="Sree Krushnadevaraya"/>
          <w:szCs w:val="24"/>
        </w:rPr>
        <w:t>, “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మనవంటి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స్వభావముగల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మనుష్యుడే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”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చెప్పబడెను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యాకోబు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5:17).</w:t>
      </w:r>
    </w:p>
    <w:p w14:paraId="571F262F" w14:textId="6FDCE89A" w:rsidR="001C2CCC" w:rsidRPr="002D4C8D" w:rsidRDefault="001C2CCC" w:rsidP="002D4C8D">
      <w:pPr>
        <w:pStyle w:val="ListParagraph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గొప్ప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అద్భుతం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చేసిన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తరువాత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రాణియైన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యెజెబెలు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చంపుతానని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బెదిరించగా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ఏలీయా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పూర్తిగా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కృంగిపోయాడు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(1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రాజులు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19:2-4).</w:t>
      </w:r>
    </w:p>
    <w:p w14:paraId="6AD3BD44" w14:textId="38472B4F" w:rsidR="001C2CCC" w:rsidRPr="002D4C8D" w:rsidRDefault="001C2CCC" w:rsidP="002D4C8D">
      <w:pPr>
        <w:pStyle w:val="ListParagraph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దేవుడు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ప్రవక్తలను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పరిపూర్ణులైనందుకు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ఎన్నుకోడని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స్పష్టమవుతోంది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.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మరి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ఆయన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వారిలో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ఏమి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చూస్తాడు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?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దేవునిపట్ల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ప్రేమను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ఆయనకు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విధేయులుగా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ఉండాలనే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సిద్ధతను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చూస్తాడు</w:t>
      </w:r>
      <w:r w:rsidRPr="002D4C8D">
        <w:rPr>
          <w:rFonts w:ascii="Sree Krushnadevaraya" w:eastAsia="Nirmala UI" w:hAnsi="Sree Krushnadevaraya" w:cs="Sree Krushnadevaraya"/>
          <w:szCs w:val="24"/>
        </w:rPr>
        <w:t>.</w:t>
      </w:r>
    </w:p>
    <w:p w14:paraId="51D7D82E" w14:textId="77777777" w:rsidR="008840CF" w:rsidRPr="002D4C8D" w:rsidRDefault="008840CF" w:rsidP="002D4C8D">
      <w:pPr>
        <w:pStyle w:val="ListParagraph"/>
        <w:numPr>
          <w:ilvl w:val="0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Cs w:val="24"/>
        </w:rPr>
      </w:pP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ప్రవక్తలు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ఎలా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ప్రవర్తించారు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>?</w:t>
      </w:r>
    </w:p>
    <w:p w14:paraId="4BA80512" w14:textId="6F2B5125" w:rsidR="000C05E4" w:rsidRPr="002D4C8D" w:rsidRDefault="000C05E4" w:rsidP="002D4C8D">
      <w:pPr>
        <w:pStyle w:val="ListParagraph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దేవుని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వాక్కును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ప్రజలకు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తెలియజేసేవారిగా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ప్రవక్తలును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ప్రవక్తురాండ్రును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తమ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పిలుపుకు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తగినట్లుగా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జీవించడానికి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ప్రయత్నించారు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(1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సమూయేలు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12:3-4).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ప్రజలు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వారిని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“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దేవుని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మనుష్యుడు</w:t>
      </w:r>
      <w:r w:rsidRPr="002D4C8D">
        <w:rPr>
          <w:rFonts w:ascii="Sree Krushnadevaraya" w:eastAsia="Nirmala UI" w:hAnsi="Sree Krushnadevaraya" w:cs="Sree Krushnadevaraya"/>
          <w:szCs w:val="24"/>
        </w:rPr>
        <w:t>,” “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గౌరవనీయుడైన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మనుష్యుడు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”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గుర్తించేవారు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(1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సమూయేలు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9:6).</w:t>
      </w:r>
    </w:p>
    <w:p w14:paraId="5ED09D49" w14:textId="5846D3A4" w:rsidR="000C05E4" w:rsidRPr="002D4C8D" w:rsidRDefault="000C05E4" w:rsidP="002D4C8D">
      <w:pPr>
        <w:pStyle w:val="ListParagraph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సందేశాన్ని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అంగీకరించని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వారిని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ద్వేషించి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బెదిరించేవారు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(1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రాజులు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22:8, 27).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అయినప్పటికీ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ఎదురైన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ఒత్తిళ్ల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మధ్య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కూడా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ప్రవక్తలు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తమ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సందేశాన్ని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నమ్మకంగా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ప్రకటించారు</w:t>
      </w:r>
      <w:r w:rsidRPr="002D4C8D">
        <w:rPr>
          <w:rFonts w:ascii="Sree Krushnadevaraya" w:eastAsia="Nirmala UI" w:hAnsi="Sree Krushnadevaraya" w:cs="Sree Krushnadevaraya"/>
          <w:szCs w:val="24"/>
        </w:rPr>
        <w:t>.</w:t>
      </w:r>
    </w:p>
    <w:p w14:paraId="219D67DE" w14:textId="4C0FEDC3" w:rsidR="000C05E4" w:rsidRPr="002D4C8D" w:rsidRDefault="000C05E4" w:rsidP="002D4C8D">
      <w:pPr>
        <w:pStyle w:val="ListParagraph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మీకాయా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ఇద్దరు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రాజుల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ఎదుట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అనుకూలమైన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సందేశం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చెప్పిన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400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మంది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ప్రవక్తల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ఎదుట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పరిస్థితులకు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అనుగుణంగా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మాట్లాడమని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సలహా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ఇచ్చిన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ఒక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కాపలాదారుని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ఎదుట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నిలిచాడు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(1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రాజులు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22:10-13).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అయినా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అతడు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స్థిరంగా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నిలిచి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దేవుడు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తనకు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వెల్లడించినదానినే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చెప్పాలని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నిర్ణయించుకున్నాడు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(1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రాజులు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22:14).</w:t>
      </w:r>
    </w:p>
    <w:p w14:paraId="411D2B45" w14:textId="64AE2A76" w:rsidR="000C05E4" w:rsidRPr="002D4C8D" w:rsidRDefault="000C05E4" w:rsidP="002D4C8D">
      <w:pPr>
        <w:pStyle w:val="ListParagraph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పరిపూర్ణులు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కాకపోయినా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ప్రార్థనాపరులైన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స్త్రీపురుషులు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;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వాక్యానికి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నమ్మకంగా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ఉండి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దేవునికీ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ఆయన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ప్రజలకూ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సేవకులుగా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ఉన్నారు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(1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సమూయేలు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12:23;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యిర్మీయా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42:4).</w:t>
      </w:r>
    </w:p>
    <w:p w14:paraId="608D3640" w14:textId="77777777" w:rsidR="008840CF" w:rsidRPr="002D4C8D" w:rsidRDefault="008840CF" w:rsidP="002D4C8D">
      <w:pPr>
        <w:pStyle w:val="ListParagraph"/>
        <w:numPr>
          <w:ilvl w:val="0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Cs w:val="24"/>
        </w:rPr>
      </w:pP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ప్రవక్తలు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ఏ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పని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చేశారు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>?</w:t>
      </w:r>
    </w:p>
    <w:p w14:paraId="343F00A3" w14:textId="1D86C01F" w:rsidR="007F719E" w:rsidRPr="002D4C8D" w:rsidRDefault="007F719E" w:rsidP="002D4C8D">
      <w:pPr>
        <w:pStyle w:val="ListParagraph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ఇతర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పనులతో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పాటు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ప్రవక్తలు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ఈ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క్రింది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కార్యాలను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నిర్వహించారు</w:t>
      </w:r>
      <w:r w:rsidRPr="002D4C8D">
        <w:rPr>
          <w:rFonts w:ascii="Sree Krushnadevaraya" w:eastAsia="Nirmala UI" w:hAnsi="Sree Krushnadevaraya" w:cs="Sree Krushnadevaraya"/>
          <w:szCs w:val="24"/>
        </w:rPr>
        <w:t>:</w:t>
      </w:r>
    </w:p>
    <w:p w14:paraId="00E34C1D" w14:textId="6DCBD490" w:rsidR="007F719E" w:rsidRPr="002D4C8D" w:rsidRDefault="007F719E" w:rsidP="002D4C8D">
      <w:pPr>
        <w:pStyle w:val="ListParagraph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రాజులతో</w:t>
      </w:r>
      <w:r w:rsidRPr="002D4C8D">
        <w:rPr>
          <w:rFonts w:ascii="Sree Krushnadevaraya" w:eastAsia="Nirmala UI" w:hAnsi="Sree Krushnadevaraya" w:cs="Sree Krushnadevaraya"/>
          <w:szCs w:val="24"/>
        </w:rPr>
        <w:t>:</w:t>
      </w:r>
    </w:p>
    <w:p w14:paraId="2C1AFDF7" w14:textId="37A7E637" w:rsidR="007F719E" w:rsidRPr="002D4C8D" w:rsidRDefault="007F719E" w:rsidP="002D4C8D">
      <w:pPr>
        <w:pStyle w:val="ListParagraph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వారిని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అభిషేకించారు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(1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రాజులు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19:16)</w:t>
      </w:r>
    </w:p>
    <w:p w14:paraId="228DB646" w14:textId="3F3797CF" w:rsidR="007F719E" w:rsidRPr="002D4C8D" w:rsidRDefault="007F719E" w:rsidP="002D4C8D">
      <w:pPr>
        <w:pStyle w:val="ListParagraph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మంచి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చేసినప్పుడు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వారిని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ప్రోత్సహించారు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(2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దినవృత్తాంతములు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15:8)</w:t>
      </w:r>
    </w:p>
    <w:p w14:paraId="31966CD7" w14:textId="52C7B325" w:rsidR="007F719E" w:rsidRPr="002D4C8D" w:rsidRDefault="007F719E" w:rsidP="002D4C8D">
      <w:pPr>
        <w:pStyle w:val="ListParagraph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తప్పు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చేసినప్పుడు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వారిని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ఎదుర్కొని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హెచ్చరించారు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(1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రాజులు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21:20)</w:t>
      </w:r>
    </w:p>
    <w:p w14:paraId="72DA4849" w14:textId="52306F34" w:rsidR="007F719E" w:rsidRPr="002D4C8D" w:rsidRDefault="007F719E" w:rsidP="002D4C8D">
      <w:pPr>
        <w:pStyle w:val="ListParagraph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యాజకులతో</w:t>
      </w:r>
      <w:r w:rsidRPr="002D4C8D">
        <w:rPr>
          <w:rFonts w:ascii="Sree Krushnadevaraya" w:eastAsia="Nirmala UI" w:hAnsi="Sree Krushnadevaraya" w:cs="Sree Krushnadevaraya"/>
          <w:szCs w:val="24"/>
        </w:rPr>
        <w:t>:</w:t>
      </w:r>
    </w:p>
    <w:p w14:paraId="3B14085A" w14:textId="14DCC569" w:rsidR="007F719E" w:rsidRPr="002D4C8D" w:rsidRDefault="007F719E" w:rsidP="002D4C8D">
      <w:pPr>
        <w:pStyle w:val="ListParagraph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తప్పు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చేసినప్పుడు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వారిని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ఎదుర్కొని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హెచ్చరించారు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మలాకీ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2:1-2)</w:t>
      </w:r>
    </w:p>
    <w:p w14:paraId="0A912F41" w14:textId="748E12AD" w:rsidR="007F719E" w:rsidRPr="002D4C8D" w:rsidRDefault="007F719E" w:rsidP="002D4C8D">
      <w:pPr>
        <w:pStyle w:val="ListParagraph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ప్రజలతో</w:t>
      </w:r>
      <w:r w:rsidRPr="002D4C8D">
        <w:rPr>
          <w:rFonts w:ascii="Sree Krushnadevaraya" w:eastAsia="Nirmala UI" w:hAnsi="Sree Krushnadevaraya" w:cs="Sree Krushnadevaraya"/>
          <w:szCs w:val="24"/>
        </w:rPr>
        <w:t>:</w:t>
      </w:r>
    </w:p>
    <w:p w14:paraId="7ECE79D2" w14:textId="096F6645" w:rsidR="007F719E" w:rsidRPr="002D4C8D" w:rsidRDefault="007F719E" w:rsidP="002D4C8D">
      <w:pPr>
        <w:pStyle w:val="ListParagraph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దేవుని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మార్గములను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వారికి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బోధించారు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మీకా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6:8)</w:t>
      </w:r>
    </w:p>
    <w:p w14:paraId="522469BF" w14:textId="11B31C71" w:rsidR="007F719E" w:rsidRPr="002D4C8D" w:rsidRDefault="007F719E" w:rsidP="002D4C8D">
      <w:pPr>
        <w:pStyle w:val="ListParagraph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పాపమును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వారికి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తెలియజేశారు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యెషయా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58:1)</w:t>
      </w:r>
    </w:p>
    <w:p w14:paraId="59F992FC" w14:textId="1F56D772" w:rsidR="007F719E" w:rsidRPr="002D4C8D" w:rsidRDefault="007F719E" w:rsidP="002D4C8D">
      <w:pPr>
        <w:pStyle w:val="ListParagraph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మనస్సు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మార్చుకొని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పశ్చాత్తాపపడమని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పిలిచారు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యెహెజ్కేలు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18:32)</w:t>
      </w:r>
    </w:p>
    <w:p w14:paraId="5688BC24" w14:textId="6193F353" w:rsidR="007F719E" w:rsidRPr="002D4C8D" w:rsidRDefault="007F719E" w:rsidP="002D4C8D">
      <w:pPr>
        <w:pStyle w:val="ListParagraph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lastRenderedPageBreak/>
        <w:t>మనతో</w:t>
      </w:r>
      <w:r w:rsidRPr="002D4C8D">
        <w:rPr>
          <w:rFonts w:ascii="Sree Krushnadevaraya" w:eastAsia="Nirmala UI" w:hAnsi="Sree Krushnadevaraya" w:cs="Sree Krushnadevaraya"/>
          <w:szCs w:val="24"/>
        </w:rPr>
        <w:t>:</w:t>
      </w:r>
    </w:p>
    <w:p w14:paraId="30C555B6" w14:textId="03EA98DD" w:rsidR="007F719E" w:rsidRPr="002D4C8D" w:rsidRDefault="007F719E" w:rsidP="002D4C8D">
      <w:pPr>
        <w:pStyle w:val="ListParagraph"/>
        <w:numPr>
          <w:ilvl w:val="3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తమ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సందేశాలను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లిఖితపూర్వకంగా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అందించారు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(2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దినవృత్తాంతములు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13:22)</w:t>
      </w:r>
    </w:p>
    <w:p w14:paraId="2467116A" w14:textId="77777777" w:rsidR="008840CF" w:rsidRPr="002D4C8D" w:rsidRDefault="008840CF" w:rsidP="002D4C8D">
      <w:pPr>
        <w:pStyle w:val="ListParagraph"/>
        <w:numPr>
          <w:ilvl w:val="0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Cs w:val="24"/>
        </w:rPr>
      </w:pP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ప్రవచన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వరము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పొందిన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స్త్రీలు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ఎవరు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>?</w:t>
      </w:r>
    </w:p>
    <w:p w14:paraId="28DDB74F" w14:textId="77777777" w:rsidR="00F753B4" w:rsidRPr="002D4C8D" w:rsidRDefault="00F753B4" w:rsidP="002D4C8D">
      <w:pPr>
        <w:pStyle w:val="ListParagraph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పాత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నిబంధనలో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ఐదుగురు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ప్రవక్తురాండ్ర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ప్రస్తావన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ఉంది</w:t>
      </w:r>
      <w:r w:rsidRPr="002D4C8D">
        <w:rPr>
          <w:rFonts w:ascii="Sree Krushnadevaraya" w:eastAsia="Nirmala UI" w:hAnsi="Sree Krushnadevaraya" w:cs="Sree Krushnadevaraya"/>
          <w:szCs w:val="24"/>
        </w:rPr>
        <w:t>.</w:t>
      </w:r>
    </w:p>
    <w:p w14:paraId="72E6FF74" w14:textId="7E718AE6" w:rsidR="00F753B4" w:rsidRPr="002D4C8D" w:rsidRDefault="00F753B4" w:rsidP="002D4C8D">
      <w:pPr>
        <w:pStyle w:val="ListParagraph"/>
        <w:numPr>
          <w:ilvl w:val="2"/>
          <w:numId w:val="2"/>
        </w:numPr>
        <w:spacing w:after="0" w:line="192" w:lineRule="auto"/>
        <w:rPr>
          <w:rFonts w:ascii="Sree Krushnadevaraya" w:hAnsi="Sree Krushnadevaraya" w:cs="Sree Krushnadevaraya"/>
          <w:i/>
          <w:iCs/>
          <w:szCs w:val="24"/>
        </w:rPr>
      </w:pP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నోవద్యా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.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నెహెమ్యా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కాలంలో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ఆమె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అబద్ధ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ప్రవక్తురాలు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(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నెహెమ్యా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6:14).</w:t>
      </w:r>
    </w:p>
    <w:p w14:paraId="51C07358" w14:textId="64EAA5B5" w:rsidR="00F753B4" w:rsidRPr="002D4C8D" w:rsidRDefault="00F753B4" w:rsidP="002D4C8D">
      <w:pPr>
        <w:pStyle w:val="ListParagraph"/>
        <w:numPr>
          <w:ilvl w:val="2"/>
          <w:numId w:val="2"/>
        </w:numPr>
        <w:spacing w:after="0" w:line="192" w:lineRule="auto"/>
        <w:rPr>
          <w:rFonts w:ascii="Sree Krushnadevaraya" w:hAnsi="Sree Krushnadevaraya" w:cs="Sree Krushnadevaraya"/>
          <w:i/>
          <w:iCs/>
          <w:szCs w:val="24"/>
        </w:rPr>
      </w:pP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యెషయా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భార్య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.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ఆమెకు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ప్రవచన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వరము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ఉన్నందున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ప్రవక్తురాలిగా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పిలువబడిందో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లేక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ప్రవక్త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భార్య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అయినందున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అలా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పిలువబడిందో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మనకు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తెలియదు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(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యెషయా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8:3).</w:t>
      </w:r>
    </w:p>
    <w:p w14:paraId="6ED3F12D" w14:textId="18E3F4A3" w:rsidR="00F753B4" w:rsidRPr="002D4C8D" w:rsidRDefault="00F753B4" w:rsidP="002D4C8D">
      <w:pPr>
        <w:pStyle w:val="ListParagraph"/>
        <w:numPr>
          <w:ilvl w:val="2"/>
          <w:numId w:val="2"/>
        </w:numPr>
        <w:spacing w:after="0" w:line="192" w:lineRule="auto"/>
        <w:rPr>
          <w:rFonts w:ascii="Sree Krushnadevaraya" w:hAnsi="Sree Krushnadevaraya" w:cs="Sree Krushnadevaraya"/>
          <w:i/>
          <w:iCs/>
          <w:szCs w:val="24"/>
        </w:rPr>
      </w:pP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మిర్యాము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.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ఎర్ర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సముద్రమును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దాటిన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తరువాత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ప్రవక్తురాలిగా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ఆమె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స్త్రీలను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పాటలో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నడిపించింది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.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అరణ్య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ప్రయాణంలో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ప్రజలను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నడిపించడంలో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తన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సహోదరులకు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కూడా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సహాయపడింది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(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నిర్గమకాండము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15:20;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మీకా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6:4).</w:t>
      </w:r>
    </w:p>
    <w:p w14:paraId="0FF0C9AB" w14:textId="17218BD1" w:rsidR="00F753B4" w:rsidRPr="002D4C8D" w:rsidRDefault="00542CEA" w:rsidP="002D4C8D">
      <w:pPr>
        <w:pStyle w:val="ListParagraph"/>
        <w:numPr>
          <w:ilvl w:val="2"/>
          <w:numId w:val="2"/>
        </w:numPr>
        <w:spacing w:after="0" w:line="192" w:lineRule="auto"/>
        <w:rPr>
          <w:rFonts w:ascii="Sree Krushnadevaraya" w:hAnsi="Sree Krushnadevaraya" w:cs="Sree Krushnadevaraya"/>
          <w:i/>
          <w:iCs/>
          <w:szCs w:val="24"/>
        </w:rPr>
      </w:pP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దెబోరా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.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ఆమె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ప్రవక్తురాలిగాను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న్యాయాధిపతిగాను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సేవచేసి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బారాకుతో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కలిసి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సీసెరాకు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వ్యతిరేకంగా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యుద్ధంలో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ప్రజలను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నడిపించింది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.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విజయానంతరం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ఆమె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ప్రవచనాత్మక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స్తుతి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గీతాన్ని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పాడింది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(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న్యాయాధిపతులు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4:4-9; 5:1).</w:t>
      </w:r>
    </w:p>
    <w:p w14:paraId="454BA2E7" w14:textId="2E374881" w:rsidR="00F753B4" w:rsidRPr="002D4C8D" w:rsidRDefault="00F753B4" w:rsidP="002D4C8D">
      <w:pPr>
        <w:pStyle w:val="ListParagraph"/>
        <w:numPr>
          <w:ilvl w:val="2"/>
          <w:numId w:val="2"/>
        </w:numPr>
        <w:spacing w:after="0" w:line="192" w:lineRule="auto"/>
        <w:rPr>
          <w:rFonts w:ascii="Sree Krushnadevaraya" w:hAnsi="Sree Krushnadevaraya" w:cs="Sree Krushnadevaraya"/>
          <w:i/>
          <w:iCs/>
          <w:szCs w:val="24"/>
        </w:rPr>
      </w:pP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హుల్దా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.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కనుగొనబడిన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ధర్మశాస్త్ర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గ్రంథం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గురించి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యోషీయా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రాజు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ఆమెను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సంప్రదించాడు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.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రాజు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ప్రశ్నకు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సమాధానమివ్వడమే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కా</w:t>
      </w:r>
      <w:bookmarkStart w:id="0" w:name="_GoBack"/>
      <w:bookmarkEnd w:id="0"/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క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అతనికి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ప్రోత్సాహకరమైన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మాటలను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కూడా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చెప్పింది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(2 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  <w:cs/>
          <w:lang w:bidi="te-IN"/>
        </w:rPr>
        <w:t>రాజులు</w:t>
      </w:r>
      <w:r w:rsidRPr="002D4C8D">
        <w:rPr>
          <w:rFonts w:ascii="Sree Krushnadevaraya" w:eastAsia="Nirmala UI" w:hAnsi="Sree Krushnadevaraya" w:cs="Sree Krushnadevaraya"/>
          <w:i/>
          <w:iCs/>
          <w:szCs w:val="24"/>
        </w:rPr>
        <w:t xml:space="preserve"> 22:14-20).</w:t>
      </w:r>
    </w:p>
    <w:p w14:paraId="1E387433" w14:textId="2113D305" w:rsidR="00395C43" w:rsidRPr="002D4C8D" w:rsidRDefault="008840CF" w:rsidP="002D4C8D">
      <w:pPr>
        <w:pStyle w:val="ListParagraph"/>
        <w:numPr>
          <w:ilvl w:val="0"/>
          <w:numId w:val="1"/>
        </w:numPr>
        <w:spacing w:after="0" w:line="240" w:lineRule="auto"/>
        <w:rPr>
          <w:rFonts w:ascii="Sree Krushnadevaraya" w:hAnsi="Sree Krushnadevaraya" w:cs="Sree Krushnadevaraya"/>
          <w:b/>
          <w:bCs/>
          <w:szCs w:val="24"/>
        </w:rPr>
      </w:pP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అబద్ధ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ప్రవక్తల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లక్షణాలు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ఏమిటి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>?</w:t>
      </w:r>
    </w:p>
    <w:p w14:paraId="4C634A43" w14:textId="6D3F78FE" w:rsidR="00D21129" w:rsidRPr="002D4C8D" w:rsidRDefault="00D21129" w:rsidP="002D4C8D">
      <w:pPr>
        <w:pStyle w:val="ListParagraph"/>
        <w:numPr>
          <w:ilvl w:val="1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ప్రవచించిన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వారందరూ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దేవుని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నుండి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సందేశం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పొందినందువల్లనే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అలా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చేయలేదు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యిర్మీయా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14:14).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సందేశం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ఏమిటి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?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దానిని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ఎందుకు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ప్రకటించారు</w:t>
      </w:r>
      <w:r w:rsidRPr="002D4C8D">
        <w:rPr>
          <w:rFonts w:ascii="Sree Krushnadevaraya" w:eastAsia="Nirmala UI" w:hAnsi="Sree Krushnadevaraya" w:cs="Sree Krushnadevaraya"/>
          <w:szCs w:val="24"/>
        </w:rPr>
        <w:t>?</w:t>
      </w:r>
    </w:p>
    <w:p w14:paraId="062B2C9F" w14:textId="55BCDD55" w:rsidR="00D21129" w:rsidRPr="002D4C8D" w:rsidRDefault="00D21129" w:rsidP="002D4C8D">
      <w:pPr>
        <w:pStyle w:val="ListParagraph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తమ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స్వంత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ప్రవచనాలను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కల్పించారు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యెహెజ్కేలు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13:2, 17)</w:t>
      </w:r>
    </w:p>
    <w:p w14:paraId="415B735A" w14:textId="77777777" w:rsidR="00D21129" w:rsidRPr="002D4C8D" w:rsidRDefault="00D21129" w:rsidP="002D4C8D">
      <w:pPr>
        <w:pStyle w:val="ListParagraph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ప్రజలు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వినాలనుకున్నదానినే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చెప్పారు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యెహెజ్కేలు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13:16)</w:t>
      </w:r>
    </w:p>
    <w:p w14:paraId="6C65283F" w14:textId="77777777" w:rsidR="00D21129" w:rsidRPr="002D4C8D" w:rsidRDefault="00D21129" w:rsidP="002D4C8D">
      <w:pPr>
        <w:pStyle w:val="ListParagraph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పాపానికి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వ్యతిరేకంగా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మాట్లాడలేదు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యెహెజ్కేలు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13:22)</w:t>
      </w:r>
    </w:p>
    <w:p w14:paraId="0CA456B8" w14:textId="7FC5EFF2" w:rsidR="00D21129" w:rsidRPr="002D4C8D" w:rsidRDefault="00D21129" w:rsidP="002D4C8D">
      <w:pPr>
        <w:pStyle w:val="ListParagraph"/>
        <w:numPr>
          <w:ilvl w:val="2"/>
          <w:numId w:val="1"/>
        </w:num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వ్యక్తిగత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లాభాన్ని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ఆశించారు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యెహెజ్కేలు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13:19)</w:t>
      </w:r>
    </w:p>
    <w:p w14:paraId="258E4FBD" w14:textId="4F577F7D" w:rsidR="00D21129" w:rsidRPr="002D4C8D" w:rsidRDefault="00D21129" w:rsidP="002D4C8D">
      <w:pPr>
        <w:pStyle w:val="ListParagraph"/>
        <w:numPr>
          <w:ilvl w:val="1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అది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నిజం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కాదని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తెలిసినా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ఎవరైనా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దేవుని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తరఫున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మాట్లాడుతున్నానని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ఎందుకు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చెప్పుకుంటారు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?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స్వయంమోసమా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?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గుర్తింపు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పొందాలనే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కోరికా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లేక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ధనలాభం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లేదా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ఇతర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ప్రయోజనాల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కోసమా</w:t>
      </w:r>
      <w:r w:rsidRPr="002D4C8D">
        <w:rPr>
          <w:rFonts w:ascii="Sree Krushnadevaraya" w:eastAsia="Nirmala UI" w:hAnsi="Sree Krushnadevaraya" w:cs="Sree Krushnadevaraya"/>
          <w:szCs w:val="24"/>
        </w:rPr>
        <w:t>?</w:t>
      </w:r>
    </w:p>
    <w:p w14:paraId="7331FD5D" w14:textId="0E5C074D" w:rsidR="00D21129" w:rsidRPr="002D4C8D" w:rsidRDefault="00D21129" w:rsidP="002D4C8D">
      <w:pPr>
        <w:pStyle w:val="ListParagraph"/>
        <w:numPr>
          <w:ilvl w:val="1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అబద్ధ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ప్రవక్తల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విషయంలో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అత్యంత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విచారకరమైన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విషయం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ఏమిటంటే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వారిని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విని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అనుసరించే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ప్రజలు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ఉండటం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.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చెప్పేది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ప్రజలకు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నచ్చుతుంది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ఎందుకంటే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అది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ఎలాంటి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ప్రయత్నమూ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కోరదు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;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మనస్సాక్షిని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కలవరపరచదు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.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అయితే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మార్గాన్ని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అనుసరించడం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చివరకు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మరణానికే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దారితీస్తుంది</w:t>
      </w:r>
      <w:r w:rsidRPr="002D4C8D">
        <w:rPr>
          <w:rFonts w:ascii="Sree Krushnadevaraya" w:eastAsia="Nirmala UI" w:hAnsi="Sree Krushnadevaraya" w:cs="Sree Krushnadevaraya"/>
          <w:szCs w:val="24"/>
        </w:rPr>
        <w:t>.</w:t>
      </w:r>
    </w:p>
    <w:p w14:paraId="22EA0835" w14:textId="61427A8F" w:rsidR="00D21129" w:rsidRPr="002D4C8D" w:rsidRDefault="00D21129" w:rsidP="002D4C8D">
      <w:pPr>
        <w:pStyle w:val="ListParagraph"/>
        <w:numPr>
          <w:ilvl w:val="1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నిజమైన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ప్రవక్త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ఎల్లప్పుడూ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పాపం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వల్ల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కలిగే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ప్రమాదాల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గురించి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హెచ్చరిస్తాడు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;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పరిణామాలు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ఏవైనా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సరే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నమ్మకంగా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ఉండమని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ప్రజలను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ప్రోత్సహిస్తాడు</w:t>
      </w:r>
      <w:r w:rsidRPr="002D4C8D">
        <w:rPr>
          <w:rFonts w:ascii="Sree Krushnadevaraya" w:eastAsia="Nirmala UI" w:hAnsi="Sree Krushnadevaraya" w:cs="Sree Krushnadevaraya"/>
          <w:szCs w:val="24"/>
        </w:rPr>
        <w:t>.</w:t>
      </w:r>
    </w:p>
    <w:p w14:paraId="1BD07DA6" w14:textId="3B36BEB8" w:rsidR="0013486E" w:rsidRPr="002D4C8D" w:rsidRDefault="0013486E" w:rsidP="002D4C8D">
      <w:pPr>
        <w:spacing w:after="0" w:line="240" w:lineRule="auto"/>
        <w:rPr>
          <w:rFonts w:ascii="Sree Krushnadevaraya" w:hAnsi="Sree Krushnadevaraya" w:cs="Sree Krushnadevaraya"/>
          <w:b/>
          <w:bCs/>
          <w:szCs w:val="24"/>
        </w:rPr>
      </w:pP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అనుబంధం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: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ఎలెన్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జి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.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వైట్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>‌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కు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వచ్చిన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ప్రవచన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b/>
          <w:bCs/>
          <w:szCs w:val="24"/>
          <w:cs/>
          <w:lang w:bidi="te-IN"/>
        </w:rPr>
        <w:t>పిలుపు</w:t>
      </w:r>
    </w:p>
    <w:p w14:paraId="436A6F6A" w14:textId="6A2B8795" w:rsidR="0013486E" w:rsidRPr="002D4C8D" w:rsidRDefault="0013486E" w:rsidP="002D4C8D">
      <w:p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మొదటి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దర్శనం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తరువాత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ఎలెన్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ప్రవచన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పరిచర్యను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నెరవేర్చడానికి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తగిన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సిద్ధత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తనకు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లేదని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భావించింది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.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ఆరోగ్యం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బలహీనంగా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ఉండటం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విద్య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పరిమితంగా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ఉండటం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వలన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పదిహేడేళ్ల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వయస్సులో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ఆమె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తనను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తాను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అనర్హురాలిగా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ఆ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పిలుపును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నెరవేర్చలేనిదానిగా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భావించింది</w:t>
      </w:r>
      <w:r w:rsidRPr="002D4C8D">
        <w:rPr>
          <w:rFonts w:ascii="Sree Krushnadevaraya" w:eastAsia="Nirmala UI" w:hAnsi="Sree Krushnadevaraya" w:cs="Sree Krushnadevaraya"/>
          <w:szCs w:val="24"/>
        </w:rPr>
        <w:t>.</w:t>
      </w:r>
    </w:p>
    <w:p w14:paraId="2BF0CCFD" w14:textId="49791B96" w:rsidR="0013486E" w:rsidRPr="002D4C8D" w:rsidRDefault="0013486E" w:rsidP="002D4C8D">
      <w:p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మొదటి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దర్శనం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జరిగిన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వారం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తరువాత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తాను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ఎదుర్కోబోయే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సవాళ్ల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గురించి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హెచ్చరించిన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రెండవ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దర్శనం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ఆమెకు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కలిగింది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.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ఎంతో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ప్రార్థించిన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తరువాత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సహోదర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సహోదరీలలో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కొందరి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ప్రోత్సాహంతో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ఎలెన్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చివరకు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పిలుపును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అంగీకరించింది</w:t>
      </w:r>
      <w:r w:rsidRPr="002D4C8D">
        <w:rPr>
          <w:rFonts w:ascii="Sree Krushnadevaraya" w:eastAsia="Nirmala UI" w:hAnsi="Sree Krushnadevaraya" w:cs="Sree Krushnadevaraya"/>
          <w:szCs w:val="24"/>
        </w:rPr>
        <w:t>.</w:t>
      </w:r>
    </w:p>
    <w:p w14:paraId="4F8D78B4" w14:textId="4E4645FD" w:rsidR="0013486E" w:rsidRPr="002D4C8D" w:rsidRDefault="0013486E" w:rsidP="002D4C8D">
      <w:p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ఇరవై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సంవత్సరాల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లోపే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అనేక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దర్శనాలు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పొందిన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తరువాత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భర్త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జేమ్స్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వైట్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మద్దతుతో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,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సెవెంత్</w:t>
      </w:r>
      <w:r w:rsidRPr="002D4C8D">
        <w:rPr>
          <w:rFonts w:ascii="Sree Krushnadevaraya" w:eastAsia="Nirmala UI" w:hAnsi="Sree Krushnadevaraya" w:cs="Sree Krushnadevaraya"/>
          <w:szCs w:val="24"/>
        </w:rPr>
        <w:t>-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డే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అడ్వెంటిస్ట్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సంఘానికి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(1863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లో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అధికారికంగా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స్థాపించబడినది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)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పునాదులు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ఏర్పడటానికి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ఆమె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సహాయపడింది</w:t>
      </w:r>
      <w:r w:rsidRPr="002D4C8D">
        <w:rPr>
          <w:rFonts w:ascii="Sree Krushnadevaraya" w:eastAsia="Nirmala UI" w:hAnsi="Sree Krushnadevaraya" w:cs="Sree Krushnadevaraya"/>
          <w:szCs w:val="24"/>
        </w:rPr>
        <w:t>.</w:t>
      </w:r>
    </w:p>
    <w:p w14:paraId="24446AE9" w14:textId="77587425" w:rsidR="0013486E" w:rsidRPr="002D4C8D" w:rsidRDefault="0013486E" w:rsidP="002D4C8D">
      <w:pPr>
        <w:spacing w:after="0" w:line="240" w:lineRule="auto"/>
        <w:rPr>
          <w:rFonts w:ascii="Sree Krushnadevaraya" w:hAnsi="Sree Krushnadevaraya" w:cs="Sree Krushnadevaraya"/>
          <w:szCs w:val="24"/>
        </w:rPr>
      </w:pP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అడ్వెంటిస్ట్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ఆరోగ్య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మరియు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విద్యా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వ్యవస్థల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స్థాపనలో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ఆమె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పరిచర్య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కీలక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పాత్ర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పోషించింది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.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ప్రపంచమంతటా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దైవిక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ఉపదేశాన్ని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తెలియజేస్తూనే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ఉన్న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సుమారు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100,000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పుటల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ప్రేరణాత్మక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రచనలను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ఆమె</w:t>
      </w:r>
      <w:r w:rsidRPr="002D4C8D">
        <w:rPr>
          <w:rFonts w:ascii="Sree Krushnadevaraya" w:eastAsia="Nirmala UI" w:hAnsi="Sree Krushnadevaraya" w:cs="Sree Krushnadevaraya"/>
          <w:szCs w:val="24"/>
        </w:rPr>
        <w:t xml:space="preserve"> </w:t>
      </w:r>
      <w:r w:rsidRPr="002D4C8D">
        <w:rPr>
          <w:rFonts w:ascii="Sree Krushnadevaraya" w:eastAsia="Nirmala UI" w:hAnsi="Sree Krushnadevaraya" w:cs="Sree Krushnadevaraya"/>
          <w:szCs w:val="24"/>
          <w:cs/>
          <w:lang w:bidi="te-IN"/>
        </w:rPr>
        <w:t>విడిచిపెట్టింది</w:t>
      </w:r>
      <w:r w:rsidRPr="002D4C8D">
        <w:rPr>
          <w:rFonts w:ascii="Sree Krushnadevaraya" w:eastAsia="Nirmala UI" w:hAnsi="Sree Krushnadevaraya" w:cs="Sree Krushnadevaraya"/>
          <w:szCs w:val="24"/>
        </w:rPr>
        <w:t>.</w:t>
      </w:r>
    </w:p>
    <w:sectPr w:rsidR="0013486E" w:rsidRPr="002D4C8D" w:rsidSect="002D4C8D">
      <w:pgSz w:w="11906" w:h="16838"/>
      <w:pgMar w:top="360" w:right="566" w:bottom="45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ree Krushnadevaraya">
    <w:panose1 w:val="02000600000000000000"/>
    <w:charset w:val="00"/>
    <w:family w:val="auto"/>
    <w:pitch w:val="variable"/>
    <w:sig w:usb0="802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139B0"/>
    <w:multiLevelType w:val="multilevel"/>
    <w:tmpl w:val="357094DC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5E896AA9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0CF"/>
    <w:rsid w:val="00004746"/>
    <w:rsid w:val="000A3CFE"/>
    <w:rsid w:val="000B2AC6"/>
    <w:rsid w:val="000B440E"/>
    <w:rsid w:val="000C05E4"/>
    <w:rsid w:val="0013486E"/>
    <w:rsid w:val="0013494C"/>
    <w:rsid w:val="001C2CCC"/>
    <w:rsid w:val="001E4AA8"/>
    <w:rsid w:val="002A694D"/>
    <w:rsid w:val="002D4C8D"/>
    <w:rsid w:val="003036B8"/>
    <w:rsid w:val="00395C43"/>
    <w:rsid w:val="003D5E96"/>
    <w:rsid w:val="00444A53"/>
    <w:rsid w:val="004D5CB2"/>
    <w:rsid w:val="00542CEA"/>
    <w:rsid w:val="00555956"/>
    <w:rsid w:val="006B286A"/>
    <w:rsid w:val="00711123"/>
    <w:rsid w:val="007150AB"/>
    <w:rsid w:val="007F719E"/>
    <w:rsid w:val="008840CF"/>
    <w:rsid w:val="00A528A6"/>
    <w:rsid w:val="00AB406A"/>
    <w:rsid w:val="00B64901"/>
    <w:rsid w:val="00BA3EAE"/>
    <w:rsid w:val="00C22FAD"/>
    <w:rsid w:val="00C46A68"/>
    <w:rsid w:val="00C56B5F"/>
    <w:rsid w:val="00D15864"/>
    <w:rsid w:val="00D21129"/>
    <w:rsid w:val="00E134B7"/>
    <w:rsid w:val="00EC7CE3"/>
    <w:rsid w:val="00F753B4"/>
    <w:rsid w:val="00FC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6F7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4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4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4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itabblica">
    <w:name w:val="Cita bíblica"/>
    <w:basedOn w:val="DefaultParagraphFont"/>
    <w:uiPriority w:val="1"/>
    <w:qFormat/>
    <w:rsid w:val="00AB406A"/>
    <w:rPr>
      <w:b/>
      <w:bCs/>
      <w:color w:val="C00000"/>
    </w:rPr>
  </w:style>
  <w:style w:type="paragraph" w:styleId="NoSpacing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40CF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0CF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0CF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0CF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0CF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84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40C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0C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84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40CF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8840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40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0CF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840CF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4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4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4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itabblica">
    <w:name w:val="Cita bíblica"/>
    <w:basedOn w:val="DefaultParagraphFont"/>
    <w:uiPriority w:val="1"/>
    <w:qFormat/>
    <w:rsid w:val="00AB406A"/>
    <w:rPr>
      <w:b/>
      <w:bCs/>
      <w:color w:val="C00000"/>
    </w:rPr>
  </w:style>
  <w:style w:type="paragraph" w:styleId="NoSpacing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40CF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0CF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0CF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0CF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0CF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84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40C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0C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84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40CF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8840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40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0CF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840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724</Words>
  <Characters>4128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Samraj K</dc:creator>
  <cp:lastModifiedBy>Samraj K</cp:lastModifiedBy>
  <cp:revision>13</cp:revision>
  <cp:lastPrinted>2026-10-11T06:02:00Z</cp:lastPrinted>
  <dcterms:created xsi:type="dcterms:W3CDTF">2026-09-22T15:34:00Z</dcterms:created>
  <dcterms:modified xsi:type="dcterms:W3CDTF">2026-10-11T06:02:00Z</dcterms:modified>
</cp:coreProperties>
</file>