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2D3A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Ders 11: </w:t>
      </w:r>
      <w:proofErr w:type="spellStart"/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Engeller</w:t>
      </w:r>
      <w:proofErr w:type="spellEnd"/>
    </w:p>
    <w:p w14:paraId="63DD1429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A. </w:t>
      </w:r>
      <w:proofErr w:type="spellStart"/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Hayatımızda</w:t>
      </w:r>
      <w:proofErr w:type="spellEnd"/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fırtınalar</w:t>
      </w:r>
      <w:proofErr w:type="spellEnd"/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yaşamak</w:t>
      </w:r>
      <w:proofErr w:type="spellEnd"/>
    </w:p>
    <w:p w14:paraId="335B601B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Havariler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Celile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Denizi’nde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fırtınaya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yakalandıklarında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İsa’nın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varlığı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hayatlarında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fark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yarattı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Markos 4:35-41</w:t>
      </w:r>
    </w:p>
    <w:p w14:paraId="5382C546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Marta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Maria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hayatlarında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kayıp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fırtınası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yaşarken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İsa’nın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varlığı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onların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hayatlarında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fark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yarattı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Yuhanna 11:32-44</w:t>
      </w:r>
    </w:p>
    <w:p w14:paraId="5AD6E39F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İsa'nın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varlığı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hastalık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fırtınası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yaşayan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kadının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fark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yarattı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Markos 5:25-34</w:t>
      </w:r>
    </w:p>
    <w:p w14:paraId="00E738C3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Emmaus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yolunda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yürürken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iki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havari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az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önce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tür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fırtına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yaşamıştı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İsa'nın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varlığı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onların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hayatlarında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nasıl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fark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yarattı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Luka 24:13-24, 25-35</w:t>
      </w:r>
    </w:p>
    <w:p w14:paraId="417936D4" w14:textId="77777777" w:rsidR="009D172F" w:rsidRPr="009D172F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Şu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büyük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fırtınayla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karşı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karşıya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olan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birine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tavsiye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edersiniz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2394060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Hayatınızda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fırtına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yaşadığınız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anı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paylaşın</w:t>
      </w:r>
      <w:proofErr w:type="spellEnd"/>
      <w:r w:rsidRPr="009D17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O zorlu dönemde Tanrı ile olan ilişkiniz nasıl bir fark yarattı?</w:t>
      </w:r>
      <w:proofErr w:type="gramEnd"/>
    </w:p>
    <w:p w14:paraId="4967949E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B. Eyüp'ün tanıklığından dersler</w:t>
      </w:r>
    </w:p>
    <w:p w14:paraId="25BD40E6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1. Eyüp, hayatında birçok sıkıntı yaşayan, Tanrı'ya sadık bir kuldu. Eyüp hakkında ne biliyoruz? Eyüp 1:1-5</w:t>
      </w:r>
    </w:p>
    <w:p w14:paraId="686F86AD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2. Eyüp hangi sıkıntıları yaşadı?</w:t>
      </w:r>
    </w:p>
    <w:p w14:paraId="198E93DC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3. Eyüp'ün arkadaşları, onun sıkıntılarının kendi günahlarının sonucu olduğuna ikna etmeye çalıştılar. </w:t>
      </w:r>
      <w:proofErr w:type="gramStart"/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Bu ilham verici tanıklığa göre, Eyüp'ün yaşadığı bu sıkıntıların kaynağı kimdi?</w:t>
      </w:r>
      <w:proofErr w:type="gramEnd"/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Eyüp 1:9-12, 2:3-7</w:t>
      </w:r>
    </w:p>
    <w:p w14:paraId="0DCB1FD0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4. Eyüp’ün karısı, hayatındaki bu yıkıcı talihsizliklere nasıl tepki vermesi konusunda ona ne tavsiye etti? Eyüp 2:9</w:t>
      </w:r>
    </w:p>
    <w:p w14:paraId="44902D94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5. Hayatında üstesinden gelemeyeceğin zorluklarla karşılaştığında, Tanrı’dan vazgeçmeye cazip geldiğin bir anı paylaşır mısın?</w:t>
      </w:r>
    </w:p>
    <w:p w14:paraId="6A315763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6. Eyüp’ün Eyüp 13:15 ve Eyüp 19:25’te kaydedilen itirafları yapması nasıl mümkün oldu?</w:t>
      </w:r>
    </w:p>
    <w:p w14:paraId="01F25BE4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ru-RU"/>
        </w:rPr>
        <w:t>C. Gözlerimizi İsa'ya sabit tutmak</w:t>
      </w:r>
    </w:p>
    <w:p w14:paraId="49BBF505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1. İbraniler kitabının yazarı, hayatımızda fırtınalar ve aksilikler yaşadığımızda özellikle geçerli olan hangi öğüdü vermiştir? İbraniler 12:1-2</w:t>
      </w:r>
    </w:p>
    <w:p w14:paraId="4AB3ADB0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2. Romalılar 8:18 ve 8:28'deki Elçi Pavlus'un tanıklığında hangi cesaret verici sözleri buluyorsunuz?</w:t>
      </w:r>
    </w:p>
    <w:p w14:paraId="6A1B26DB" w14:textId="77777777" w:rsidR="009D172F" w:rsidRPr="009C5E85" w:rsidRDefault="009D172F" w:rsidP="009D17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9C5E85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3. Bugünkü çalışmamızdan öğrendiğiniz en önemli ders nedir?</w:t>
      </w:r>
    </w:p>
    <w:p w14:paraId="5286B15B" w14:textId="77777777" w:rsidR="004D3152" w:rsidRPr="009C5E85" w:rsidRDefault="004D3152" w:rsidP="009D172F">
      <w:pPr>
        <w:rPr>
          <w:lang w:val="es-ES"/>
        </w:rPr>
      </w:pPr>
    </w:p>
    <w:sectPr w:rsidR="004D3152" w:rsidRPr="009C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A"/>
    <w:rsid w:val="001F376D"/>
    <w:rsid w:val="0021671A"/>
    <w:rsid w:val="003745A0"/>
    <w:rsid w:val="004D3152"/>
    <w:rsid w:val="004E2CFA"/>
    <w:rsid w:val="00627F05"/>
    <w:rsid w:val="008A1120"/>
    <w:rsid w:val="009C5E85"/>
    <w:rsid w:val="009D172F"/>
    <w:rsid w:val="00E4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E906-24DE-4C45-8D28-CD9163C2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Isabel Laveda</cp:lastModifiedBy>
  <cp:revision>2</cp:revision>
  <dcterms:created xsi:type="dcterms:W3CDTF">2026-05-17T05:58:00Z</dcterms:created>
  <dcterms:modified xsi:type="dcterms:W3CDTF">2026-05-17T05:58:00Z</dcterms:modified>
</cp:coreProperties>
</file>