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8017" w14:textId="77777777" w:rsidR="00D06282" w:rsidRDefault="00D06282" w:rsidP="00D06282">
      <w:pPr>
        <w:rPr>
          <w:b/>
          <w:bCs/>
          <w:lang w:val="uk-UA"/>
        </w:rPr>
      </w:pPr>
      <w:r w:rsidRPr="00D06282">
        <w:rPr>
          <w:b/>
          <w:bCs/>
        </w:rPr>
        <w:t>СПРАВЖНЄ ХРИСТИЯНСЬКЕ СЛУЖІННЯ</w:t>
      </w:r>
    </w:p>
    <w:p w14:paraId="3073C5D9" w14:textId="36683C99" w:rsidR="00D06282" w:rsidRPr="00D06282" w:rsidRDefault="00D06282" w:rsidP="00D06282">
      <w:r w:rsidRPr="00D06282">
        <w:rPr>
          <w:b/>
          <w:bCs/>
        </w:rPr>
        <w:t>Пісня з Писання:</w:t>
      </w:r>
      <w:r w:rsidRPr="00D06282">
        <w:t> Добре дякувати – </w:t>
      </w:r>
      <w:hyperlink r:id="rId5" w:history="1">
        <w:r w:rsidRPr="00D06282">
          <w:rPr>
            <w:rStyle w:val="Hipervnculo"/>
          </w:rPr>
          <w:t>Псалом 92:1-4</w:t>
        </w:r>
      </w:hyperlink>
    </w:p>
    <w:p w14:paraId="6479DBE3" w14:textId="77777777" w:rsidR="00D06282" w:rsidRPr="00D06282" w:rsidRDefault="00D06282" w:rsidP="00D06282">
      <w:pPr>
        <w:numPr>
          <w:ilvl w:val="0"/>
          <w:numId w:val="1"/>
        </w:numPr>
      </w:pPr>
      <w:r w:rsidRPr="00D06282">
        <w:t>Послідовники Ісуса страждатимуть</w:t>
      </w:r>
    </w:p>
    <w:p w14:paraId="31F58D4D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Як Павло описує свої страждання як слуга Ісуса Христа? </w:t>
      </w:r>
      <w:hyperlink r:id="rId6" w:history="1">
        <w:r w:rsidRPr="00D06282">
          <w:rPr>
            <w:rStyle w:val="Hipervnculo"/>
          </w:rPr>
          <w:t>2 Коринтян 4:7-18 (див. також 2 Коринтян 11:24-27)</w:t>
        </w:r>
      </w:hyperlink>
    </w:p>
    <w:p w14:paraId="343A83C9" w14:textId="77777777" w:rsidR="00D06282" w:rsidRPr="00D06282" w:rsidRDefault="00D06282" w:rsidP="00D06282">
      <w:pPr>
        <w:numPr>
          <w:ilvl w:val="1"/>
          <w:numId w:val="1"/>
        </w:numPr>
      </w:pPr>
      <w:hyperlink r:id="rId7" w:history="1">
        <w:r w:rsidRPr="00D06282">
          <w:rPr>
            <w:rStyle w:val="Hipervnculo"/>
          </w:rPr>
          <w:t>Филип'ян 3:7-11</w:t>
        </w:r>
      </w:hyperlink>
      <w:r w:rsidRPr="00D06282">
        <w:t> Чи хотів Павло страждати, чи він просто був готовий страждати як послідовник Ісуса?</w:t>
      </w:r>
    </w:p>
    <w:p w14:paraId="43DE946E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Як нам слід реагувати, коли ми, як послідовники Ісуса, страждаємо? </w:t>
      </w:r>
      <w:hyperlink r:id="rId8" w:history="1">
        <w:r w:rsidRPr="00D06282">
          <w:rPr>
            <w:rStyle w:val="Hipervnculo"/>
          </w:rPr>
          <w:t>1 Петра 4:14-17, Луки 6:22-23</w:t>
        </w:r>
      </w:hyperlink>
      <w:r w:rsidRPr="00D06282">
        <w:t> тощо.</w:t>
      </w:r>
    </w:p>
    <w:p w14:paraId="4CF114B4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Розкажіть про випадок, коли ви пережили страждання, служачи іншим як послідовник Ісуса.</w:t>
      </w:r>
    </w:p>
    <w:p w14:paraId="57B427F0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Чому важливо не зводити очей з Ісуса, коли ми, як Його послідовники, страждаємо? </w:t>
      </w:r>
      <w:hyperlink r:id="rId9" w:history="1">
        <w:r w:rsidRPr="00D06282">
          <w:rPr>
            <w:rStyle w:val="Hipervnculo"/>
          </w:rPr>
          <w:t>Євреїв 12:1-3</w:t>
        </w:r>
      </w:hyperlink>
    </w:p>
    <w:p w14:paraId="356D0744" w14:textId="77777777" w:rsidR="00D06282" w:rsidRPr="00D06282" w:rsidRDefault="00D06282" w:rsidP="00D06282">
      <w:pPr>
        <w:numPr>
          <w:ilvl w:val="0"/>
          <w:numId w:val="1"/>
        </w:numPr>
      </w:pPr>
      <w:r w:rsidRPr="00D06282">
        <w:t>Послідовники Ісуса мають надію та діляться нею</w:t>
      </w:r>
    </w:p>
    <w:p w14:paraId="32BC96D1" w14:textId="77777777" w:rsidR="00D06282" w:rsidRPr="00D06282" w:rsidRDefault="00D06282" w:rsidP="00D06282">
      <w:pPr>
        <w:numPr>
          <w:ilvl w:val="1"/>
          <w:numId w:val="1"/>
        </w:numPr>
      </w:pPr>
      <w:hyperlink r:id="rId10" w:history="1">
        <w:r w:rsidRPr="00D06282">
          <w:rPr>
            <w:rStyle w:val="Hipervnculo"/>
          </w:rPr>
          <w:t>2 Коринтян 5:1-8</w:t>
        </w:r>
      </w:hyperlink>
      <w:r w:rsidRPr="00D06282">
        <w:t> Яка наша надія як послідовників Ісуса? (див. також </w:t>
      </w:r>
      <w:hyperlink r:id="rId11" w:history="1">
        <w:r w:rsidRPr="00D06282">
          <w:rPr>
            <w:rStyle w:val="Hipervnculo"/>
          </w:rPr>
          <w:t>Івана 3:16, 14:1-3, Тита 2:11-13</w:t>
        </w:r>
      </w:hyperlink>
      <w:r w:rsidRPr="00D06282">
        <w:t> )</w:t>
      </w:r>
    </w:p>
    <w:p w14:paraId="07F2A4F9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Що означає бути відсутнім у тілі та присутнім з Господом?</w:t>
      </w:r>
    </w:p>
    <w:p w14:paraId="02AF9E28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Що спонукає послідовників Ісуса ділитися посланням надії з іншими як посланці Христа? </w:t>
      </w:r>
      <w:hyperlink r:id="rId12" w:history="1">
        <w:r w:rsidRPr="00D06282">
          <w:rPr>
            <w:rStyle w:val="Hipervnculo"/>
          </w:rPr>
          <w:t>2 Коринтян 5:14-21</w:t>
        </w:r>
      </w:hyperlink>
    </w:p>
    <w:p w14:paraId="265312C4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Розкажіть про випадок, коли у вас була можливість поділитися посланням надії як послідовник Ісуса.</w:t>
      </w:r>
    </w:p>
    <w:p w14:paraId="5C039F74" w14:textId="77777777" w:rsidR="00D06282" w:rsidRPr="00D06282" w:rsidRDefault="00D06282" w:rsidP="00D06282">
      <w:pPr>
        <w:numPr>
          <w:ilvl w:val="0"/>
          <w:numId w:val="1"/>
        </w:numPr>
      </w:pPr>
      <w:r w:rsidRPr="00D06282">
        <w:t>Послідовники Ісуса покликані до святості</w:t>
      </w:r>
    </w:p>
    <w:p w14:paraId="1209031B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Що означає бути впряженим у нерівне ярмо з невірними? </w:t>
      </w:r>
      <w:hyperlink r:id="rId13" w:history="1">
        <w:r w:rsidRPr="00D06282">
          <w:rPr>
            <w:rStyle w:val="Hipervnculo"/>
          </w:rPr>
          <w:t>2 Коринтян 6:14</w:t>
        </w:r>
      </w:hyperlink>
    </w:p>
    <w:p w14:paraId="7EC8CDBD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Яку важливу істину розповідає Павло у </w:t>
      </w:r>
      <w:hyperlink r:id="rId14" w:history="1">
        <w:r w:rsidRPr="00D06282">
          <w:rPr>
            <w:rStyle w:val="Hipervnculo"/>
          </w:rPr>
          <w:t>2 Коринтян 6:16-18</w:t>
        </w:r>
      </w:hyperlink>
    </w:p>
    <w:p w14:paraId="7889CEEE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Де ще в Новому Завіті ми можемо знайти заклик до святості для послідовників Ісуса? </w:t>
      </w:r>
      <w:hyperlink r:id="rId15" w:history="1">
        <w:r w:rsidRPr="00D06282">
          <w:rPr>
            <w:rStyle w:val="Hipervnculo"/>
          </w:rPr>
          <w:t>1 Петра 1:13-16, 1 Івана 3:1-3</w:t>
        </w:r>
      </w:hyperlink>
      <w:r w:rsidRPr="00D06282">
        <w:t> тощо.</w:t>
      </w:r>
    </w:p>
    <w:p w14:paraId="59D489A7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Чому важливо завжди пам’ятати, що ми спасаємося не завдяки своєму святому життю, а радше як викуплені діти Божі, покликані до святості? </w:t>
      </w:r>
      <w:hyperlink r:id="rId16" w:history="1">
        <w:r w:rsidRPr="00D06282">
          <w:rPr>
            <w:rStyle w:val="Hipervnculo"/>
          </w:rPr>
          <w:t>Ефесян 2:8-10, Ефесян 4:1-3</w:t>
        </w:r>
      </w:hyperlink>
      <w:r w:rsidRPr="00D06282">
        <w:t> тощо.</w:t>
      </w:r>
    </w:p>
    <w:p w14:paraId="49B1BBFC" w14:textId="77777777" w:rsidR="00D06282" w:rsidRPr="00D06282" w:rsidRDefault="00D06282" w:rsidP="00D06282">
      <w:pPr>
        <w:numPr>
          <w:ilvl w:val="0"/>
          <w:numId w:val="1"/>
        </w:numPr>
      </w:pPr>
      <w:r w:rsidRPr="00D06282">
        <w:t>Послідовники Ісуса радіють у Господі</w:t>
      </w:r>
    </w:p>
    <w:p w14:paraId="4285971A" w14:textId="77777777" w:rsidR="00D06282" w:rsidRPr="00D06282" w:rsidRDefault="00D06282" w:rsidP="00D06282">
      <w:pPr>
        <w:numPr>
          <w:ilvl w:val="1"/>
          <w:numId w:val="1"/>
        </w:numPr>
      </w:pPr>
      <w:hyperlink r:id="rId17" w:history="1">
        <w:r w:rsidRPr="00D06282">
          <w:rPr>
            <w:rStyle w:val="Hipervnculo"/>
          </w:rPr>
          <w:t>2 Коринтян 7:4-7</w:t>
        </w:r>
      </w:hyperlink>
      <w:r w:rsidRPr="00D06282">
        <w:t> Які причини були у Павла радіти в Господі, коли він отримав від Тита звіт про християн у Коринті?</w:t>
      </w:r>
    </w:p>
    <w:p w14:paraId="1A029125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У своєму посланні до християн у Филипах Павло закликає віруючих завжди радіти в Господі ( </w:t>
      </w:r>
      <w:hyperlink r:id="rId18" w:history="1">
        <w:r w:rsidRPr="00D06282">
          <w:rPr>
            <w:rStyle w:val="Hipervnculo"/>
          </w:rPr>
          <w:t>Филип’ян 4:4</w:t>
        </w:r>
      </w:hyperlink>
      <w:r w:rsidRPr="00D06282">
        <w:t> ). Як це можливо?</w:t>
      </w:r>
    </w:p>
    <w:p w14:paraId="6F8703F7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lastRenderedPageBreak/>
        <w:t>Розкажіть про випадок, коли Павло радів у Господі навіть у скрутній ситуації. ( </w:t>
      </w:r>
      <w:hyperlink r:id="rId19" w:history="1">
        <w:r w:rsidRPr="00D06282">
          <w:rPr>
            <w:rStyle w:val="Hipervnculo"/>
          </w:rPr>
          <w:t>Дії 16:25</w:t>
        </w:r>
      </w:hyperlink>
      <w:r w:rsidRPr="00D06282">
        <w:t> )</w:t>
      </w:r>
    </w:p>
    <w:p w14:paraId="29B01E88" w14:textId="77777777" w:rsidR="00D06282" w:rsidRPr="00D06282" w:rsidRDefault="00D06282" w:rsidP="00D06282">
      <w:pPr>
        <w:numPr>
          <w:ilvl w:val="1"/>
          <w:numId w:val="1"/>
        </w:numPr>
      </w:pPr>
      <w:r w:rsidRPr="00D06282">
        <w:t>Розкажіть про випадок, коли ви відчули свободу радіти в Господі.</w:t>
      </w:r>
    </w:p>
    <w:p w14:paraId="2690B2AC" w14:textId="77777777" w:rsidR="00F36554" w:rsidRDefault="00F36554"/>
    <w:sectPr w:rsidR="00F365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76563"/>
    <w:multiLevelType w:val="multilevel"/>
    <w:tmpl w:val="AA28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070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82"/>
    <w:rsid w:val="00677512"/>
    <w:rsid w:val="009970DC"/>
    <w:rsid w:val="00D06282"/>
    <w:rsid w:val="00F077B1"/>
    <w:rsid w:val="00F36554"/>
    <w:rsid w:val="00F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CD5A"/>
  <w15:chartTrackingRefBased/>
  <w15:docId w15:val="{CC85E397-ABCA-4196-A1AF-F0B1F91C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6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2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2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2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2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2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2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6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6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62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2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62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2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28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0628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0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11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37922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423266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07623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48362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51792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524119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615657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370259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742255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714743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02974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916136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249689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849955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334274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288349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901214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9612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974387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340886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834731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63991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991743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371822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70621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680823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644061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33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54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68878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32957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01669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623515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28856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990572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414706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366441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074997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13873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5071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4379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028048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028660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882326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192881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943817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498958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4204453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191906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10030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58772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98816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96685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85944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107385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636563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1Pet414-1Pet417,Luke622-Luke623" TargetMode="External"/><Relationship Id="rId13" Type="http://schemas.openxmlformats.org/officeDocument/2006/relationships/hyperlink" Target="sspmbible://2Cor614" TargetMode="External"/><Relationship Id="rId18" Type="http://schemas.openxmlformats.org/officeDocument/2006/relationships/hyperlink" Target="sspmbible://Phil4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sspmbible://Phil37-Phil311" TargetMode="External"/><Relationship Id="rId12" Type="http://schemas.openxmlformats.org/officeDocument/2006/relationships/hyperlink" Target="sspmbible://2Cor514-2Cor521" TargetMode="External"/><Relationship Id="rId17" Type="http://schemas.openxmlformats.org/officeDocument/2006/relationships/hyperlink" Target="sspmbible://2Cor74-2Cor77" TargetMode="External"/><Relationship Id="rId2" Type="http://schemas.openxmlformats.org/officeDocument/2006/relationships/styles" Target="styles.xml"/><Relationship Id="rId16" Type="http://schemas.openxmlformats.org/officeDocument/2006/relationships/hyperlink" Target="sspmbible://Eph28-Eph210,Eph41-Eph4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sspmbible://2Cor47-2Cor418,2Cor1124-2Cor1127" TargetMode="External"/><Relationship Id="rId11" Type="http://schemas.openxmlformats.org/officeDocument/2006/relationships/hyperlink" Target="sspmbible://John316,John141-John143,Titus211-Titus213" TargetMode="Externa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1Pet113-1Pet116,1John31-1John33" TargetMode="External"/><Relationship Id="rId10" Type="http://schemas.openxmlformats.org/officeDocument/2006/relationships/hyperlink" Target="sspmbible://2Cor51-2Cor58" TargetMode="External"/><Relationship Id="rId19" Type="http://schemas.openxmlformats.org/officeDocument/2006/relationships/hyperlink" Target="sspmbible://Acts16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spmbible://Heb121-Heb123" TargetMode="External"/><Relationship Id="rId14" Type="http://schemas.openxmlformats.org/officeDocument/2006/relationships/hyperlink" Target="sspmbible://2Cor616-2Cor61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Панасюк</dc:creator>
  <cp:keywords/>
  <dc:description/>
  <cp:lastModifiedBy>Sergio</cp:lastModifiedBy>
  <cp:revision>2</cp:revision>
  <dcterms:created xsi:type="dcterms:W3CDTF">2026-08-30T13:46:00Z</dcterms:created>
  <dcterms:modified xsi:type="dcterms:W3CDTF">2026-08-30T13:46:00Z</dcterms:modified>
</cp:coreProperties>
</file>